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7CEE" w14:textId="0A1B7201" w:rsidR="006F5095" w:rsidRDefault="00D747F8" w:rsidP="0082674F">
      <w:pPr>
        <w:pStyle w:val="P68B1DB1-Sous-titre11"/>
        <w:spacing w:beforeLines="20" w:before="48" w:afterLines="20" w:after="48"/>
        <w:jc w:val="center"/>
        <w:rPr>
          <w:rFonts w:cstheme="minorBidi"/>
          <w:b w:val="0"/>
        </w:rPr>
      </w:pPr>
      <w:r>
        <w:t xml:space="preserve">Renault, </w:t>
      </w:r>
      <w:r w:rsidR="00102FE2">
        <w:t xml:space="preserve">125 yıllık tarihini </w:t>
      </w:r>
      <w:r w:rsidR="00C245CF">
        <w:t xml:space="preserve">muhteşem bir </w:t>
      </w:r>
      <w:r w:rsidR="00102FE2">
        <w:t xml:space="preserve">koleksiyonla </w:t>
      </w:r>
      <w:r w:rsidR="00C245CF">
        <w:t xml:space="preserve">HALKA </w:t>
      </w:r>
      <w:r>
        <w:t xml:space="preserve">AÇIK SERGİDE topluyor </w:t>
      </w:r>
    </w:p>
    <w:p w14:paraId="18615895" w14:textId="2892804C" w:rsidR="006F5095" w:rsidRDefault="00D747F8" w:rsidP="0082674F">
      <w:pPr>
        <w:pStyle w:val="P68B1DB1-NormalWeb2"/>
        <w:jc w:val="both"/>
      </w:pPr>
      <w:r>
        <w:t>Renault</w:t>
      </w:r>
      <w:r w:rsidR="00562494">
        <w:t>,</w:t>
      </w:r>
      <w:r>
        <w:t xml:space="preserve"> tarihi </w:t>
      </w:r>
      <w:r w:rsidR="006376FC">
        <w:t>modeller</w:t>
      </w:r>
      <w:r>
        <w:t>, sanat eserleri ve arşiv belgelerinden oluşan olağanüstü koleksiyonunu</w:t>
      </w:r>
      <w:r w:rsidR="00FB40B9">
        <w:t xml:space="preserve">; 2027 yılında açılması planlanan ve </w:t>
      </w:r>
      <w:r w:rsidR="006376FC">
        <w:t>Renault Grubu’nun üretim fabrikasının yer aldığ</w:t>
      </w:r>
      <w:r w:rsidR="00247171">
        <w:t xml:space="preserve">ı </w:t>
      </w:r>
      <w:proofErr w:type="spellStart"/>
      <w:r w:rsidR="00FB40B9">
        <w:t>Flins'da</w:t>
      </w:r>
      <w:proofErr w:type="spellEnd"/>
      <w:r w:rsidR="00FB40B9">
        <w:t xml:space="preserve"> bulunan yeni </w:t>
      </w:r>
      <w:r w:rsidR="002767E1">
        <w:t>mekânında</w:t>
      </w:r>
      <w:r w:rsidR="00880423">
        <w:t xml:space="preserve"> </w:t>
      </w:r>
      <w:r w:rsidR="00143DC0">
        <w:t>halka açık bir sergi haline getiriyor.</w:t>
      </w:r>
      <w:r>
        <w:t xml:space="preserve"> Ziyaretçiler, markanın eşsiz mirasını rehberli turlar ve temalı sergiler eşliğinde keşfedebilecek. Bu iddialı proje,</w:t>
      </w:r>
      <w:r w:rsidR="000E67BA">
        <w:t xml:space="preserve"> </w:t>
      </w:r>
      <w:proofErr w:type="spellStart"/>
      <w:r w:rsidR="000E67BA">
        <w:t>Renault’nun</w:t>
      </w:r>
      <w:proofErr w:type="spellEnd"/>
      <w:r w:rsidR="003D0391">
        <w:t xml:space="preserve"> otomotiv inovasyonu üzerindeki etkisine ve sektördeki kolektif hafıza</w:t>
      </w:r>
      <w:r w:rsidR="00850F77">
        <w:t>sına</w:t>
      </w:r>
      <w:r w:rsidR="003D0391">
        <w:t xml:space="preserve"> vurgu yaparken</w:t>
      </w:r>
      <w:r w:rsidR="00850F77">
        <w:t xml:space="preserve"> aynı zamanda markanın</w:t>
      </w:r>
      <w:r>
        <w:t xml:space="preserve"> 125 yıllık tarihini </w:t>
      </w:r>
      <w:r w:rsidR="00850F77">
        <w:t xml:space="preserve">de </w:t>
      </w:r>
      <w:r>
        <w:t xml:space="preserve">gözler önüne </w:t>
      </w:r>
      <w:r w:rsidR="001B0552">
        <w:t>ser</w:t>
      </w:r>
      <w:r w:rsidR="002179F6">
        <w:t>ecek</w:t>
      </w:r>
      <w:r w:rsidR="00B8345E">
        <w:t xml:space="preserve">. </w:t>
      </w:r>
    </w:p>
    <w:p w14:paraId="11C825D7" w14:textId="77777777" w:rsidR="006F5095" w:rsidRDefault="006F5095" w:rsidP="0082674F">
      <w:pPr>
        <w:spacing w:beforeLines="20" w:before="48" w:afterLines="20" w:after="48"/>
        <w:rPr>
          <w:rFonts w:ascii="NouvelR AH Book" w:hAnsi="NouvelR AH Book" w:cs="NouvelR AH Book"/>
          <w:b/>
          <w:caps/>
          <w:color w:val="000000" w:themeColor="text1"/>
          <w:sz w:val="28"/>
          <w:u w:val="single"/>
        </w:rPr>
      </w:pPr>
    </w:p>
    <w:p w14:paraId="729FEA87" w14:textId="7C33A939" w:rsidR="006F5095" w:rsidRDefault="00702EC2" w:rsidP="0082674F">
      <w:pPr>
        <w:spacing w:beforeLines="20" w:before="48" w:afterLines="20" w:after="48"/>
        <w:jc w:val="both"/>
        <w:rPr>
          <w:rFonts w:ascii="NouvelR AH Book" w:hAnsi="NouvelR AH Book" w:cs="NouvelR AH Book"/>
          <w:b/>
        </w:rPr>
      </w:pPr>
      <w:proofErr w:type="spellStart"/>
      <w:r>
        <w:rPr>
          <w:rFonts w:ascii="NouvelR AH Book" w:hAnsi="NouvelR AH Book"/>
          <w:b/>
        </w:rPr>
        <w:t>Fabrice</w:t>
      </w:r>
      <w:proofErr w:type="spellEnd"/>
      <w:r>
        <w:rPr>
          <w:rFonts w:ascii="NouvelR AH Book" w:hAnsi="NouvelR AH Book"/>
          <w:b/>
        </w:rPr>
        <w:t xml:space="preserve"> </w:t>
      </w:r>
      <w:proofErr w:type="spellStart"/>
      <w:r>
        <w:rPr>
          <w:rFonts w:ascii="NouvelR AH Book" w:hAnsi="NouvelR AH Book"/>
          <w:b/>
        </w:rPr>
        <w:t>Cambolive</w:t>
      </w:r>
      <w:proofErr w:type="spellEnd"/>
      <w:r w:rsidR="0015449F">
        <w:rPr>
          <w:rFonts w:ascii="NouvelR AH Book" w:hAnsi="NouvelR AH Book"/>
          <w:b/>
        </w:rPr>
        <w:t xml:space="preserve">, </w:t>
      </w:r>
      <w:r>
        <w:rPr>
          <w:rFonts w:ascii="NouvelR AH Book" w:hAnsi="NouvelR AH Book"/>
          <w:b/>
        </w:rPr>
        <w:t>Renault CEO</w:t>
      </w:r>
      <w:r w:rsidR="0015449F">
        <w:rPr>
          <w:rFonts w:ascii="NouvelR AH Book" w:hAnsi="NouvelR AH Book" w:cs="NouvelR AH Book"/>
          <w:b/>
        </w:rPr>
        <w:t xml:space="preserve">: </w:t>
      </w:r>
      <w:r w:rsidR="00D747F8">
        <w:rPr>
          <w:rFonts w:ascii="NouvelR AH Book" w:hAnsi="NouvelR AH Book" w:cs="NouvelR AH Book"/>
          <w:i/>
        </w:rPr>
        <w:t>“Bir markanın gücünü, her şeyden önce köklerinden aldığına inanıyorum. Endüstriyel ve kültürel mirasımız 125 yıllık bir</w:t>
      </w:r>
      <w:r w:rsidR="00F11DB2">
        <w:rPr>
          <w:rFonts w:ascii="NouvelR AH Book" w:hAnsi="NouvelR AH Book" w:cs="NouvelR AH Book"/>
          <w:i/>
        </w:rPr>
        <w:t xml:space="preserve"> tarihe dayanıyor ve bugün h</w:t>
      </w:r>
      <w:r w:rsidR="000C18C7">
        <w:rPr>
          <w:rFonts w:ascii="NouvelR AH Book" w:hAnsi="NouvelR AH Book" w:cs="NouvelR AH Book"/>
          <w:i/>
        </w:rPr>
        <w:t>âlâ</w:t>
      </w:r>
      <w:r w:rsidR="00F11DB2">
        <w:rPr>
          <w:rFonts w:ascii="NouvelR AH Book" w:hAnsi="NouvelR AH Book" w:cs="NouvelR AH Book"/>
          <w:i/>
        </w:rPr>
        <w:t xml:space="preserve"> </w:t>
      </w:r>
      <w:r w:rsidR="00D747F8">
        <w:rPr>
          <w:rFonts w:ascii="NouvelR AH Book" w:hAnsi="NouvelR AH Book" w:cs="NouvelR AH Book"/>
          <w:i/>
        </w:rPr>
        <w:t xml:space="preserve">önemini koruyor. </w:t>
      </w:r>
      <w:r w:rsidR="00F11DB2">
        <w:rPr>
          <w:rFonts w:ascii="NouvelR AH Book" w:hAnsi="NouvelR AH Book" w:cs="NouvelR AH Book"/>
          <w:i/>
        </w:rPr>
        <w:t>Ayrıca ç</w:t>
      </w:r>
      <w:r w:rsidR="00D747F8">
        <w:rPr>
          <w:rFonts w:ascii="NouvelR AH Book" w:hAnsi="NouvelR AH Book" w:cs="NouvelR AH Book"/>
          <w:i/>
        </w:rPr>
        <w:t>alışanlarımıza ulaşımın geleceğini hayal etme</w:t>
      </w:r>
      <w:r w:rsidR="000500F2">
        <w:rPr>
          <w:rFonts w:ascii="NouvelR AH Book" w:hAnsi="NouvelR AH Book" w:cs="NouvelR AH Book"/>
          <w:i/>
        </w:rPr>
        <w:t xml:space="preserve"> </w:t>
      </w:r>
      <w:r w:rsidR="00D747F8">
        <w:rPr>
          <w:rFonts w:ascii="NouvelR AH Book" w:hAnsi="NouvelR AH Book" w:cs="NouvelR AH Book"/>
          <w:i/>
        </w:rPr>
        <w:t>çabalarında</w:t>
      </w:r>
      <w:r w:rsidR="000500F2">
        <w:rPr>
          <w:rFonts w:ascii="NouvelR AH Book" w:hAnsi="NouvelR AH Book" w:cs="NouvelR AH Book"/>
          <w:i/>
        </w:rPr>
        <w:t xml:space="preserve"> her gün</w:t>
      </w:r>
      <w:r w:rsidR="00D747F8">
        <w:rPr>
          <w:rFonts w:ascii="NouvelR AH Book" w:hAnsi="NouvelR AH Book" w:cs="NouvelR AH Book"/>
          <w:i/>
        </w:rPr>
        <w:t xml:space="preserve"> ilham veriyor. </w:t>
      </w:r>
      <w:r w:rsidR="00F11DB2">
        <w:rPr>
          <w:rFonts w:ascii="NouvelR AH Book" w:hAnsi="NouvelR AH Book" w:cs="NouvelR AH Book"/>
          <w:i/>
        </w:rPr>
        <w:t xml:space="preserve">Yine </w:t>
      </w:r>
      <w:r w:rsidR="00D747F8">
        <w:rPr>
          <w:rFonts w:ascii="NouvelR AH Book" w:hAnsi="NouvelR AH Book" w:cs="NouvelR AH Book"/>
          <w:i/>
        </w:rPr>
        <w:t xml:space="preserve">bu köklü geçmişin herkese ait olduğunu da söyleyebiliriz, çünkü Renault aynı zamanda evrensel bir popüler kültürün de parçası. Bu nedenle mirasımızı dinamik, açık ve erişilebilir bir deneyimle daha çok insanla paylaşmak istedik. Yeni </w:t>
      </w:r>
      <w:r w:rsidR="00F11DB2">
        <w:rPr>
          <w:rFonts w:ascii="NouvelR AH Book" w:hAnsi="NouvelR AH Book" w:cs="NouvelR AH Book"/>
          <w:i/>
        </w:rPr>
        <w:t>mekânımız</w:t>
      </w:r>
      <w:r w:rsidR="00820A34">
        <w:rPr>
          <w:rFonts w:ascii="NouvelR AH Book" w:hAnsi="NouvelR AH Book" w:cs="NouvelR AH Book"/>
          <w:i/>
        </w:rPr>
        <w:t>;</w:t>
      </w:r>
      <w:r w:rsidR="00D747F8">
        <w:rPr>
          <w:rFonts w:ascii="NouvelR AH Book" w:hAnsi="NouvelR AH Book" w:cs="NouvelR AH Book"/>
          <w:i/>
        </w:rPr>
        <w:t xml:space="preserve"> tüm ailenin bir araya geldiği, otomobillerin arasında dolaşıp, statik değil, sürekli gelişen bir tarihi yeniden keşfedebileceğin</w:t>
      </w:r>
      <w:r w:rsidR="001F2E9E">
        <w:rPr>
          <w:rFonts w:ascii="NouvelR AH Book" w:hAnsi="NouvelR AH Book" w:cs="NouvelR AH Book"/>
          <w:i/>
        </w:rPr>
        <w:t>iz</w:t>
      </w:r>
      <w:r w:rsidR="00D747F8">
        <w:rPr>
          <w:rFonts w:ascii="NouvelR AH Book" w:hAnsi="NouvelR AH Book" w:cs="NouvelR AH Book"/>
          <w:i/>
        </w:rPr>
        <w:t xml:space="preserve"> bir yer: Gurur duyduğumuz ve en iyi şekilde aktarmak istediğimiz bir miras."</w:t>
      </w:r>
      <w:r w:rsidR="00F11DB2">
        <w:rPr>
          <w:rFonts w:ascii="NouvelR AH Book" w:hAnsi="NouvelR AH Book"/>
          <w:b/>
          <w:i/>
        </w:rPr>
        <w:t xml:space="preserve"> </w:t>
      </w:r>
    </w:p>
    <w:p w14:paraId="7809461A" w14:textId="77777777" w:rsidR="006F5095" w:rsidRDefault="006F5095" w:rsidP="0082674F">
      <w:pPr>
        <w:spacing w:beforeLines="20" w:before="48" w:afterLines="20" w:after="48"/>
        <w:rPr>
          <w:rFonts w:ascii="NouvelR" w:hAnsi="NouvelR"/>
          <w:b/>
          <w:caps/>
          <w:color w:val="000000" w:themeColor="text1"/>
          <w:sz w:val="28"/>
          <w:u w:val="single"/>
        </w:rPr>
      </w:pPr>
    </w:p>
    <w:p w14:paraId="570815E9" w14:textId="15E05811" w:rsidR="006F5095" w:rsidRDefault="00D747F8" w:rsidP="0082674F">
      <w:pPr>
        <w:pStyle w:val="P68B1DB1-Normal3"/>
        <w:spacing w:beforeLines="20" w:before="48" w:afterLines="20" w:after="48"/>
        <w:jc w:val="both"/>
      </w:pPr>
      <w:r>
        <w:t>BENZERSİZ BİR KÜLTÜREL MİRAS PROJESİ</w:t>
      </w:r>
    </w:p>
    <w:p w14:paraId="16D34E08" w14:textId="77777777" w:rsidR="006F5095" w:rsidRDefault="006F5095" w:rsidP="0082674F">
      <w:pPr>
        <w:rPr>
          <w:rFonts w:ascii="NouvelR" w:hAnsi="NouvelR"/>
        </w:rPr>
      </w:pPr>
    </w:p>
    <w:p w14:paraId="75593D90" w14:textId="1FF3DD04" w:rsidR="006F5095" w:rsidRDefault="00D747F8" w:rsidP="0082674F">
      <w:pPr>
        <w:pStyle w:val="Title2"/>
        <w:spacing w:line="240" w:lineRule="auto"/>
      </w:pPr>
      <w:r>
        <w:t xml:space="preserve">Renault'nun </w:t>
      </w:r>
      <w:r w:rsidR="00784D81">
        <w:t>O</w:t>
      </w:r>
      <w:r>
        <w:t xml:space="preserve">tomotiv </w:t>
      </w:r>
      <w:r w:rsidR="00784D81">
        <w:t>T</w:t>
      </w:r>
      <w:r>
        <w:t xml:space="preserve">arihine </w:t>
      </w:r>
      <w:r w:rsidR="00784D81">
        <w:t>D</w:t>
      </w:r>
      <w:r>
        <w:t xml:space="preserve">erin </w:t>
      </w:r>
      <w:r w:rsidR="00784D81">
        <w:t>B</w:t>
      </w:r>
      <w:r>
        <w:t xml:space="preserve">ir </w:t>
      </w:r>
      <w:r w:rsidR="00784D81">
        <w:t>B</w:t>
      </w:r>
      <w:r>
        <w:t xml:space="preserve">akış </w:t>
      </w:r>
    </w:p>
    <w:p w14:paraId="30244A8C" w14:textId="230CA3E0" w:rsidR="006F5095" w:rsidRDefault="00D747F8" w:rsidP="0082674F">
      <w:pPr>
        <w:pStyle w:val="Title2"/>
        <w:spacing w:line="240" w:lineRule="auto"/>
      </w:pPr>
      <w:r>
        <w:rPr>
          <w:b w:val="0"/>
        </w:rPr>
        <w:t xml:space="preserve">Renault, zengin endüstriyel ve kültürel mirasını mümkün olduğunca çok sayıda insana ulaştırmayı amaçlayan benzersiz bir miras projesi açıkladı. 2027 yılından itibaren ziyaretçiler </w:t>
      </w:r>
      <w:proofErr w:type="spellStart"/>
      <w:r w:rsidR="00134CB7">
        <w:rPr>
          <w:b w:val="0"/>
        </w:rPr>
        <w:t>Renault’nun</w:t>
      </w:r>
      <w:proofErr w:type="spellEnd"/>
      <w:r>
        <w:rPr>
          <w:b w:val="0"/>
        </w:rPr>
        <w:t xml:space="preserve"> geçmişini yakından inceleme fırsatı bulacak. Proje, her biri kendine özgü bir </w:t>
      </w:r>
      <w:r w:rsidR="00F11DB2">
        <w:rPr>
          <w:b w:val="0"/>
        </w:rPr>
        <w:t>hikâyeye</w:t>
      </w:r>
      <w:r>
        <w:rPr>
          <w:b w:val="0"/>
        </w:rPr>
        <w:t xml:space="preserve"> sahip olan ikonik modelleri yeniden keşfetme fırsatı sunuyor. Bunlar sadece teknik yeniliğin değil, aynı zamanda toplumsal değişimin de </w:t>
      </w:r>
      <w:r w:rsidR="00F11DB2">
        <w:rPr>
          <w:b w:val="0"/>
        </w:rPr>
        <w:t>hikâyesi</w:t>
      </w:r>
      <w:r>
        <w:rPr>
          <w:b w:val="0"/>
        </w:rPr>
        <w:t>. Otomobiller</w:t>
      </w:r>
      <w:r w:rsidR="00562494">
        <w:rPr>
          <w:b w:val="0"/>
        </w:rPr>
        <w:t>;</w:t>
      </w:r>
      <w:r>
        <w:rPr>
          <w:b w:val="0"/>
        </w:rPr>
        <w:t xml:space="preserve"> şehirleri, yaşam tarzlarını, sanatı ve kültürü şekillendirmeye yardımcı ol</w:t>
      </w:r>
      <w:r w:rsidR="006376FC">
        <w:rPr>
          <w:b w:val="0"/>
        </w:rPr>
        <w:t>urken,</w:t>
      </w:r>
      <w:r>
        <w:rPr>
          <w:b w:val="0"/>
        </w:rPr>
        <w:t xml:space="preserve"> aynı zamanda günlük yaşamın da doğrudan tanıkları oluyor. Yeni</w:t>
      </w:r>
      <w:r w:rsidR="00502017">
        <w:rPr>
          <w:b w:val="0"/>
        </w:rPr>
        <w:t xml:space="preserve"> sergi</w:t>
      </w:r>
      <w:r>
        <w:rPr>
          <w:b w:val="0"/>
        </w:rPr>
        <w:t xml:space="preserve"> </w:t>
      </w:r>
      <w:r w:rsidR="00502017">
        <w:rPr>
          <w:b w:val="0"/>
        </w:rPr>
        <w:t>alanı</w:t>
      </w:r>
      <w:r>
        <w:rPr>
          <w:b w:val="0"/>
        </w:rPr>
        <w:t>, ziyaretçilere markanın belirli otomobilleri veya dönemine</w:t>
      </w:r>
      <w:r>
        <w:t xml:space="preserve"> </w:t>
      </w:r>
      <w:r>
        <w:rPr>
          <w:b w:val="0"/>
        </w:rPr>
        <w:t>damga vuran reklamlarıyla ilgili kişisel anıları çağrıştırırken</w:t>
      </w:r>
      <w:r w:rsidR="00E36D91">
        <w:rPr>
          <w:b w:val="0"/>
        </w:rPr>
        <w:t>;</w:t>
      </w:r>
      <w:r>
        <w:rPr>
          <w:b w:val="0"/>
        </w:rPr>
        <w:t xml:space="preserve"> aynı zamanda Renault koleksiyonundan seçkin sanat eserlerini görme fırsatı da sunuyor. Örneğin</w:t>
      </w:r>
      <w:r w:rsidR="00C66B46">
        <w:rPr>
          <w:b w:val="0"/>
        </w:rPr>
        <w:t>,</w:t>
      </w:r>
      <w:r>
        <w:rPr>
          <w:b w:val="0"/>
        </w:rPr>
        <w:t xml:space="preserve"> markanın </w:t>
      </w:r>
      <w:r w:rsidR="00F11DB2">
        <w:rPr>
          <w:b w:val="0"/>
        </w:rPr>
        <w:t>hikâyesi</w:t>
      </w:r>
      <w:r>
        <w:rPr>
          <w:b w:val="0"/>
        </w:rPr>
        <w:t xml:space="preserve"> sanal gerçekliğe dayanan sürükleyici bir yolculukla anlatılıyor.</w:t>
      </w:r>
    </w:p>
    <w:p w14:paraId="2A999205" w14:textId="77777777" w:rsidR="00EF1CCA" w:rsidRDefault="00EF1CCA" w:rsidP="0082674F">
      <w:pPr>
        <w:pStyle w:val="Title2"/>
        <w:spacing w:line="240" w:lineRule="auto"/>
      </w:pPr>
    </w:p>
    <w:p w14:paraId="5E2DD288" w14:textId="47F4277C" w:rsidR="006F5095" w:rsidRDefault="00D747F8" w:rsidP="0082674F">
      <w:pPr>
        <w:pStyle w:val="Title2"/>
        <w:spacing w:line="240" w:lineRule="auto"/>
      </w:pPr>
      <w:proofErr w:type="spellStart"/>
      <w:r>
        <w:t>Flins</w:t>
      </w:r>
      <w:proofErr w:type="spellEnd"/>
      <w:r>
        <w:t xml:space="preserve">, </w:t>
      </w:r>
      <w:r w:rsidR="00E36D91">
        <w:t>B</w:t>
      </w:r>
      <w:r>
        <w:t xml:space="preserve">ilinçli </w:t>
      </w:r>
      <w:r w:rsidR="00E36D91">
        <w:t>B</w:t>
      </w:r>
      <w:r>
        <w:t xml:space="preserve">ir </w:t>
      </w:r>
      <w:r w:rsidR="00E36D91">
        <w:t>S</w:t>
      </w:r>
      <w:r>
        <w:t>eçim</w:t>
      </w:r>
    </w:p>
    <w:p w14:paraId="72C2A8DA" w14:textId="460C13D2" w:rsidR="006F5095" w:rsidRDefault="006259C0" w:rsidP="0082674F">
      <w:pPr>
        <w:pStyle w:val="P68B1DB1-Normal4"/>
        <w:spacing w:beforeLines="20" w:before="48" w:afterLines="20" w:after="48"/>
        <w:jc w:val="both"/>
      </w:pPr>
      <w:r>
        <w:t xml:space="preserve">Renault Grubu’nun üretim fabrikasının yer aldığı </w:t>
      </w:r>
      <w:r w:rsidR="00B43DAC">
        <w:t xml:space="preserve">ve Paris’e 40 kilometre uzaklıkta bulunan </w:t>
      </w:r>
      <w:proofErr w:type="spellStart"/>
      <w:r>
        <w:t>Flins</w:t>
      </w:r>
      <w:proofErr w:type="spellEnd"/>
      <w:r>
        <w:t xml:space="preserve">, </w:t>
      </w:r>
      <w:r w:rsidR="00F11DB2">
        <w:t xml:space="preserve">bu </w:t>
      </w:r>
      <w:r w:rsidR="00D747F8">
        <w:t xml:space="preserve">yeni </w:t>
      </w:r>
      <w:r w:rsidR="00B43DAC">
        <w:t>sergi alanı</w:t>
      </w:r>
      <w:r w:rsidR="00F11DB2">
        <w:t xml:space="preserve"> </w:t>
      </w:r>
      <w:r w:rsidR="00B43DAC">
        <w:t>özel olarak</w:t>
      </w:r>
      <w:r w:rsidR="00D747F8">
        <w:t xml:space="preserve"> se</w:t>
      </w:r>
      <w:r w:rsidR="00B43DAC">
        <w:t>ç</w:t>
      </w:r>
      <w:r w:rsidR="00D747F8">
        <w:t>i</w:t>
      </w:r>
      <w:r w:rsidR="00B43DAC">
        <w:t>ldi.</w:t>
      </w:r>
      <w:r w:rsidR="00D2342D">
        <w:t xml:space="preserve"> </w:t>
      </w:r>
      <w:proofErr w:type="spellStart"/>
      <w:r w:rsidR="00D2342D">
        <w:t>Flins’da</w:t>
      </w:r>
      <w:proofErr w:type="spellEnd"/>
      <w:r w:rsidR="00D2342D">
        <w:t>, fabrikanın açıldığı 1952 yılından bugüne kadar 18 milyondan fazla araç üretildi.</w:t>
      </w:r>
      <w:r w:rsidR="00426A5A">
        <w:t xml:space="preserve"> </w:t>
      </w:r>
      <w:r w:rsidR="00D747F8">
        <w:t xml:space="preserve">1950'lerde </w:t>
      </w:r>
      <w:proofErr w:type="spellStart"/>
      <w:r w:rsidR="00D747F8">
        <w:t>Dauphine</w:t>
      </w:r>
      <w:proofErr w:type="spellEnd"/>
      <w:r w:rsidR="00D747F8">
        <w:t xml:space="preserve">, 1970 ve 1980'lerde Renault 5, Renault 4, dört nesil Clio ve </w:t>
      </w:r>
      <w:r w:rsidR="00D747F8">
        <w:lastRenderedPageBreak/>
        <w:t xml:space="preserve">ZOE gibi efsane modellere ev sahipliği yapan </w:t>
      </w:r>
      <w:proofErr w:type="spellStart"/>
      <w:r w:rsidR="00D747F8">
        <w:t>Flins</w:t>
      </w:r>
      <w:proofErr w:type="spellEnd"/>
      <w:r w:rsidR="00D747F8">
        <w:t>,</w:t>
      </w:r>
      <w:r w:rsidR="00F32BAB">
        <w:t xml:space="preserve"> </w:t>
      </w:r>
      <w:proofErr w:type="spellStart"/>
      <w:r w:rsidR="0002345B">
        <w:t>Renault’nun</w:t>
      </w:r>
      <w:proofErr w:type="spellEnd"/>
      <w:r w:rsidR="0002345B">
        <w:t xml:space="preserve"> bu yeni özel koleksiyonu ile</w:t>
      </w:r>
      <w:r w:rsidR="00D747F8">
        <w:t xml:space="preserve"> adeta yeniden hayat </w:t>
      </w:r>
      <w:r w:rsidR="00F11DB2">
        <w:t>buluyor</w:t>
      </w:r>
      <w:r w:rsidR="00D747F8">
        <w:t xml:space="preserve">. </w:t>
      </w:r>
    </w:p>
    <w:p w14:paraId="30D4B8DE" w14:textId="77777777" w:rsidR="006F5095" w:rsidRDefault="006F5095" w:rsidP="0082674F">
      <w:pPr>
        <w:spacing w:beforeLines="20" w:before="48" w:afterLines="20" w:after="48"/>
        <w:rPr>
          <w:rFonts w:ascii="NouvelR" w:hAnsi="NouvelR"/>
        </w:rPr>
      </w:pPr>
    </w:p>
    <w:p w14:paraId="35670663" w14:textId="6471A85A" w:rsidR="006F5095" w:rsidRDefault="00D747F8" w:rsidP="0082674F">
      <w:pPr>
        <w:pStyle w:val="P68B1DB1-Normal4"/>
        <w:spacing w:beforeLines="20" w:before="48" w:afterLines="20" w:after="48"/>
        <w:jc w:val="both"/>
      </w:pPr>
      <w:r>
        <w:t xml:space="preserve">CGA ajansından mimar Jacob </w:t>
      </w:r>
      <w:proofErr w:type="spellStart"/>
      <w:r>
        <w:t>Celnikier</w:t>
      </w:r>
      <w:proofErr w:type="spellEnd"/>
      <w:r>
        <w:t xml:space="preserve"> tarafından tasarlanan yapı, 1939 yılında Roma Ödülü'nü kazanan Bernard </w:t>
      </w:r>
      <w:proofErr w:type="spellStart"/>
      <w:r>
        <w:t>Zehrfuss</w:t>
      </w:r>
      <w:proofErr w:type="spellEnd"/>
      <w:r>
        <w:t xml:space="preserve"> tarafından tasarlanan orijinal tesisin ortogonal çizgileriyle uyumlu</w:t>
      </w:r>
      <w:r w:rsidR="00AD021A">
        <w:t xml:space="preserve"> olarak </w:t>
      </w:r>
      <w:r w:rsidR="00C66B46">
        <w:t>planlandı.</w:t>
      </w:r>
      <w:r>
        <w:t xml:space="preserve"> Yapı, boyutları </w:t>
      </w:r>
      <w:r w:rsidR="005532B5">
        <w:t>m</w:t>
      </w:r>
      <w:r>
        <w:t>atruşka gibi giderek artan, birbirine geçen altı paralel yüzlü bir merdiveni andırıyor. Bu sayede cephenin her katında birden fazla açıklık yer alıyor. Böylece ziyaretçi</w:t>
      </w:r>
      <w:r w:rsidR="005532B5">
        <w:t>ler</w:t>
      </w:r>
      <w:r>
        <w:t xml:space="preserve"> arka planda tüm koleksiyonu görebiliyor. Bu cephe, arka plandaki fabrika binasının büyük, opak hacimleriyle tezat oluşturarak açık ve </w:t>
      </w:r>
      <w:r w:rsidR="00F11DB2">
        <w:t>davetkâr</w:t>
      </w:r>
      <w:r>
        <w:t xml:space="preserve"> bir görünüm sergiliyor.</w:t>
      </w:r>
    </w:p>
    <w:p w14:paraId="0A90E456" w14:textId="77777777" w:rsidR="006F5095" w:rsidRDefault="006F5095" w:rsidP="0082674F">
      <w:pPr>
        <w:spacing w:beforeLines="20" w:before="48" w:afterLines="20" w:after="48"/>
        <w:jc w:val="both"/>
        <w:rPr>
          <w:rFonts w:ascii="NouvelR" w:hAnsi="NouvelR"/>
        </w:rPr>
      </w:pPr>
    </w:p>
    <w:p w14:paraId="0C514B8C" w14:textId="0B1E8F8D" w:rsidR="006F5095" w:rsidRDefault="00D747F8" w:rsidP="0082674F">
      <w:pPr>
        <w:pStyle w:val="P68B1DB1-Normal4"/>
        <w:spacing w:beforeLines="20" w:before="48" w:afterLines="20" w:after="48"/>
        <w:jc w:val="both"/>
      </w:pPr>
      <w:r>
        <w:t xml:space="preserve">Bu merkez, Renault'un mirasına adanmış canlı bir </w:t>
      </w:r>
      <w:r w:rsidR="00F11DB2">
        <w:t>mekân</w:t>
      </w:r>
      <w:r>
        <w:t xml:space="preserve">. </w:t>
      </w:r>
      <w:r w:rsidRPr="00F11DB2">
        <w:t>2.800</w:t>
      </w:r>
      <w:r>
        <w:t xml:space="preserve"> m</w:t>
      </w:r>
      <w:r w:rsidRPr="00F11DB2">
        <w:rPr>
          <w:vertAlign w:val="superscript"/>
        </w:rPr>
        <w:t>2</w:t>
      </w:r>
      <w:r>
        <w:t>'lik bir etkinlik alanına sahip ola</w:t>
      </w:r>
      <w:r w:rsidR="00C83381">
        <w:t>n sergi alanı</w:t>
      </w:r>
      <w:r w:rsidR="00215419">
        <w:t>,</w:t>
      </w:r>
      <w:r>
        <w:t xml:space="preserve"> raflara monte edilen yüzlerce </w:t>
      </w:r>
      <w:r w:rsidR="00EC6CD8">
        <w:t>otomobilden</w:t>
      </w:r>
      <w:r>
        <w:t xml:space="preserve"> oluşan koleksiyona ev sahipliği yapıyor. Dev rafların üzerinde duruyormuş gibi görünen </w:t>
      </w:r>
      <w:r w:rsidR="00EC6CD8">
        <w:t>otomobiller</w:t>
      </w:r>
      <w:r>
        <w:t>, sadece etkinlik alanından değil, cephedeki açıklıklardan da dışarıdan görülebilen bir duvar oluşturuyor.</w:t>
      </w:r>
    </w:p>
    <w:p w14:paraId="1E0E9967" w14:textId="77777777" w:rsidR="006376FC" w:rsidRDefault="006376FC" w:rsidP="0082674F">
      <w:pPr>
        <w:spacing w:beforeLines="20" w:before="48" w:afterLines="20" w:after="48"/>
        <w:jc w:val="both"/>
        <w:rPr>
          <w:rFonts w:ascii="NouvelR AH Book" w:hAnsi="NouvelR AH Book" w:cs="NouvelR AH Book"/>
          <w:i/>
        </w:rPr>
      </w:pPr>
    </w:p>
    <w:p w14:paraId="2F6B0632" w14:textId="568AC9FD" w:rsidR="006376FC" w:rsidRPr="00733DBD" w:rsidRDefault="00247171" w:rsidP="0082674F">
      <w:pPr>
        <w:spacing w:beforeLines="20" w:before="48" w:afterLines="20" w:after="48"/>
        <w:jc w:val="both"/>
        <w:rPr>
          <w:rFonts w:ascii="NouvelR AH Book" w:hAnsi="NouvelR AH Book"/>
          <w:bCs/>
          <w:i/>
          <w:iCs/>
        </w:rPr>
      </w:pPr>
      <w:proofErr w:type="spellStart"/>
      <w:r w:rsidRPr="00702EC2">
        <w:rPr>
          <w:rFonts w:ascii="NouvelR AH Book" w:hAnsi="NouvelR AH Book"/>
          <w:b/>
        </w:rPr>
        <w:t>Arnaud</w:t>
      </w:r>
      <w:proofErr w:type="spellEnd"/>
      <w:r w:rsidRPr="00702EC2">
        <w:rPr>
          <w:rFonts w:ascii="NouvelR AH Book" w:hAnsi="NouvelR AH Book"/>
          <w:b/>
        </w:rPr>
        <w:t xml:space="preserve"> </w:t>
      </w:r>
      <w:proofErr w:type="spellStart"/>
      <w:r w:rsidRPr="00702EC2">
        <w:rPr>
          <w:rFonts w:ascii="NouvelR AH Book" w:hAnsi="NouvelR AH Book"/>
          <w:b/>
        </w:rPr>
        <w:t>Belloni</w:t>
      </w:r>
      <w:proofErr w:type="spellEnd"/>
      <w:r w:rsidRPr="00702EC2">
        <w:rPr>
          <w:rFonts w:ascii="NouvelR AH Book" w:hAnsi="NouvelR AH Book"/>
          <w:b/>
        </w:rPr>
        <w:t>, Renault Marka Başkanı</w:t>
      </w:r>
      <w:r>
        <w:rPr>
          <w:rFonts w:ascii="NouvelR AH Book" w:hAnsi="NouvelR AH Book"/>
          <w:b/>
        </w:rPr>
        <w:t xml:space="preserve">: </w:t>
      </w:r>
      <w:r w:rsidRPr="00733DBD">
        <w:rPr>
          <w:rFonts w:ascii="NouvelR AH Book" w:hAnsi="NouvelR AH Book"/>
          <w:bCs/>
          <w:i/>
          <w:iCs/>
        </w:rPr>
        <w:t>“</w:t>
      </w:r>
      <w:r w:rsidR="006376FC" w:rsidRPr="00733DBD">
        <w:rPr>
          <w:rFonts w:ascii="NouvelR AH Book" w:hAnsi="NouvelR AH Book"/>
          <w:bCs/>
          <w:i/>
          <w:iCs/>
        </w:rPr>
        <w:t xml:space="preserve">Renault, tarihinde ilk kez mirasının kapılarını herkese açıyor. Bu eşsiz ve canlı mekânda, markanın 125 yılı aşkın süredir taşıdığı yenilikçilik, tasarım gücü ve otomobil tutkusunu hep birlikte kutlanıyor. Ziyaretçileri nefes kesici bir deneyim bekliyor: binlerce obje, yüzlerce sanat eseri ve hepsinden önemlisi, uzayda süzülüyormuş gibi özel paletler üzerinde sergilenen efsanevi otomobiller... Burada </w:t>
      </w:r>
      <w:proofErr w:type="spellStart"/>
      <w:r w:rsidR="006376FC" w:rsidRPr="00733DBD">
        <w:rPr>
          <w:rFonts w:ascii="NouvelR AH Book" w:hAnsi="NouvelR AH Book"/>
          <w:bCs/>
          <w:i/>
          <w:iCs/>
        </w:rPr>
        <w:t>Renault’nun</w:t>
      </w:r>
      <w:proofErr w:type="spellEnd"/>
      <w:r w:rsidR="006376FC" w:rsidRPr="00733DBD">
        <w:rPr>
          <w:rFonts w:ascii="NouvelR AH Book" w:hAnsi="NouvelR AH Book"/>
          <w:bCs/>
          <w:i/>
          <w:iCs/>
        </w:rPr>
        <w:t xml:space="preserve"> anlatmak istediği hikayeye tam anlamıyla yakışan, etkileyici bir </w:t>
      </w:r>
      <w:r w:rsidRPr="00733DBD">
        <w:rPr>
          <w:rFonts w:ascii="NouvelR AH Book" w:hAnsi="NouvelR AH Book"/>
          <w:bCs/>
          <w:i/>
          <w:iCs/>
        </w:rPr>
        <w:t xml:space="preserve">sunum </w:t>
      </w:r>
      <w:r w:rsidR="006376FC" w:rsidRPr="00733DBD">
        <w:rPr>
          <w:rFonts w:ascii="NouvelR AH Book" w:hAnsi="NouvelR AH Book"/>
          <w:bCs/>
          <w:i/>
          <w:iCs/>
        </w:rPr>
        <w:t>yer alıyor.</w:t>
      </w:r>
      <w:r w:rsidRPr="00733DBD">
        <w:rPr>
          <w:rFonts w:ascii="NouvelR AH Book" w:hAnsi="NouvelR AH Book"/>
          <w:bCs/>
          <w:i/>
          <w:iCs/>
        </w:rPr>
        <w:t>”</w:t>
      </w:r>
    </w:p>
    <w:p w14:paraId="1750015B" w14:textId="77777777" w:rsidR="006F5095" w:rsidRDefault="006F5095" w:rsidP="0082674F">
      <w:pPr>
        <w:spacing w:beforeLines="20" w:before="48" w:afterLines="20" w:after="48"/>
        <w:rPr>
          <w:rFonts w:ascii="NouvelR" w:hAnsi="NouvelR"/>
        </w:rPr>
      </w:pPr>
    </w:p>
    <w:p w14:paraId="1069621D" w14:textId="77777777" w:rsidR="00281EA4" w:rsidRDefault="00281EA4" w:rsidP="0082674F">
      <w:pPr>
        <w:spacing w:beforeLines="20" w:before="48" w:afterLines="20" w:after="48"/>
        <w:rPr>
          <w:rFonts w:ascii="NouvelR" w:hAnsi="NouvelR"/>
        </w:rPr>
      </w:pPr>
    </w:p>
    <w:p w14:paraId="4F497DE9" w14:textId="77777777" w:rsidR="006F5095" w:rsidRDefault="00D747F8" w:rsidP="0082674F">
      <w:pPr>
        <w:pStyle w:val="P68B1DB1-Normal3"/>
        <w:spacing w:beforeLines="20" w:before="48" w:afterLines="20" w:after="48"/>
        <w:jc w:val="both"/>
      </w:pPr>
      <w:r>
        <w:t>TARİHE TANIKLIK EDEN EŞSİZ BİR KOLEKSİYON</w:t>
      </w:r>
    </w:p>
    <w:p w14:paraId="590EEE63" w14:textId="77777777" w:rsidR="006F5095" w:rsidRDefault="006F5095" w:rsidP="0082674F">
      <w:pPr>
        <w:spacing w:beforeLines="20" w:before="48" w:afterLines="20" w:after="48"/>
        <w:jc w:val="both"/>
        <w:rPr>
          <w:rFonts w:ascii="NouvelR" w:hAnsi="NouvelR"/>
          <w:b/>
          <w:sz w:val="36"/>
        </w:rPr>
      </w:pPr>
    </w:p>
    <w:p w14:paraId="180CFA32" w14:textId="2D012737" w:rsidR="006F5095" w:rsidRDefault="00D747F8" w:rsidP="0082674F">
      <w:pPr>
        <w:pStyle w:val="Title2"/>
        <w:spacing w:line="240" w:lineRule="auto"/>
      </w:pPr>
      <w:r>
        <w:t>Otomotiv tarihinin 125 yılına tanıklık eden</w:t>
      </w:r>
      <w:r w:rsidR="00E66F2C">
        <w:t xml:space="preserve"> otomobiller,</w:t>
      </w:r>
      <w:r>
        <w:t xml:space="preserve"> arşivler ve objeler</w:t>
      </w:r>
    </w:p>
    <w:p w14:paraId="18EA9919" w14:textId="622001EC" w:rsidR="006F5095" w:rsidRDefault="002A27AC" w:rsidP="0082674F">
      <w:pPr>
        <w:pStyle w:val="P68B1DB1-Title26"/>
        <w:spacing w:line="240" w:lineRule="auto"/>
      </w:pPr>
      <w:r>
        <w:t xml:space="preserve">Koleksiyonda, </w:t>
      </w:r>
      <w:r w:rsidR="00D747F8">
        <w:t>1898</w:t>
      </w:r>
      <w:r w:rsidR="00F11DB2">
        <w:t xml:space="preserve"> yılından günümüze</w:t>
      </w:r>
      <w:r>
        <w:t xml:space="preserve"> </w:t>
      </w:r>
      <w:proofErr w:type="spellStart"/>
      <w:r>
        <w:t>Renault’nun</w:t>
      </w:r>
      <w:proofErr w:type="spellEnd"/>
      <w:r w:rsidR="00F11DB2">
        <w:t xml:space="preserve"> hikâyesini</w:t>
      </w:r>
      <w:r w:rsidR="00D747F8">
        <w:t xml:space="preserve"> anlatan posterler, tasarım çizimleri, minyatürler ve oyuncaklar, pedallı arabalar, kupa ve madalyalar ve </w:t>
      </w:r>
      <w:proofErr w:type="spellStart"/>
      <w:r w:rsidR="00D747F8">
        <w:t>Renault'</w:t>
      </w:r>
      <w:r w:rsidR="006376FC">
        <w:t>n</w:t>
      </w:r>
      <w:r w:rsidR="00D747F8">
        <w:t>un</w:t>
      </w:r>
      <w:proofErr w:type="spellEnd"/>
      <w:r w:rsidR="00D747F8">
        <w:t xml:space="preserve"> bibliyografyasını oluşturan kitaplar gibi binlerce belge ve obje yer alıyor. </w:t>
      </w:r>
      <w:r w:rsidR="006E0322">
        <w:t xml:space="preserve">Ayrıca yüzlerce mükemmel durumdaki otomobil hazinesi, </w:t>
      </w:r>
      <w:r w:rsidR="00784B9D">
        <w:t xml:space="preserve">koleksiyonun en dikkat çekici parçaları olarak öne çıkıyor. Özenle korunan ve restore edilen bu otomobiller, 1898 yılında Louis Renault tarafından üretilen ilk otomobil olan </w:t>
      </w:r>
      <w:proofErr w:type="spellStart"/>
      <w:r w:rsidR="00784B9D">
        <w:t>Type</w:t>
      </w:r>
      <w:proofErr w:type="spellEnd"/>
      <w:r w:rsidR="00784B9D">
        <w:t xml:space="preserve"> A'dan, savaş öncesi modellere, Formula 1 otomobillerine, efsanevi </w:t>
      </w:r>
      <w:proofErr w:type="spellStart"/>
      <w:r w:rsidR="00784B9D">
        <w:t>Alpine'lere</w:t>
      </w:r>
      <w:proofErr w:type="spellEnd"/>
      <w:r w:rsidR="00784B9D">
        <w:t xml:space="preserve"> ve vizyon sahibi konsept otomobillere kadar köklü Renault tarihini kapsıyor. </w:t>
      </w:r>
      <w:r w:rsidR="00F13303">
        <w:t xml:space="preserve">Sergi alanı ayrıca </w:t>
      </w:r>
      <w:r w:rsidR="00CE44D2" w:rsidRPr="00CE44D2">
        <w:t xml:space="preserve">hem güç aktarma organları hem de </w:t>
      </w:r>
      <w:r w:rsidR="004A3084">
        <w:t>gövde işleri</w:t>
      </w:r>
      <w:r w:rsidR="00CE44D2" w:rsidRPr="00CE44D2">
        <w:t xml:space="preserve"> için bir restorasyon atölyesine de ev sahipliği yapacak.</w:t>
      </w:r>
    </w:p>
    <w:p w14:paraId="7344A0DD" w14:textId="77777777" w:rsidR="00CF654C" w:rsidRPr="00CF654C" w:rsidRDefault="00CF654C" w:rsidP="0082674F">
      <w:pPr>
        <w:pStyle w:val="P68B1DB1-Title26"/>
        <w:spacing w:line="240" w:lineRule="auto"/>
      </w:pPr>
    </w:p>
    <w:p w14:paraId="51C9CAD7" w14:textId="67E5CCFE" w:rsidR="006F5095" w:rsidRDefault="00D747F8" w:rsidP="0082674F">
      <w:pPr>
        <w:pStyle w:val="P68B1DB1-Title26"/>
        <w:spacing w:line="240" w:lineRule="auto"/>
      </w:pPr>
      <w:r>
        <w:t xml:space="preserve">Bu canlı koleksiyon zamanla büyümeye devam edecek ve özellikle replika modellerin satışı yoluyla önemli bir değişim yaşayacak. Bu amaçla </w:t>
      </w:r>
      <w:proofErr w:type="spellStart"/>
      <w:r>
        <w:t>Artcurial</w:t>
      </w:r>
      <w:proofErr w:type="spellEnd"/>
      <w:r w:rsidR="00C13037">
        <w:t>,</w:t>
      </w:r>
      <w:r>
        <w:t xml:space="preserve"> 6-7 Aralık tarihlerinde bir müzayede düzenleyecek.</w:t>
      </w:r>
    </w:p>
    <w:p w14:paraId="34F72346" w14:textId="77777777" w:rsidR="006F5095" w:rsidRDefault="006F5095" w:rsidP="0082674F">
      <w:pPr>
        <w:pStyle w:val="Title2"/>
        <w:spacing w:line="240" w:lineRule="auto"/>
      </w:pPr>
    </w:p>
    <w:p w14:paraId="4A69E3C4" w14:textId="37C34709" w:rsidR="006F5095" w:rsidRPr="00E66F2C" w:rsidRDefault="00D747F8" w:rsidP="0082674F">
      <w:pPr>
        <w:pStyle w:val="P68B1DB1-Normal5"/>
        <w:spacing w:beforeLines="20" w:before="48" w:afterLines="20" w:after="48"/>
        <w:jc w:val="both"/>
      </w:pPr>
      <w:r>
        <w:lastRenderedPageBreak/>
        <w:t xml:space="preserve">Benzersiz bir sanat koleksiyonu </w:t>
      </w:r>
    </w:p>
    <w:p w14:paraId="369B80A4" w14:textId="4881F050" w:rsidR="006F5095" w:rsidRDefault="00D747F8" w:rsidP="0082674F">
      <w:pPr>
        <w:pStyle w:val="P68B1DB1-Normal4"/>
        <w:spacing w:beforeLines="20" w:before="48" w:afterLines="20" w:after="48"/>
        <w:jc w:val="both"/>
      </w:pPr>
      <w:r>
        <w:t xml:space="preserve">Renault ayrıca sergilenen yüzlerce sanat eserine de sahip. Renault, 1930'lardan bu yana çağdaş tasarımın öncülüğünü yapıyor. Bu eşsiz sanat koleksiyonu, sanat ile endüstri arasında köprü kurmak amacıyla kuruldu. Grup, bu hedefi daha da vurgulamak amacıyla Haziran 2024'te Renault Sanat ve Kültür Fonu'nun oluşturulacağını açıkladı. Fon, mevcut koleksiyonu </w:t>
      </w:r>
      <w:r w:rsidR="00C77E6A">
        <w:t>koruma</w:t>
      </w:r>
      <w:r w:rsidR="00FD5155">
        <w:t>yı</w:t>
      </w:r>
      <w:r>
        <w:t xml:space="preserve"> ve çağdaş sanatçılarla yenilemeyi hedeflerken, markanın sanatın ve kültürün koruyucusu rolünü de pekiştirmeyi amaçlıyor. </w:t>
      </w:r>
    </w:p>
    <w:p w14:paraId="0528C733" w14:textId="77777777" w:rsidR="006F5095" w:rsidRDefault="006F5095" w:rsidP="0082674F">
      <w:pPr>
        <w:pStyle w:val="Title2"/>
        <w:spacing w:line="240" w:lineRule="auto"/>
      </w:pPr>
    </w:p>
    <w:p w14:paraId="69F83235" w14:textId="7F2AC109" w:rsidR="006F5095" w:rsidRDefault="006F5095" w:rsidP="0082674F">
      <w:pPr>
        <w:pStyle w:val="P68B1DB1-Title210"/>
        <w:spacing w:line="240" w:lineRule="auto"/>
      </w:pPr>
    </w:p>
    <w:sectPr w:rsidR="006F5095">
      <w:headerReference w:type="even" r:id="rId8"/>
      <w:headerReference w:type="default" r:id="rId9"/>
      <w:footerReference w:type="even" r:id="rId10"/>
      <w:footerReference w:type="default" r:id="rId11"/>
      <w:headerReference w:type="first" r:id="rId12"/>
      <w:footerReference w:type="first" r:id="rId13"/>
      <w:pgSz w:w="11901" w:h="16817"/>
      <w:pgMar w:top="2835" w:right="1021" w:bottom="1814" w:left="102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DC7BA" w14:textId="77777777" w:rsidR="00B62C0C" w:rsidRDefault="00B62C0C">
      <w:r>
        <w:separator/>
      </w:r>
    </w:p>
  </w:endnote>
  <w:endnote w:type="continuationSeparator" w:id="0">
    <w:p w14:paraId="7B1C4619" w14:textId="77777777" w:rsidR="00B62C0C" w:rsidRDefault="00B6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NouvelR">
    <w:altName w:val="Calibri"/>
    <w:charset w:val="A2"/>
    <w:family w:val="auto"/>
    <w:pitch w:val="variable"/>
    <w:sig w:usb0="E00002A7" w:usb1="5000006B" w:usb2="00000000" w:usb3="00000000" w:csb0="0000019F" w:csb1="00000000"/>
  </w:font>
  <w:font w:name="NouvelR AH Book">
    <w:altName w:val="Arial"/>
    <w:charset w:val="00"/>
    <w:family w:val="auto"/>
    <w:pitch w:val="variable"/>
    <w:sig w:usb0="A0002827" w:usb1="5000006B" w:usb2="00000008" w:usb3="00000000" w:csb0="000001F3"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FF5C" w14:textId="7BA95858" w:rsidR="006F5095" w:rsidRDefault="00D747F8">
    <w:pPr>
      <w:pStyle w:val="P68B1DB1-AltBilgi12"/>
    </w:pPr>
    <w:r>
      <w:rPr>
        <w:noProof/>
      </w:rPr>
      <mc:AlternateContent>
        <mc:Choice Requires="wps">
          <w:drawing>
            <wp:anchor distT="0" distB="0" distL="0" distR="0" simplePos="0" relativeHeight="251670016" behindDoc="0" locked="0" layoutInCell="1" allowOverlap="1" wp14:anchorId="2AAF1BCF" wp14:editId="12C57DCB">
              <wp:simplePos x="635" y="635"/>
              <wp:positionH relativeFrom="page">
                <wp:align>left</wp:align>
              </wp:positionH>
              <wp:positionV relativeFrom="page">
                <wp:align>bottom</wp:align>
              </wp:positionV>
              <wp:extent cx="882015" cy="345440"/>
              <wp:effectExtent l="0" t="0" r="13335" b="0"/>
              <wp:wrapNone/>
              <wp:docPr id="1541404136" name="Metin Kutusu 1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6B7B1333" w14:textId="6B9C86C8" w:rsidR="006F5095" w:rsidRDefault="00D747F8">
                          <w:pPr>
                            <w:pStyle w:val="P68B1DB1-Normal11"/>
                          </w:pPr>
                          <w:r>
                            <w:t>Gizli</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AF1BCF" id="_x0000_t202" coordsize="21600,21600" o:spt="202" path="m,l,21600r21600,l21600,xe">
              <v:stroke joinstyle="miter"/>
              <v:path gradientshapeok="t" o:connecttype="rect"/>
            </v:shapetype>
            <v:shape id="Metin Kutusu 12" o:spid="_x0000_s1028" type="#_x0000_t202" alt="Confidential" style="position:absolute;margin-left:0;margin-top:0;width:69.45pt;height:27.2pt;z-index:2516700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" filled="f" stroked="f">
              <v:textbox style="mso-fit-shape-to-text:t" inset="20pt,0,0,15pt">
                <w:txbxContent>
                  <w:p w14:paraId="6B7B1333" w14:textId="6B9C86C8" w:rsidR="006F5095" w:rsidRDefault="00D747F8">
                    <w:pPr>
                      <w:pStyle w:val="P68B1DB1-Normal11"/>
                    </w:pPr>
                    <w:r>
                      <w:t>Gizli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697A" w14:textId="62B1E0F3" w:rsidR="006F5095" w:rsidRDefault="00D747F8">
    <w:pPr>
      <w:pStyle w:val="AltBilgi"/>
      <w:framePr w:wrap="none" w:vAnchor="text" w:hAnchor="page" w:x="10574" w:y="46"/>
      <w:rPr>
        <w:rStyle w:val="SayfaNumaras"/>
        <w:rFonts w:ascii="Arial" w:hAnsi="Arial" w:cs="Arial"/>
        <w:sz w:val="16"/>
      </w:rPr>
    </w:pPr>
    <w:r>
      <w:rPr>
        <w:rFonts w:ascii="Arial" w:hAnsi="Arial" w:cs="Arial"/>
        <w:noProof/>
        <w:sz w:val="16"/>
        <w14:ligatures w14:val="standardContextual"/>
      </w:rPr>
      <mc:AlternateContent>
        <mc:Choice Requires="wps">
          <w:drawing>
            <wp:anchor distT="0" distB="0" distL="0" distR="0" simplePos="0" relativeHeight="251671040" behindDoc="0" locked="0" layoutInCell="1" allowOverlap="1" wp14:anchorId="3CA5327C" wp14:editId="5C7111DD">
              <wp:simplePos x="635" y="635"/>
              <wp:positionH relativeFrom="page">
                <wp:align>left</wp:align>
              </wp:positionH>
              <wp:positionV relativeFrom="page">
                <wp:align>bottom</wp:align>
              </wp:positionV>
              <wp:extent cx="882015" cy="345440"/>
              <wp:effectExtent l="0" t="0" r="13335" b="0"/>
              <wp:wrapNone/>
              <wp:docPr id="1525193132" name="Metin Kutusu 1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7F10CAB7" w14:textId="423DC445" w:rsidR="006F5095" w:rsidRDefault="00D747F8">
                          <w:pPr>
                            <w:pStyle w:val="P68B1DB1-Normal11"/>
                          </w:pPr>
                          <w:r>
                            <w:t>Gizli</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A5327C" id="_x0000_t202" coordsize="21600,21600" o:spt="202" path="m,l,21600r21600,l21600,xe">
              <v:stroke joinstyle="miter"/>
              <v:path gradientshapeok="t" o:connecttype="rect"/>
            </v:shapetype>
            <v:shape id="Metin Kutusu 13" o:spid="_x0000_s1029" type="#_x0000_t202" alt="Confidential" style="position:absolute;margin-left:0;margin-top:0;width:69.45pt;height:27.2pt;z-index:2516710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" filled="f" stroked="f">
              <v:textbox style="mso-fit-shape-to-text:t" inset="20pt,0,0,15pt">
                <w:txbxContent>
                  <w:p w14:paraId="7F10CAB7" w14:textId="423DC445" w:rsidR="006F5095" w:rsidRDefault="00D747F8">
                    <w:pPr>
                      <w:pStyle w:val="P68B1DB1-Normal11"/>
                    </w:pPr>
                    <w:r>
                      <w:t>Gizli</w:t>
                    </w:r>
                  </w:p>
                </w:txbxContent>
              </v:textbox>
              <w10:wrap anchorx="page" anchory="page"/>
            </v:shape>
          </w:pict>
        </mc:Fallback>
      </mc:AlternateContent>
    </w:r>
    <w:sdt>
      <w:sdtPr>
        <w:rPr>
          <w:rStyle w:val="SayfaNumaras"/>
          <w:rFonts w:ascii="Arial" w:hAnsi="Arial" w:cs="Arial"/>
          <w:sz w:val="16"/>
          <w:szCs w:val="16"/>
        </w:rPr>
        <w:id w:val="-1247407736"/>
        <w:docPartObj>
          <w:docPartGallery w:val="Page Numbers (Bottom of Page)"/>
          <w:docPartUnique/>
        </w:docPartObj>
      </w:sdtPr>
      <w:sdtContent>
        <w:r>
          <w:rPr>
            <w:rStyle w:val="SayfaNumaras"/>
            <w:rFonts w:ascii="Arial" w:hAnsi="Arial" w:cs="Arial"/>
            <w:sz w:val="16"/>
          </w:rPr>
          <w:fldChar w:fldCharType="begin"/>
        </w:r>
        <w:r>
          <w:rPr>
            <w:rStyle w:val="SayfaNumaras"/>
            <w:rFonts w:ascii="Arial" w:hAnsi="Arial" w:cs="Arial"/>
            <w:sz w:val="16"/>
          </w:rPr>
          <w:instrText xml:space="preserve"> PAGE </w:instrText>
        </w:r>
        <w:r>
          <w:rPr>
            <w:rStyle w:val="SayfaNumaras"/>
            <w:rFonts w:ascii="Arial" w:hAnsi="Arial" w:cs="Arial"/>
            <w:sz w:val="16"/>
          </w:rPr>
          <w:fldChar w:fldCharType="separate"/>
        </w:r>
        <w:r w:rsidR="00150202">
          <w:rPr>
            <w:rStyle w:val="SayfaNumaras"/>
            <w:rFonts w:ascii="Arial" w:hAnsi="Arial" w:cs="Arial"/>
            <w:noProof/>
            <w:sz w:val="16"/>
          </w:rPr>
          <w:t>2</w:t>
        </w:r>
        <w:r>
          <w:rPr>
            <w:rStyle w:val="SayfaNumaras"/>
            <w:rFonts w:ascii="Arial" w:hAnsi="Arial" w:cs="Arial"/>
            <w:sz w:val="16"/>
          </w:rPr>
          <w:fldChar w:fldCharType="end"/>
        </w:r>
        <w:r>
          <w:rPr>
            <w:rStyle w:val="SayfaNumaras"/>
            <w:rFonts w:ascii="Arial" w:hAnsi="Arial"/>
            <w:sz w:val="16"/>
          </w:rPr>
          <w:t xml:space="preserve"> / </w:t>
        </w:r>
        <w:r>
          <w:rPr>
            <w:rStyle w:val="SayfaNumaras"/>
            <w:rFonts w:ascii="Arial" w:hAnsi="Arial" w:cs="Arial"/>
            <w:sz w:val="16"/>
          </w:rPr>
          <w:fldChar w:fldCharType="begin"/>
        </w:r>
        <w:r>
          <w:rPr>
            <w:rStyle w:val="SayfaNumaras"/>
            <w:rFonts w:ascii="Arial" w:hAnsi="Arial" w:cs="Arial"/>
            <w:sz w:val="16"/>
          </w:rPr>
          <w:instrText xml:space="preserve"> NUMPAGES </w:instrText>
        </w:r>
        <w:r>
          <w:rPr>
            <w:rStyle w:val="SayfaNumaras"/>
            <w:rFonts w:ascii="Arial" w:hAnsi="Arial" w:cs="Arial"/>
            <w:sz w:val="16"/>
          </w:rPr>
          <w:fldChar w:fldCharType="separate"/>
        </w:r>
        <w:r w:rsidR="00150202">
          <w:rPr>
            <w:rStyle w:val="SayfaNumaras"/>
            <w:rFonts w:ascii="Arial" w:hAnsi="Arial" w:cs="Arial"/>
            <w:noProof/>
            <w:sz w:val="16"/>
          </w:rPr>
          <w:t>5</w:t>
        </w:r>
        <w:r>
          <w:rPr>
            <w:rStyle w:val="SayfaNumaras"/>
            <w:rFonts w:ascii="Arial" w:hAnsi="Arial" w:cs="Arial"/>
            <w:sz w:val="16"/>
          </w:rPr>
          <w:fldChar w:fldCharType="end"/>
        </w:r>
      </w:sdtContent>
    </w:sdt>
  </w:p>
  <w:p w14:paraId="11133315" w14:textId="77777777" w:rsidR="006F5095" w:rsidRDefault="006F5095">
    <w:pPr>
      <w:pStyle w:val="AltBilgi"/>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16F48" w14:textId="3B5509D4" w:rsidR="006F5095" w:rsidRDefault="00D747F8">
    <w:pPr>
      <w:pStyle w:val="AltBilgi"/>
      <w:framePr w:wrap="none" w:vAnchor="text" w:hAnchor="margin" w:xAlign="right" w:y="1"/>
      <w:rPr>
        <w:rStyle w:val="SayfaNumaras"/>
        <w:rFonts w:ascii="Arial" w:hAnsi="Arial" w:cs="Arial"/>
        <w:sz w:val="16"/>
      </w:rPr>
    </w:pPr>
    <w:r>
      <w:rPr>
        <w:rFonts w:ascii="Arial" w:hAnsi="Arial" w:cs="Arial"/>
        <w:noProof/>
        <w:sz w:val="16"/>
        <w14:ligatures w14:val="standardContextual"/>
      </w:rPr>
      <mc:AlternateContent>
        <mc:Choice Requires="wps">
          <w:drawing>
            <wp:anchor distT="0" distB="0" distL="0" distR="0" simplePos="0" relativeHeight="251668992" behindDoc="0" locked="0" layoutInCell="1" allowOverlap="1" wp14:anchorId="08896D0D" wp14:editId="528E3192">
              <wp:simplePos x="635" y="635"/>
              <wp:positionH relativeFrom="page">
                <wp:align>left</wp:align>
              </wp:positionH>
              <wp:positionV relativeFrom="page">
                <wp:align>bottom</wp:align>
              </wp:positionV>
              <wp:extent cx="882015" cy="345440"/>
              <wp:effectExtent l="0" t="0" r="13335" b="0"/>
              <wp:wrapNone/>
              <wp:docPr id="598366299" name="Metin Kutusu 1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1B869561" w14:textId="151D66A2" w:rsidR="006F5095" w:rsidRDefault="00D747F8">
                          <w:pPr>
                            <w:pStyle w:val="P68B1DB1-Normal11"/>
                          </w:pPr>
                          <w:r>
                            <w:t>Gizli</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896D0D" id="_x0000_t202" coordsize="21600,21600" o:spt="202" path="m,l,21600r21600,l21600,xe">
              <v:stroke joinstyle="miter"/>
              <v:path gradientshapeok="t" o:connecttype="rect"/>
            </v:shapetype>
            <v:shape id="Metin Kutusu 11" o:spid="_x0000_s1032" type="#_x0000_t202" alt="Confidential" style="position:absolute;margin-left:0;margin-top:0;width:69.45pt;height:27.2pt;z-index:2516689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" filled="f" stroked="f">
              <v:textbox style="mso-fit-shape-to-text:t" inset="20pt,0,0,15pt">
                <w:txbxContent>
                  <w:p w14:paraId="1B869561" w14:textId="151D66A2" w:rsidR="006F5095" w:rsidRDefault="00D747F8">
                    <w:pPr>
                      <w:pStyle w:val="P68B1DB1-Normal11"/>
                    </w:pPr>
                    <w:r>
                      <w:t>Gizli</w:t>
                    </w:r>
                  </w:p>
                </w:txbxContent>
              </v:textbox>
              <w10:wrap anchorx="page" anchory="page"/>
            </v:shape>
          </w:pict>
        </mc:Fallback>
      </mc:AlternateContent>
    </w:r>
    <w:sdt>
      <w:sdtPr>
        <w:rPr>
          <w:rStyle w:val="SayfaNumaras"/>
          <w:rFonts w:ascii="Arial" w:hAnsi="Arial" w:cs="Arial"/>
          <w:sz w:val="16"/>
          <w:szCs w:val="16"/>
        </w:rPr>
        <w:id w:val="-95332847"/>
        <w:docPartObj>
          <w:docPartGallery w:val="Page Numbers (Bottom of Page)"/>
          <w:docPartUnique/>
        </w:docPartObj>
      </w:sdtPr>
      <w:sdtContent>
        <w:r>
          <w:rPr>
            <w:rStyle w:val="SayfaNumaras"/>
            <w:rFonts w:ascii="Arial" w:hAnsi="Arial" w:cs="Arial"/>
            <w:sz w:val="16"/>
          </w:rPr>
          <w:fldChar w:fldCharType="begin"/>
        </w:r>
        <w:r>
          <w:rPr>
            <w:rStyle w:val="SayfaNumaras"/>
            <w:rFonts w:ascii="Arial" w:hAnsi="Arial" w:cs="Arial"/>
            <w:sz w:val="16"/>
          </w:rPr>
          <w:instrText xml:space="preserve"> PAGE </w:instrText>
        </w:r>
        <w:r>
          <w:rPr>
            <w:rStyle w:val="SayfaNumaras"/>
            <w:rFonts w:ascii="Arial" w:hAnsi="Arial" w:cs="Arial"/>
            <w:sz w:val="16"/>
          </w:rPr>
          <w:fldChar w:fldCharType="separate"/>
        </w:r>
        <w:r w:rsidR="00150202">
          <w:rPr>
            <w:rStyle w:val="SayfaNumaras"/>
            <w:rFonts w:ascii="Arial" w:hAnsi="Arial" w:cs="Arial"/>
            <w:noProof/>
            <w:sz w:val="16"/>
          </w:rPr>
          <w:t>1</w:t>
        </w:r>
        <w:r>
          <w:rPr>
            <w:rStyle w:val="SayfaNumaras"/>
            <w:rFonts w:ascii="Arial" w:hAnsi="Arial" w:cs="Arial"/>
            <w:sz w:val="16"/>
          </w:rPr>
          <w:fldChar w:fldCharType="end"/>
        </w:r>
        <w:r>
          <w:rPr>
            <w:rStyle w:val="SayfaNumaras"/>
            <w:rFonts w:ascii="Arial" w:hAnsi="Arial"/>
            <w:sz w:val="16"/>
          </w:rPr>
          <w:t xml:space="preserve"> / </w:t>
        </w:r>
        <w:r>
          <w:rPr>
            <w:rStyle w:val="SayfaNumaras"/>
            <w:rFonts w:ascii="Arial" w:hAnsi="Arial" w:cs="Arial"/>
            <w:sz w:val="16"/>
          </w:rPr>
          <w:fldChar w:fldCharType="begin"/>
        </w:r>
        <w:r>
          <w:rPr>
            <w:rStyle w:val="SayfaNumaras"/>
            <w:rFonts w:ascii="Arial" w:hAnsi="Arial" w:cs="Arial"/>
            <w:sz w:val="16"/>
          </w:rPr>
          <w:instrText xml:space="preserve"> NUMPAGES </w:instrText>
        </w:r>
        <w:r>
          <w:rPr>
            <w:rStyle w:val="SayfaNumaras"/>
            <w:rFonts w:ascii="Arial" w:hAnsi="Arial" w:cs="Arial"/>
            <w:sz w:val="16"/>
          </w:rPr>
          <w:fldChar w:fldCharType="separate"/>
        </w:r>
        <w:r w:rsidR="00150202">
          <w:rPr>
            <w:rStyle w:val="SayfaNumaras"/>
            <w:rFonts w:ascii="Arial" w:hAnsi="Arial" w:cs="Arial"/>
            <w:noProof/>
            <w:sz w:val="16"/>
          </w:rPr>
          <w:t>5</w:t>
        </w:r>
        <w:r>
          <w:rPr>
            <w:rStyle w:val="SayfaNumaras"/>
            <w:rFonts w:ascii="Arial" w:hAnsi="Arial" w:cs="Arial"/>
            <w:sz w:val="16"/>
          </w:rPr>
          <w:fldChar w:fldCharType="end"/>
        </w:r>
      </w:sdtContent>
    </w:sdt>
  </w:p>
  <w:p w14:paraId="5046E709" w14:textId="3AD3FEED" w:rsidR="006F5095" w:rsidRDefault="006F5095">
    <w:pPr>
      <w:pStyle w:val="AltBilgi"/>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1AFD" w14:textId="77777777" w:rsidR="00B62C0C" w:rsidRDefault="00B62C0C">
      <w:r>
        <w:separator/>
      </w:r>
    </w:p>
  </w:footnote>
  <w:footnote w:type="continuationSeparator" w:id="0">
    <w:p w14:paraId="4854ABC4" w14:textId="77777777" w:rsidR="00B62C0C" w:rsidRDefault="00B6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433D" w14:textId="183332BF" w:rsidR="006F5095" w:rsidRDefault="00D747F8">
    <w:pPr>
      <w:pStyle w:val="P68B1DB1-stBilgi15"/>
    </w:pPr>
    <w:r>
      <w:rPr>
        <w:noProof/>
      </w:rPr>
      <mc:AlternateContent>
        <mc:Choice Requires="wps">
          <w:drawing>
            <wp:anchor distT="0" distB="0" distL="0" distR="0" simplePos="0" relativeHeight="251666944" behindDoc="0" locked="0" layoutInCell="1" allowOverlap="1" wp14:anchorId="7F2E8F11" wp14:editId="16D8FAFA">
              <wp:simplePos x="635" y="635"/>
              <wp:positionH relativeFrom="page">
                <wp:align>left</wp:align>
              </wp:positionH>
              <wp:positionV relativeFrom="page">
                <wp:align>top</wp:align>
              </wp:positionV>
              <wp:extent cx="882015" cy="345440"/>
              <wp:effectExtent l="0" t="0" r="13335" b="16510"/>
              <wp:wrapNone/>
              <wp:docPr id="1852683026" name="Metin Kutusu 9"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0B3C5510" w14:textId="249802AF" w:rsidR="006F5095" w:rsidRDefault="00D747F8">
                          <w:pPr>
                            <w:pStyle w:val="P68B1DB1-Normal11"/>
                          </w:pPr>
                          <w:r>
                            <w:t>Gizli</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2E8F11" id="_x0000_t202" coordsize="21600,21600" o:spt="202" path="m,l,21600r21600,l21600,xe">
              <v:stroke joinstyle="miter"/>
              <v:path gradientshapeok="t" o:connecttype="rect"/>
            </v:shapetype>
            <v:shape id="Metin Kutusu 9" o:spid="_x0000_s1026" type="#_x0000_t202" alt="Confidential" style="position:absolute;margin-left:0;margin-top:0;width:69.45pt;height:27.2pt;z-index:2516669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" filled="f" stroked="f">
              <v:textbox style="mso-fit-shape-to-text:t" inset="20pt,15pt,0,0">
                <w:txbxContent>
                  <w:p w14:paraId="0B3C5510" w14:textId="249802AF" w:rsidR="006F5095" w:rsidRDefault="00D747F8">
                    <w:pPr>
                      <w:pStyle w:val="P68B1DB1-Normal11"/>
                    </w:pPr>
                    <w:r>
                      <w:t>Gizli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ACFD" w14:textId="3A155F67" w:rsidR="006F5095" w:rsidRDefault="00D747F8">
    <w:pPr>
      <w:spacing w:line="480" w:lineRule="exact"/>
      <w:rPr>
        <w:rFonts w:ascii="Arial" w:hAnsi="Arial" w:cs="Arial"/>
        <w:b/>
        <w:color w:val="000000" w:themeColor="text1"/>
        <w:sz w:val="40"/>
      </w:rPr>
    </w:pPr>
    <w:r>
      <w:rPr>
        <w:rFonts w:ascii="Arial" w:hAnsi="Arial"/>
        <w:noProof/>
      </w:rPr>
      <mc:AlternateContent>
        <mc:Choice Requires="wps">
          <w:drawing>
            <wp:anchor distT="0" distB="0" distL="114300" distR="114300" simplePos="0" relativeHeight="251664896" behindDoc="0" locked="0" layoutInCell="1" allowOverlap="1" wp14:anchorId="1A4C5B81" wp14:editId="677CBEB8">
              <wp:simplePos x="0" y="0"/>
              <wp:positionH relativeFrom="page">
                <wp:posOffset>626696</wp:posOffset>
              </wp:positionH>
              <wp:positionV relativeFrom="page">
                <wp:posOffset>594458</wp:posOffset>
              </wp:positionV>
              <wp:extent cx="4320000" cy="612000"/>
              <wp:effectExtent l="0" t="0" r="0" b="0"/>
              <wp:wrapNone/>
              <wp:docPr id="1973908918" name="Zone de texte 1973908918"/>
              <wp:cNvGraphicFramePr/>
              <a:graphic xmlns:a="http://schemas.openxmlformats.org/drawingml/2006/main">
                <a:graphicData uri="http://schemas.microsoft.com/office/word/2010/wordprocessingShape">
                  <wps:wsp>
                    <wps:cNvSpPr txBox="1"/>
                    <wps:spPr>
                      <a:xfrm>
                        <a:off x="0" y="0"/>
                        <a:ext cx="4320000" cy="612000"/>
                      </a:xfrm>
                      <a:prstGeom prst="rect">
                        <a:avLst/>
                      </a:prstGeom>
                      <a:noFill/>
                      <a:ln w="6350">
                        <a:noFill/>
                      </a:ln>
                    </wps:spPr>
                    <wps:txbx>
                      <w:txbxContent>
                        <w:p w14:paraId="0D053EF2" w14:textId="3D87E0CF" w:rsidR="006F5095" w:rsidRDefault="00D747F8">
                          <w:pPr>
                            <w:pStyle w:val="P68B1DB1-Normal13"/>
                            <w:spacing w:line="480" w:lineRule="exact"/>
                          </w:pPr>
                          <w:r>
                            <w:t xml:space="preserve">BASIN </w:t>
                          </w:r>
                        </w:p>
                        <w:p w14:paraId="1D4C84BC" w14:textId="77777777" w:rsidR="006F5095" w:rsidRDefault="00D747F8">
                          <w:pPr>
                            <w:pStyle w:val="P68B1DB1-Normal13"/>
                            <w:spacing w:line="480" w:lineRule="exact"/>
                            <w:rPr>
                              <w:rFonts w:cs="Arial"/>
                            </w:rPr>
                          </w:pPr>
                          <w:r>
                            <w:t xml:space="preserve">BÜLTENİ </w:t>
                          </w:r>
                        </w:p>
                        <w:p w14:paraId="1B8CEA54" w14:textId="77777777" w:rsidR="006F5095" w:rsidRDefault="006F5095">
                          <w:pPr>
                            <w:spacing w:line="480" w:lineRule="exact"/>
                            <w:rPr>
                              <w:rFonts w:ascii="Arial" w:hAnsi="Arial" w:cs="Arial"/>
                              <w:caps/>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C5B81" id="_x0000_t202" coordsize="21600,21600" o:spt="202" path="m,l,21600r21600,l21600,xe">
              <v:stroke joinstyle="miter"/>
              <v:path gradientshapeok="t" o:connecttype="rect"/>
            </v:shapetype>
            <v:shape id="Zone de texte 1973908918" o:spid="_x0000_s1027" type="#_x0000_t202" style="position:absolute;margin-left:49.35pt;margin-top:46.8pt;width:340.15pt;height:48.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" filled="f" stroked="f" strokeweight=".5pt">
              <v:textbox inset="0,0,0,0">
                <w:txbxContent>
                  <w:p w14:paraId="0D053EF2" w14:textId="3D87E0CF" w:rsidR="006F5095" w:rsidRDefault="00D747F8">
                    <w:pPr>
                      <w:pStyle w:val="P68B1DB1-Normal13"/>
                      <w:spacing w:line="480" w:lineRule="exact"/>
                    </w:pPr>
                    <w:r>
                      <w:t xml:space="preserve">BASIN </w:t>
                    </w:r>
                  </w:p>
                  <w:p w14:paraId="1D4C84BC" w14:textId="77777777" w:rsidR="006F5095" w:rsidRDefault="00D747F8">
                    <w:pPr>
                      <w:pStyle w:val="P68B1DB1-Normal13"/>
                      <w:spacing w:line="480" w:lineRule="exact"/>
                      <w:rPr>
                        <w:rFonts w:cs="Arial"/>
                      </w:rPr>
                    </w:pPr>
                    <w:r>
                      <w:t xml:space="preserve">BÜLTENİ </w:t>
                    </w:r>
                  </w:p>
                  <w:p w14:paraId="1B8CEA54" w14:textId="77777777" w:rsidR="006F5095" w:rsidRDefault="006F5095">
                    <w:pPr>
                      <w:spacing w:line="480" w:lineRule="exact"/>
                      <w:rPr>
                        <w:rFonts w:ascii="Arial" w:hAnsi="Arial" w:cs="Arial"/>
                        <w:caps/>
                        <w:color w:val="000000" w:themeColor="text1"/>
                        <w:sz w:val="20"/>
                      </w:rPr>
                    </w:pPr>
                  </w:p>
                </w:txbxContent>
              </v:textbox>
              <w10:wrap anchorx="page" anchory="page"/>
            </v:shape>
          </w:pict>
        </mc:Fallback>
      </mc:AlternateContent>
    </w:r>
    <w:r>
      <w:rPr>
        <w:noProof/>
      </w:rPr>
      <w:drawing>
        <wp:anchor distT="0" distB="0" distL="114300" distR="114300" simplePos="0" relativeHeight="251659776" behindDoc="1" locked="0" layoutInCell="1" allowOverlap="1" wp14:anchorId="22358B65" wp14:editId="7B315C48">
          <wp:simplePos x="0" y="0"/>
          <wp:positionH relativeFrom="page">
            <wp:align>right</wp:align>
          </wp:positionH>
          <wp:positionV relativeFrom="paragraph">
            <wp:posOffset>-451974</wp:posOffset>
          </wp:positionV>
          <wp:extent cx="7560000" cy="10685647"/>
          <wp:effectExtent l="0" t="0" r="0" b="0"/>
          <wp:wrapNone/>
          <wp:docPr id="161066125" name="Image 161066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p>
  <w:p w14:paraId="020650D6" w14:textId="77777777" w:rsidR="006F5095" w:rsidRDefault="006F5095">
    <w:pPr>
      <w:spacing w:line="480" w:lineRule="exact"/>
      <w:rPr>
        <w:rFonts w:ascii="Arial" w:hAnsi="Arial" w:cs="Arial"/>
        <w:color w:val="000000" w:themeColor="text1"/>
        <w:sz w:val="20"/>
      </w:rPr>
    </w:pPr>
  </w:p>
  <w:p w14:paraId="4757DD03" w14:textId="43657489" w:rsidR="006F5095" w:rsidRDefault="006F509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D65D" w14:textId="1AEB1205" w:rsidR="006F5095" w:rsidRDefault="004D0EEA">
    <w:pPr>
      <w:pStyle w:val="P68B1DB1-stBilgi14"/>
      <w:spacing w:line="410" w:lineRule="exact"/>
      <w:rPr>
        <w:rFonts w:cs="Arial"/>
      </w:rPr>
    </w:pPr>
    <w:r>
      <w:rPr>
        <w:noProof/>
      </w:rPr>
      <mc:AlternateContent>
        <mc:Choice Requires="wps">
          <w:drawing>
            <wp:anchor distT="0" distB="0" distL="114300" distR="114300" simplePos="0" relativeHeight="251673088" behindDoc="0" locked="0" layoutInCell="1" allowOverlap="1" wp14:anchorId="471F17BE" wp14:editId="15AF6EFE">
              <wp:simplePos x="0" y="0"/>
              <wp:positionH relativeFrom="margin">
                <wp:align>left</wp:align>
              </wp:positionH>
              <wp:positionV relativeFrom="page">
                <wp:posOffset>1419225</wp:posOffset>
              </wp:positionV>
              <wp:extent cx="4320000" cy="200025"/>
              <wp:effectExtent l="0" t="0" r="4445" b="9525"/>
              <wp:wrapNone/>
              <wp:docPr id="548708595" name="Zone de texte 9"/>
              <wp:cNvGraphicFramePr/>
              <a:graphic xmlns:a="http://schemas.openxmlformats.org/drawingml/2006/main">
                <a:graphicData uri="http://schemas.microsoft.com/office/word/2010/wordprocessingShape">
                  <wps:wsp>
                    <wps:cNvSpPr txBox="1"/>
                    <wps:spPr>
                      <a:xfrm>
                        <a:off x="0" y="0"/>
                        <a:ext cx="4320000" cy="200025"/>
                      </a:xfrm>
                      <a:prstGeom prst="rect">
                        <a:avLst/>
                      </a:prstGeom>
                      <a:noFill/>
                      <a:ln w="6350">
                        <a:noFill/>
                      </a:ln>
                    </wps:spPr>
                    <wps:txbx>
                      <w:txbxContent>
                        <w:p w14:paraId="0D535955" w14:textId="17029959" w:rsidR="004D0EEA" w:rsidRPr="009C649F" w:rsidRDefault="004D0EEA" w:rsidP="004D0EEA">
                          <w:pPr>
                            <w:spacing w:line="276" w:lineRule="auto"/>
                            <w:rPr>
                              <w:rFonts w:ascii="NouvelR" w:hAnsi="NouvelR" w:cstheme="minorHAnsi"/>
                              <w:caps/>
                              <w:sz w:val="22"/>
                              <w:szCs w:val="22"/>
                            </w:rPr>
                          </w:pPr>
                          <w:r>
                            <w:rPr>
                              <w:rFonts w:ascii="NouvelR" w:hAnsi="NouvelR" w:cstheme="minorHAnsi"/>
                              <w:caps/>
                              <w:sz w:val="22"/>
                              <w:szCs w:val="22"/>
                            </w:rPr>
                            <w:t>2</w:t>
                          </w:r>
                          <w:r w:rsidR="00A53D01">
                            <w:rPr>
                              <w:rFonts w:ascii="NouvelR" w:hAnsi="NouvelR" w:cstheme="minorHAnsi"/>
                              <w:caps/>
                              <w:sz w:val="22"/>
                              <w:szCs w:val="22"/>
                            </w:rPr>
                            <w:t>5</w:t>
                          </w:r>
                          <w:r w:rsidRPr="009C649F">
                            <w:rPr>
                              <w:rFonts w:ascii="NouvelR" w:hAnsi="NouvelR" w:cstheme="minorHAnsi"/>
                              <w:caps/>
                              <w:sz w:val="22"/>
                              <w:szCs w:val="22"/>
                            </w:rPr>
                            <w:t>/</w:t>
                          </w:r>
                          <w:r>
                            <w:rPr>
                              <w:rFonts w:ascii="NouvelR" w:hAnsi="NouvelR" w:cstheme="minorHAnsi"/>
                              <w:caps/>
                              <w:sz w:val="22"/>
                              <w:szCs w:val="22"/>
                            </w:rPr>
                            <w:t>06</w:t>
                          </w:r>
                          <w:r w:rsidRPr="009C649F">
                            <w:rPr>
                              <w:rFonts w:ascii="NouvelR" w:hAnsi="NouvelR" w:cstheme="minorHAnsi"/>
                              <w:caps/>
                              <w:sz w:val="22"/>
                              <w:szCs w:val="22"/>
                            </w:rPr>
                            <w:t>/202</w:t>
                          </w:r>
                          <w:r>
                            <w:rPr>
                              <w:rFonts w:ascii="NouvelR" w:hAnsi="NouvelR" w:cstheme="minorHAnsi"/>
                              <w:caps/>
                              <w:sz w:val="22"/>
                              <w:szCs w:val="22"/>
                            </w:rPr>
                            <w:t>5</w:t>
                          </w:r>
                        </w:p>
                        <w:p w14:paraId="5196D4A4" w14:textId="77777777" w:rsidR="004D0EEA" w:rsidRPr="00D0251F" w:rsidRDefault="004D0EEA" w:rsidP="004D0EEA">
                          <w:pPr>
                            <w:spacing w:line="480" w:lineRule="exact"/>
                            <w:rPr>
                              <w:rFonts w:ascii="NouvelR" w:hAnsi="NouvelR" w:cs="Calibri"/>
                              <w:b/>
                              <w:bCs/>
                              <w:color w:val="000000" w:themeColor="text1"/>
                              <w:sz w:val="47"/>
                              <w:szCs w:val="47"/>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F17BE" id="_x0000_t202" coordsize="21600,21600" o:spt="202" path="m,l,21600r21600,l21600,xe">
              <v:stroke joinstyle="miter"/>
              <v:path gradientshapeok="t" o:connecttype="rect"/>
            </v:shapetype>
            <v:shape id="Zone de texte 9" o:spid="_x0000_s1030" type="#_x0000_t202" style="position:absolute;margin-left:0;margin-top:111.75pt;width:340.15pt;height:15.7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" filled="f" stroked="f" strokeweight=".5pt">
              <v:textbox inset="0,0,0,0">
                <w:txbxContent>
                  <w:p w14:paraId="0D535955" w14:textId="17029959" w:rsidR="004D0EEA" w:rsidRPr="009C649F" w:rsidRDefault="004D0EEA" w:rsidP="004D0EEA">
                    <w:pPr>
                      <w:spacing w:line="276" w:lineRule="auto"/>
                      <w:rPr>
                        <w:rFonts w:ascii="NouvelR" w:hAnsi="NouvelR" w:cstheme="minorHAnsi"/>
                        <w:caps/>
                        <w:sz w:val="22"/>
                        <w:szCs w:val="22"/>
                      </w:rPr>
                    </w:pPr>
                    <w:r>
                      <w:rPr>
                        <w:rFonts w:ascii="NouvelR" w:hAnsi="NouvelR" w:cstheme="minorHAnsi"/>
                        <w:caps/>
                        <w:sz w:val="22"/>
                        <w:szCs w:val="22"/>
                      </w:rPr>
                      <w:t>2</w:t>
                    </w:r>
                    <w:r w:rsidR="00A53D01">
                      <w:rPr>
                        <w:rFonts w:ascii="NouvelR" w:hAnsi="NouvelR" w:cstheme="minorHAnsi"/>
                        <w:caps/>
                        <w:sz w:val="22"/>
                        <w:szCs w:val="22"/>
                      </w:rPr>
                      <w:t>5</w:t>
                    </w:r>
                    <w:r w:rsidRPr="009C649F">
                      <w:rPr>
                        <w:rFonts w:ascii="NouvelR" w:hAnsi="NouvelR" w:cstheme="minorHAnsi"/>
                        <w:caps/>
                        <w:sz w:val="22"/>
                        <w:szCs w:val="22"/>
                      </w:rPr>
                      <w:t>/</w:t>
                    </w:r>
                    <w:r>
                      <w:rPr>
                        <w:rFonts w:ascii="NouvelR" w:hAnsi="NouvelR" w:cstheme="minorHAnsi"/>
                        <w:caps/>
                        <w:sz w:val="22"/>
                        <w:szCs w:val="22"/>
                      </w:rPr>
                      <w:t>06</w:t>
                    </w:r>
                    <w:r w:rsidRPr="009C649F">
                      <w:rPr>
                        <w:rFonts w:ascii="NouvelR" w:hAnsi="NouvelR" w:cstheme="minorHAnsi"/>
                        <w:caps/>
                        <w:sz w:val="22"/>
                        <w:szCs w:val="22"/>
                      </w:rPr>
                      <w:t>/202</w:t>
                    </w:r>
                    <w:r>
                      <w:rPr>
                        <w:rFonts w:ascii="NouvelR" w:hAnsi="NouvelR" w:cstheme="minorHAnsi"/>
                        <w:caps/>
                        <w:sz w:val="22"/>
                        <w:szCs w:val="22"/>
                      </w:rPr>
                      <w:t>5</w:t>
                    </w:r>
                  </w:p>
                  <w:p w14:paraId="5196D4A4" w14:textId="77777777" w:rsidR="004D0EEA" w:rsidRPr="00D0251F" w:rsidRDefault="004D0EEA" w:rsidP="004D0EEA">
                    <w:pPr>
                      <w:spacing w:line="480" w:lineRule="exact"/>
                      <w:rPr>
                        <w:rFonts w:ascii="NouvelR" w:hAnsi="NouvelR" w:cs="Calibri"/>
                        <w:b/>
                        <w:bCs/>
                        <w:color w:val="000000" w:themeColor="text1"/>
                        <w:sz w:val="47"/>
                        <w:szCs w:val="47"/>
                      </w:rPr>
                    </w:pPr>
                  </w:p>
                </w:txbxContent>
              </v:textbox>
              <w10:wrap anchorx="margin" anchory="page"/>
            </v:shape>
          </w:pict>
        </mc:Fallback>
      </mc:AlternateContent>
    </w:r>
    <w:r w:rsidR="00D747F8">
      <w:rPr>
        <w:noProof/>
      </w:rPr>
      <mc:AlternateContent>
        <mc:Choice Requires="wps">
          <w:drawing>
            <wp:anchor distT="0" distB="0" distL="114300" distR="114300" simplePos="0" relativeHeight="251658752" behindDoc="0" locked="0" layoutInCell="1" allowOverlap="1" wp14:anchorId="38732093" wp14:editId="741B9937">
              <wp:simplePos x="0" y="0"/>
              <wp:positionH relativeFrom="page">
                <wp:posOffset>620110</wp:posOffset>
              </wp:positionH>
              <wp:positionV relativeFrom="page">
                <wp:posOffset>546538</wp:posOffset>
              </wp:positionV>
              <wp:extent cx="4320000" cy="6120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4320000" cy="612000"/>
                      </a:xfrm>
                      <a:prstGeom prst="rect">
                        <a:avLst/>
                      </a:prstGeom>
                      <a:noFill/>
                      <a:ln w="6350">
                        <a:noFill/>
                      </a:ln>
                    </wps:spPr>
                    <wps:txbx>
                      <w:txbxContent>
                        <w:p w14:paraId="3E63DD49" w14:textId="46E348F8" w:rsidR="006F5095" w:rsidRDefault="00D747F8">
                          <w:pPr>
                            <w:pStyle w:val="P68B1DB1-Normal13"/>
                            <w:spacing w:line="480" w:lineRule="exact"/>
                          </w:pPr>
                          <w:r>
                            <w:t xml:space="preserve">BASIN </w:t>
                          </w:r>
                        </w:p>
                        <w:p w14:paraId="7AC96068" w14:textId="29D3D374" w:rsidR="006F5095" w:rsidRDefault="00D747F8">
                          <w:pPr>
                            <w:pStyle w:val="P68B1DB1-Normal13"/>
                            <w:spacing w:line="480" w:lineRule="exact"/>
                            <w:rPr>
                              <w:rFonts w:cs="Arial"/>
                            </w:rPr>
                          </w:pPr>
                          <w:r>
                            <w:t xml:space="preserve">BÜLTENİ </w:t>
                          </w:r>
                        </w:p>
                        <w:p w14:paraId="1A8462A8" w14:textId="77777777" w:rsidR="006F5095" w:rsidRDefault="006F5095">
                          <w:pPr>
                            <w:spacing w:line="480" w:lineRule="exact"/>
                            <w:rPr>
                              <w:rFonts w:ascii="Arial" w:hAnsi="Arial" w:cs="Arial"/>
                              <w:caps/>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32093" id="_x0000_s1031" type="#_x0000_t202" style="position:absolute;margin-left:48.85pt;margin-top:43.05pt;width:340.15pt;height:48.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" filled="f" stroked="f" strokeweight=".5pt">
              <v:textbox inset="0,0,0,0">
                <w:txbxContent>
                  <w:p w14:paraId="3E63DD49" w14:textId="46E348F8" w:rsidR="006F5095" w:rsidRDefault="00D747F8">
                    <w:pPr>
                      <w:pStyle w:val="P68B1DB1-Normal13"/>
                      <w:spacing w:line="480" w:lineRule="exact"/>
                    </w:pPr>
                    <w:r>
                      <w:t xml:space="preserve">BASIN </w:t>
                    </w:r>
                  </w:p>
                  <w:p w14:paraId="7AC96068" w14:textId="29D3D374" w:rsidR="006F5095" w:rsidRDefault="00D747F8">
                    <w:pPr>
                      <w:pStyle w:val="P68B1DB1-Normal13"/>
                      <w:spacing w:line="480" w:lineRule="exact"/>
                      <w:rPr>
                        <w:rFonts w:cs="Arial"/>
                      </w:rPr>
                    </w:pPr>
                    <w:r>
                      <w:t xml:space="preserve">BÜLTENİ </w:t>
                    </w:r>
                  </w:p>
                  <w:p w14:paraId="1A8462A8" w14:textId="77777777" w:rsidR="006F5095" w:rsidRDefault="006F5095">
                    <w:pPr>
                      <w:spacing w:line="480" w:lineRule="exact"/>
                      <w:rPr>
                        <w:rFonts w:ascii="Arial" w:hAnsi="Arial" w:cs="Arial"/>
                        <w:caps/>
                        <w:color w:val="000000" w:themeColor="text1"/>
                        <w:sz w:val="20"/>
                      </w:rPr>
                    </w:pPr>
                  </w:p>
                </w:txbxContent>
              </v:textbox>
              <w10:wrap anchorx="page" anchory="page"/>
            </v:shape>
          </w:pict>
        </mc:Fallback>
      </mc:AlternateContent>
    </w:r>
    <w:r w:rsidR="00D747F8">
      <w:rPr>
        <w:noProof/>
      </w:rPr>
      <w:drawing>
        <wp:anchor distT="0" distB="0" distL="114300" distR="114300" simplePos="0" relativeHeight="251657728" behindDoc="1" locked="0" layoutInCell="1" allowOverlap="1" wp14:anchorId="540C8621" wp14:editId="7F826F7C">
          <wp:simplePos x="0" y="0"/>
          <wp:positionH relativeFrom="column">
            <wp:posOffset>-648335</wp:posOffset>
          </wp:positionH>
          <wp:positionV relativeFrom="paragraph">
            <wp:posOffset>-450215</wp:posOffset>
          </wp:positionV>
          <wp:extent cx="7559040" cy="10685145"/>
          <wp:effectExtent l="0" t="0" r="0" b="0"/>
          <wp:wrapNone/>
          <wp:docPr id="509287622" name="Image 5092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margin">
            <wp14:pctWidth>0</wp14:pctWidth>
          </wp14:sizeRelH>
          <wp14:sizeRelV relativeFrom="margin">
            <wp14:pctHeight>0</wp14:pctHeight>
          </wp14:sizeRelV>
        </wp:anchor>
      </w:drawing>
    </w:r>
    <w:r w:rsidR="00D747F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204FB"/>
    <w:multiLevelType w:val="multilevel"/>
    <w:tmpl w:val="7E7A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25B40"/>
    <w:multiLevelType w:val="multilevel"/>
    <w:tmpl w:val="F7DE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437D8"/>
    <w:multiLevelType w:val="hybridMultilevel"/>
    <w:tmpl w:val="2632A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8B641B"/>
    <w:multiLevelType w:val="multilevel"/>
    <w:tmpl w:val="3726F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02760671">
    <w:abstractNumId w:val="0"/>
  </w:num>
  <w:num w:numId="2" w16cid:durableId="1791971521">
    <w:abstractNumId w:val="1"/>
  </w:num>
  <w:num w:numId="3" w16cid:durableId="1245605466">
    <w:abstractNumId w:val="2"/>
  </w:num>
  <w:num w:numId="4" w16cid:durableId="5166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E04"/>
    <w:rsid w:val="00011B63"/>
    <w:rsid w:val="00012E24"/>
    <w:rsid w:val="0002345B"/>
    <w:rsid w:val="000240F0"/>
    <w:rsid w:val="00024AC7"/>
    <w:rsid w:val="000250E2"/>
    <w:rsid w:val="00031C22"/>
    <w:rsid w:val="000353D7"/>
    <w:rsid w:val="00047F2B"/>
    <w:rsid w:val="000500F2"/>
    <w:rsid w:val="00052A52"/>
    <w:rsid w:val="00054368"/>
    <w:rsid w:val="00054D79"/>
    <w:rsid w:val="00057824"/>
    <w:rsid w:val="0006154C"/>
    <w:rsid w:val="00070CA2"/>
    <w:rsid w:val="000A491A"/>
    <w:rsid w:val="000A5D98"/>
    <w:rsid w:val="000B0806"/>
    <w:rsid w:val="000B4223"/>
    <w:rsid w:val="000C18C7"/>
    <w:rsid w:val="000C2C7B"/>
    <w:rsid w:val="000D2AFA"/>
    <w:rsid w:val="000E31AB"/>
    <w:rsid w:val="000E67BA"/>
    <w:rsid w:val="000F2225"/>
    <w:rsid w:val="000F4D7C"/>
    <w:rsid w:val="00102FE2"/>
    <w:rsid w:val="0010442F"/>
    <w:rsid w:val="00105568"/>
    <w:rsid w:val="00110F76"/>
    <w:rsid w:val="00111583"/>
    <w:rsid w:val="0011328B"/>
    <w:rsid w:val="0011482A"/>
    <w:rsid w:val="00126FC5"/>
    <w:rsid w:val="00134CB7"/>
    <w:rsid w:val="001351B7"/>
    <w:rsid w:val="00143DC0"/>
    <w:rsid w:val="00144076"/>
    <w:rsid w:val="001454C2"/>
    <w:rsid w:val="00150202"/>
    <w:rsid w:val="0015449F"/>
    <w:rsid w:val="0015460B"/>
    <w:rsid w:val="001564D5"/>
    <w:rsid w:val="00171051"/>
    <w:rsid w:val="001712E6"/>
    <w:rsid w:val="00171C73"/>
    <w:rsid w:val="00176F66"/>
    <w:rsid w:val="00181FAD"/>
    <w:rsid w:val="001821C3"/>
    <w:rsid w:val="00190F4D"/>
    <w:rsid w:val="00192606"/>
    <w:rsid w:val="00196077"/>
    <w:rsid w:val="00197C59"/>
    <w:rsid w:val="001A39F3"/>
    <w:rsid w:val="001A58C9"/>
    <w:rsid w:val="001B0552"/>
    <w:rsid w:val="001B3177"/>
    <w:rsid w:val="001E0C9B"/>
    <w:rsid w:val="001F2925"/>
    <w:rsid w:val="001F2E9E"/>
    <w:rsid w:val="001F3457"/>
    <w:rsid w:val="001F3476"/>
    <w:rsid w:val="001F627D"/>
    <w:rsid w:val="002045E0"/>
    <w:rsid w:val="00215419"/>
    <w:rsid w:val="002179F6"/>
    <w:rsid w:val="0023007E"/>
    <w:rsid w:val="0023099A"/>
    <w:rsid w:val="00231077"/>
    <w:rsid w:val="00243B94"/>
    <w:rsid w:val="00244055"/>
    <w:rsid w:val="00247171"/>
    <w:rsid w:val="00251409"/>
    <w:rsid w:val="002514FE"/>
    <w:rsid w:val="00263FFB"/>
    <w:rsid w:val="00265356"/>
    <w:rsid w:val="00275EAA"/>
    <w:rsid w:val="002767E1"/>
    <w:rsid w:val="002811DC"/>
    <w:rsid w:val="00281718"/>
    <w:rsid w:val="00281EA4"/>
    <w:rsid w:val="00286638"/>
    <w:rsid w:val="00291552"/>
    <w:rsid w:val="002A27AC"/>
    <w:rsid w:val="002A4B9F"/>
    <w:rsid w:val="002B3FB3"/>
    <w:rsid w:val="002D31A2"/>
    <w:rsid w:val="002E19CE"/>
    <w:rsid w:val="002E204E"/>
    <w:rsid w:val="002E4C10"/>
    <w:rsid w:val="002F070B"/>
    <w:rsid w:val="002F1405"/>
    <w:rsid w:val="002F1C1D"/>
    <w:rsid w:val="002F5C5D"/>
    <w:rsid w:val="002F7C73"/>
    <w:rsid w:val="00302F04"/>
    <w:rsid w:val="003034DB"/>
    <w:rsid w:val="00330C61"/>
    <w:rsid w:val="0034406F"/>
    <w:rsid w:val="00356945"/>
    <w:rsid w:val="00362B4A"/>
    <w:rsid w:val="00376B9D"/>
    <w:rsid w:val="00380F3D"/>
    <w:rsid w:val="003872BF"/>
    <w:rsid w:val="0039689B"/>
    <w:rsid w:val="00397FA4"/>
    <w:rsid w:val="003B6BD6"/>
    <w:rsid w:val="003D0391"/>
    <w:rsid w:val="003D1655"/>
    <w:rsid w:val="003E73D2"/>
    <w:rsid w:val="0041553D"/>
    <w:rsid w:val="00416817"/>
    <w:rsid w:val="004257A4"/>
    <w:rsid w:val="004257AC"/>
    <w:rsid w:val="00426A5A"/>
    <w:rsid w:val="00431FDA"/>
    <w:rsid w:val="0043354D"/>
    <w:rsid w:val="0043710A"/>
    <w:rsid w:val="004409D7"/>
    <w:rsid w:val="0044215E"/>
    <w:rsid w:val="00456F9B"/>
    <w:rsid w:val="0046135F"/>
    <w:rsid w:val="00461A03"/>
    <w:rsid w:val="00465474"/>
    <w:rsid w:val="00466AFA"/>
    <w:rsid w:val="004677B9"/>
    <w:rsid w:val="004741EA"/>
    <w:rsid w:val="00477155"/>
    <w:rsid w:val="00490672"/>
    <w:rsid w:val="004A3084"/>
    <w:rsid w:val="004A5999"/>
    <w:rsid w:val="004A6F8A"/>
    <w:rsid w:val="004C2997"/>
    <w:rsid w:val="004C39B0"/>
    <w:rsid w:val="004D0E37"/>
    <w:rsid w:val="004D0EEA"/>
    <w:rsid w:val="004E2180"/>
    <w:rsid w:val="004E2D2D"/>
    <w:rsid w:val="004E4B77"/>
    <w:rsid w:val="004E7D0D"/>
    <w:rsid w:val="004F153D"/>
    <w:rsid w:val="004F6AAB"/>
    <w:rsid w:val="00502017"/>
    <w:rsid w:val="005041F3"/>
    <w:rsid w:val="005054CF"/>
    <w:rsid w:val="0052426F"/>
    <w:rsid w:val="0052784D"/>
    <w:rsid w:val="00530E3E"/>
    <w:rsid w:val="0053682F"/>
    <w:rsid w:val="00541C3C"/>
    <w:rsid w:val="0054454C"/>
    <w:rsid w:val="005532B5"/>
    <w:rsid w:val="00560D29"/>
    <w:rsid w:val="00562494"/>
    <w:rsid w:val="00562ADD"/>
    <w:rsid w:val="00563F72"/>
    <w:rsid w:val="005843B4"/>
    <w:rsid w:val="005932C4"/>
    <w:rsid w:val="005C62DE"/>
    <w:rsid w:val="005D1DF2"/>
    <w:rsid w:val="005E104F"/>
    <w:rsid w:val="005E1DE4"/>
    <w:rsid w:val="005E78B5"/>
    <w:rsid w:val="005F3E8D"/>
    <w:rsid w:val="0061182B"/>
    <w:rsid w:val="00613866"/>
    <w:rsid w:val="006169C5"/>
    <w:rsid w:val="006257B3"/>
    <w:rsid w:val="006259C0"/>
    <w:rsid w:val="00633379"/>
    <w:rsid w:val="00635EB5"/>
    <w:rsid w:val="006376FC"/>
    <w:rsid w:val="006402C2"/>
    <w:rsid w:val="00641508"/>
    <w:rsid w:val="00651CA2"/>
    <w:rsid w:val="00655021"/>
    <w:rsid w:val="0065713D"/>
    <w:rsid w:val="00666BB6"/>
    <w:rsid w:val="0066749F"/>
    <w:rsid w:val="006747E3"/>
    <w:rsid w:val="006776C6"/>
    <w:rsid w:val="0068060F"/>
    <w:rsid w:val="00682C74"/>
    <w:rsid w:val="006872D5"/>
    <w:rsid w:val="00687BFA"/>
    <w:rsid w:val="006D1731"/>
    <w:rsid w:val="006D7DF1"/>
    <w:rsid w:val="006E0322"/>
    <w:rsid w:val="006F1044"/>
    <w:rsid w:val="006F13DD"/>
    <w:rsid w:val="006F5095"/>
    <w:rsid w:val="00702EC2"/>
    <w:rsid w:val="0070695A"/>
    <w:rsid w:val="00715A8F"/>
    <w:rsid w:val="00720C26"/>
    <w:rsid w:val="00722EEF"/>
    <w:rsid w:val="0072516C"/>
    <w:rsid w:val="00732F4F"/>
    <w:rsid w:val="00733DBD"/>
    <w:rsid w:val="00735E21"/>
    <w:rsid w:val="00745539"/>
    <w:rsid w:val="00746042"/>
    <w:rsid w:val="007651CB"/>
    <w:rsid w:val="00782053"/>
    <w:rsid w:val="00782FB8"/>
    <w:rsid w:val="00784B9D"/>
    <w:rsid w:val="00784D81"/>
    <w:rsid w:val="00793976"/>
    <w:rsid w:val="007A05AA"/>
    <w:rsid w:val="007C01DE"/>
    <w:rsid w:val="007C09BA"/>
    <w:rsid w:val="007C7749"/>
    <w:rsid w:val="007D1631"/>
    <w:rsid w:val="007D39B8"/>
    <w:rsid w:val="007D4BA6"/>
    <w:rsid w:val="007D5757"/>
    <w:rsid w:val="007F1C57"/>
    <w:rsid w:val="007F2D15"/>
    <w:rsid w:val="00806661"/>
    <w:rsid w:val="00815144"/>
    <w:rsid w:val="00820A34"/>
    <w:rsid w:val="0082674F"/>
    <w:rsid w:val="008321CA"/>
    <w:rsid w:val="00835E04"/>
    <w:rsid w:val="0084032C"/>
    <w:rsid w:val="0084222A"/>
    <w:rsid w:val="00842AF1"/>
    <w:rsid w:val="00843C1D"/>
    <w:rsid w:val="00843DF2"/>
    <w:rsid w:val="00850F77"/>
    <w:rsid w:val="00856CC8"/>
    <w:rsid w:val="00872AA1"/>
    <w:rsid w:val="00880423"/>
    <w:rsid w:val="00881227"/>
    <w:rsid w:val="00886AB1"/>
    <w:rsid w:val="008902A9"/>
    <w:rsid w:val="00895B0F"/>
    <w:rsid w:val="008961D8"/>
    <w:rsid w:val="008C3CE5"/>
    <w:rsid w:val="008C6B1F"/>
    <w:rsid w:val="008C7F62"/>
    <w:rsid w:val="008D60CD"/>
    <w:rsid w:val="008E1DEA"/>
    <w:rsid w:val="008E3729"/>
    <w:rsid w:val="008F2D1C"/>
    <w:rsid w:val="008F6DCD"/>
    <w:rsid w:val="00904057"/>
    <w:rsid w:val="009070DF"/>
    <w:rsid w:val="00913B86"/>
    <w:rsid w:val="00921301"/>
    <w:rsid w:val="00931047"/>
    <w:rsid w:val="00935327"/>
    <w:rsid w:val="00944DA5"/>
    <w:rsid w:val="009465B0"/>
    <w:rsid w:val="00973602"/>
    <w:rsid w:val="00982EDC"/>
    <w:rsid w:val="009939DC"/>
    <w:rsid w:val="009B1CA9"/>
    <w:rsid w:val="009C1212"/>
    <w:rsid w:val="009C6B2F"/>
    <w:rsid w:val="009D1462"/>
    <w:rsid w:val="009D2A3E"/>
    <w:rsid w:val="009E71E6"/>
    <w:rsid w:val="009F4724"/>
    <w:rsid w:val="009F57A0"/>
    <w:rsid w:val="00A02293"/>
    <w:rsid w:val="00A030DF"/>
    <w:rsid w:val="00A04792"/>
    <w:rsid w:val="00A10DC3"/>
    <w:rsid w:val="00A13A93"/>
    <w:rsid w:val="00A17E49"/>
    <w:rsid w:val="00A259B0"/>
    <w:rsid w:val="00A25B7E"/>
    <w:rsid w:val="00A3297E"/>
    <w:rsid w:val="00A4783A"/>
    <w:rsid w:val="00A52510"/>
    <w:rsid w:val="00A53D01"/>
    <w:rsid w:val="00A61A9C"/>
    <w:rsid w:val="00A62094"/>
    <w:rsid w:val="00A71C5C"/>
    <w:rsid w:val="00A730D5"/>
    <w:rsid w:val="00A74275"/>
    <w:rsid w:val="00A83F68"/>
    <w:rsid w:val="00A86E53"/>
    <w:rsid w:val="00A94019"/>
    <w:rsid w:val="00A96B37"/>
    <w:rsid w:val="00A96E04"/>
    <w:rsid w:val="00AB4A3C"/>
    <w:rsid w:val="00AB5353"/>
    <w:rsid w:val="00AC223A"/>
    <w:rsid w:val="00AC25F9"/>
    <w:rsid w:val="00AC7050"/>
    <w:rsid w:val="00AD021A"/>
    <w:rsid w:val="00AD33A4"/>
    <w:rsid w:val="00AD61C0"/>
    <w:rsid w:val="00AE199F"/>
    <w:rsid w:val="00AE4C7B"/>
    <w:rsid w:val="00AF258C"/>
    <w:rsid w:val="00AF35F2"/>
    <w:rsid w:val="00B03777"/>
    <w:rsid w:val="00B054BA"/>
    <w:rsid w:val="00B06A43"/>
    <w:rsid w:val="00B36013"/>
    <w:rsid w:val="00B36877"/>
    <w:rsid w:val="00B42DE7"/>
    <w:rsid w:val="00B431E8"/>
    <w:rsid w:val="00B43DAC"/>
    <w:rsid w:val="00B565A1"/>
    <w:rsid w:val="00B57837"/>
    <w:rsid w:val="00B62C0C"/>
    <w:rsid w:val="00B70F5A"/>
    <w:rsid w:val="00B81C52"/>
    <w:rsid w:val="00B8345E"/>
    <w:rsid w:val="00B90814"/>
    <w:rsid w:val="00B90C2C"/>
    <w:rsid w:val="00B93117"/>
    <w:rsid w:val="00BA0F97"/>
    <w:rsid w:val="00BA45BA"/>
    <w:rsid w:val="00BB7E3B"/>
    <w:rsid w:val="00BC170E"/>
    <w:rsid w:val="00BC5599"/>
    <w:rsid w:val="00BC7529"/>
    <w:rsid w:val="00BD7EED"/>
    <w:rsid w:val="00C05EA8"/>
    <w:rsid w:val="00C12E51"/>
    <w:rsid w:val="00C13037"/>
    <w:rsid w:val="00C131FA"/>
    <w:rsid w:val="00C15A58"/>
    <w:rsid w:val="00C245CF"/>
    <w:rsid w:val="00C24BE6"/>
    <w:rsid w:val="00C366ED"/>
    <w:rsid w:val="00C43767"/>
    <w:rsid w:val="00C50F4B"/>
    <w:rsid w:val="00C5200E"/>
    <w:rsid w:val="00C53598"/>
    <w:rsid w:val="00C570CD"/>
    <w:rsid w:val="00C63F5C"/>
    <w:rsid w:val="00C66B46"/>
    <w:rsid w:val="00C77E6A"/>
    <w:rsid w:val="00C8098A"/>
    <w:rsid w:val="00C83381"/>
    <w:rsid w:val="00C9020C"/>
    <w:rsid w:val="00C93EDC"/>
    <w:rsid w:val="00CA6EF1"/>
    <w:rsid w:val="00CB5B4D"/>
    <w:rsid w:val="00CC19DF"/>
    <w:rsid w:val="00CC460F"/>
    <w:rsid w:val="00CC553C"/>
    <w:rsid w:val="00CD2D1A"/>
    <w:rsid w:val="00CD545E"/>
    <w:rsid w:val="00CD67A0"/>
    <w:rsid w:val="00CE0A1A"/>
    <w:rsid w:val="00CE1F92"/>
    <w:rsid w:val="00CE44D2"/>
    <w:rsid w:val="00CE6C63"/>
    <w:rsid w:val="00CF14D2"/>
    <w:rsid w:val="00CF654C"/>
    <w:rsid w:val="00D00669"/>
    <w:rsid w:val="00D03673"/>
    <w:rsid w:val="00D04776"/>
    <w:rsid w:val="00D14369"/>
    <w:rsid w:val="00D156D8"/>
    <w:rsid w:val="00D21720"/>
    <w:rsid w:val="00D2342D"/>
    <w:rsid w:val="00D315C7"/>
    <w:rsid w:val="00D44BF7"/>
    <w:rsid w:val="00D460E1"/>
    <w:rsid w:val="00D46631"/>
    <w:rsid w:val="00D5211D"/>
    <w:rsid w:val="00D5577A"/>
    <w:rsid w:val="00D652C2"/>
    <w:rsid w:val="00D703A6"/>
    <w:rsid w:val="00D747F8"/>
    <w:rsid w:val="00D845D8"/>
    <w:rsid w:val="00D87B50"/>
    <w:rsid w:val="00DA65C4"/>
    <w:rsid w:val="00DC0F75"/>
    <w:rsid w:val="00DC292D"/>
    <w:rsid w:val="00DC574D"/>
    <w:rsid w:val="00DC6890"/>
    <w:rsid w:val="00DD3E2C"/>
    <w:rsid w:val="00DD4538"/>
    <w:rsid w:val="00E11D80"/>
    <w:rsid w:val="00E36D91"/>
    <w:rsid w:val="00E43EA4"/>
    <w:rsid w:val="00E50FEE"/>
    <w:rsid w:val="00E5736B"/>
    <w:rsid w:val="00E66F2C"/>
    <w:rsid w:val="00E77935"/>
    <w:rsid w:val="00E84551"/>
    <w:rsid w:val="00E9075B"/>
    <w:rsid w:val="00EA5763"/>
    <w:rsid w:val="00EA6376"/>
    <w:rsid w:val="00EB76D0"/>
    <w:rsid w:val="00EC6CD8"/>
    <w:rsid w:val="00ED1974"/>
    <w:rsid w:val="00ED7344"/>
    <w:rsid w:val="00EE0E5A"/>
    <w:rsid w:val="00EE1736"/>
    <w:rsid w:val="00EE308F"/>
    <w:rsid w:val="00EE58CF"/>
    <w:rsid w:val="00EF0B37"/>
    <w:rsid w:val="00EF1CCA"/>
    <w:rsid w:val="00EF29E1"/>
    <w:rsid w:val="00F060A1"/>
    <w:rsid w:val="00F11DB2"/>
    <w:rsid w:val="00F13303"/>
    <w:rsid w:val="00F2423B"/>
    <w:rsid w:val="00F27A79"/>
    <w:rsid w:val="00F32BAB"/>
    <w:rsid w:val="00F419B1"/>
    <w:rsid w:val="00F46988"/>
    <w:rsid w:val="00F54144"/>
    <w:rsid w:val="00F56CF6"/>
    <w:rsid w:val="00F73055"/>
    <w:rsid w:val="00F911AB"/>
    <w:rsid w:val="00F92E74"/>
    <w:rsid w:val="00F9369F"/>
    <w:rsid w:val="00FA2D30"/>
    <w:rsid w:val="00FA33AF"/>
    <w:rsid w:val="00FA7722"/>
    <w:rsid w:val="00FB40B9"/>
    <w:rsid w:val="00FB78F7"/>
    <w:rsid w:val="00FC152F"/>
    <w:rsid w:val="00FC25ED"/>
    <w:rsid w:val="00FC2EA8"/>
    <w:rsid w:val="00FD5155"/>
    <w:rsid w:val="00FD65E0"/>
    <w:rsid w:val="00FE1FC1"/>
    <w:rsid w:val="00FE7379"/>
    <w:rsid w:val="00FF29C0"/>
    <w:rsid w:val="00FF5897"/>
    <w:rsid w:val="129BD410"/>
    <w:rsid w:val="16353E79"/>
    <w:rsid w:val="1906DC9D"/>
    <w:rsid w:val="1C8EC810"/>
    <w:rsid w:val="1FE66541"/>
    <w:rsid w:val="20DA023E"/>
    <w:rsid w:val="2801998C"/>
    <w:rsid w:val="45776EF4"/>
    <w:rsid w:val="4DDBEEB7"/>
    <w:rsid w:val="4FC324BA"/>
    <w:rsid w:val="55978ACF"/>
    <w:rsid w:val="5F2944D9"/>
    <w:rsid w:val="67367142"/>
    <w:rsid w:val="67FC8B48"/>
    <w:rsid w:val="6BA7B044"/>
    <w:rsid w:val="794A59D3"/>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9D623"/>
  <w15:chartTrackingRefBased/>
  <w15:docId w15:val="{700FF411-BB71-624E-9B32-BF788514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lang w:val="tr-TR" w:eastAsia="tr-T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04"/>
    <w:rPr>
      <w:rFonts w:eastAsia="SimSun"/>
      <w:kern w:val="0"/>
      <w14:ligatures w14:val="none"/>
    </w:rPr>
  </w:style>
  <w:style w:type="paragraph" w:styleId="Balk1">
    <w:name w:val="heading 1"/>
    <w:basedOn w:val="Normal"/>
    <w:next w:val="Normal"/>
    <w:link w:val="Balk1Char"/>
    <w:uiPriority w:val="9"/>
    <w:qFormat/>
    <w:rsid w:val="00A96E04"/>
    <w:pPr>
      <w:keepNext/>
      <w:keepLines/>
      <w:spacing w:before="360" w:after="80"/>
      <w:outlineLvl w:val="0"/>
    </w:pPr>
    <w:rPr>
      <w:rFonts w:asciiTheme="majorHAnsi" w:eastAsiaTheme="majorEastAsia" w:hAnsiTheme="majorHAnsi" w:cstheme="majorBidi"/>
      <w:color w:val="0F4761" w:themeColor="accent1" w:themeShade="BF"/>
      <w:kern w:val="2"/>
      <w:sz w:val="40"/>
      <w14:ligatures w14:val="standardContextual"/>
    </w:rPr>
  </w:style>
  <w:style w:type="paragraph" w:styleId="Balk2">
    <w:name w:val="heading 2"/>
    <w:basedOn w:val="Normal"/>
    <w:next w:val="Normal"/>
    <w:link w:val="Balk2Char"/>
    <w:uiPriority w:val="9"/>
    <w:semiHidden/>
    <w:unhideWhenUsed/>
    <w:qFormat/>
    <w:rsid w:val="00A96E04"/>
    <w:pPr>
      <w:keepNext/>
      <w:keepLines/>
      <w:spacing w:before="160" w:after="80"/>
      <w:outlineLvl w:val="1"/>
    </w:pPr>
    <w:rPr>
      <w:rFonts w:asciiTheme="majorHAnsi" w:eastAsiaTheme="majorEastAsia" w:hAnsiTheme="majorHAnsi" w:cstheme="majorBidi"/>
      <w:color w:val="0F4761" w:themeColor="accent1" w:themeShade="BF"/>
      <w:kern w:val="2"/>
      <w:sz w:val="32"/>
      <w14:ligatures w14:val="standardContextual"/>
    </w:rPr>
  </w:style>
  <w:style w:type="paragraph" w:styleId="Balk3">
    <w:name w:val="heading 3"/>
    <w:basedOn w:val="Normal"/>
    <w:next w:val="Normal"/>
    <w:link w:val="Balk3Char"/>
    <w:uiPriority w:val="9"/>
    <w:semiHidden/>
    <w:unhideWhenUsed/>
    <w:qFormat/>
    <w:rsid w:val="00A96E04"/>
    <w:pPr>
      <w:keepNext/>
      <w:keepLines/>
      <w:spacing w:before="160" w:after="80"/>
      <w:outlineLvl w:val="2"/>
    </w:pPr>
    <w:rPr>
      <w:rFonts w:eastAsiaTheme="majorEastAsia" w:cstheme="majorBidi"/>
      <w:color w:val="0F4761" w:themeColor="accent1" w:themeShade="BF"/>
      <w:kern w:val="2"/>
      <w:sz w:val="28"/>
      <w14:ligatures w14:val="standardContextual"/>
    </w:rPr>
  </w:style>
  <w:style w:type="paragraph" w:styleId="Balk4">
    <w:name w:val="heading 4"/>
    <w:basedOn w:val="Normal"/>
    <w:next w:val="Normal"/>
    <w:link w:val="Balk4Char"/>
    <w:uiPriority w:val="9"/>
    <w:semiHidden/>
    <w:unhideWhenUsed/>
    <w:qFormat/>
    <w:rsid w:val="00A96E04"/>
    <w:pPr>
      <w:keepNext/>
      <w:keepLines/>
      <w:spacing w:before="80" w:after="40"/>
      <w:outlineLvl w:val="3"/>
    </w:pPr>
    <w:rPr>
      <w:rFonts w:eastAsiaTheme="majorEastAsia" w:cstheme="majorBidi"/>
      <w:i/>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A96E0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A96E04"/>
    <w:pPr>
      <w:keepNext/>
      <w:keepLines/>
      <w:spacing w:before="40"/>
      <w:outlineLvl w:val="5"/>
    </w:pPr>
    <w:rPr>
      <w:rFonts w:eastAsiaTheme="majorEastAsia" w:cstheme="majorBidi"/>
      <w:i/>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A96E04"/>
    <w:pPr>
      <w:keepNext/>
      <w:keepLines/>
      <w:spacing w:before="4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A96E04"/>
    <w:pPr>
      <w:keepNext/>
      <w:keepLines/>
      <w:outlineLvl w:val="7"/>
    </w:pPr>
    <w:rPr>
      <w:rFonts w:eastAsiaTheme="majorEastAsia" w:cstheme="majorBidi"/>
      <w:i/>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A96E04"/>
    <w:pPr>
      <w:keepNext/>
      <w:keepLines/>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6E04"/>
    <w:rPr>
      <w:rFonts w:asciiTheme="majorHAnsi" w:eastAsiaTheme="majorEastAsia" w:hAnsiTheme="majorHAnsi" w:cstheme="majorBidi"/>
      <w:color w:val="0F4761" w:themeColor="accent1" w:themeShade="BF"/>
      <w:sz w:val="40"/>
    </w:rPr>
  </w:style>
  <w:style w:type="character" w:customStyle="1" w:styleId="Balk2Char">
    <w:name w:val="Başlık 2 Char"/>
    <w:basedOn w:val="VarsaylanParagrafYazTipi"/>
    <w:link w:val="Balk2"/>
    <w:uiPriority w:val="9"/>
    <w:semiHidden/>
    <w:rsid w:val="00A96E04"/>
    <w:rPr>
      <w:rFonts w:asciiTheme="majorHAnsi" w:eastAsiaTheme="majorEastAsia" w:hAnsiTheme="majorHAnsi" w:cstheme="majorBidi"/>
      <w:color w:val="0F4761" w:themeColor="accent1" w:themeShade="BF"/>
      <w:sz w:val="32"/>
    </w:rPr>
  </w:style>
  <w:style w:type="character" w:customStyle="1" w:styleId="Balk3Char">
    <w:name w:val="Başlık 3 Char"/>
    <w:basedOn w:val="VarsaylanParagrafYazTipi"/>
    <w:link w:val="Balk3"/>
    <w:uiPriority w:val="9"/>
    <w:semiHidden/>
    <w:rsid w:val="00A96E04"/>
    <w:rPr>
      <w:rFonts w:eastAsiaTheme="majorEastAsia" w:cstheme="majorBidi"/>
      <w:color w:val="0F4761" w:themeColor="accent1" w:themeShade="BF"/>
      <w:sz w:val="28"/>
    </w:rPr>
  </w:style>
  <w:style w:type="character" w:customStyle="1" w:styleId="Balk4Char">
    <w:name w:val="Başlık 4 Char"/>
    <w:basedOn w:val="VarsaylanParagrafYazTipi"/>
    <w:link w:val="Balk4"/>
    <w:uiPriority w:val="9"/>
    <w:semiHidden/>
    <w:rsid w:val="00A96E04"/>
    <w:rPr>
      <w:rFonts w:eastAsiaTheme="majorEastAsia" w:cstheme="majorBidi"/>
      <w:i/>
      <w:color w:val="0F4761" w:themeColor="accent1" w:themeShade="BF"/>
    </w:rPr>
  </w:style>
  <w:style w:type="character" w:customStyle="1" w:styleId="Balk5Char">
    <w:name w:val="Başlık 5 Char"/>
    <w:basedOn w:val="VarsaylanParagrafYazTipi"/>
    <w:link w:val="Balk5"/>
    <w:uiPriority w:val="9"/>
    <w:semiHidden/>
    <w:rsid w:val="00A96E0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96E04"/>
    <w:rPr>
      <w:rFonts w:eastAsiaTheme="majorEastAsia" w:cstheme="majorBidi"/>
      <w:i/>
      <w:color w:val="595959" w:themeColor="text1" w:themeTint="A6"/>
    </w:rPr>
  </w:style>
  <w:style w:type="character" w:customStyle="1" w:styleId="Balk7Char">
    <w:name w:val="Başlık 7 Char"/>
    <w:basedOn w:val="VarsaylanParagrafYazTipi"/>
    <w:link w:val="Balk7"/>
    <w:uiPriority w:val="9"/>
    <w:semiHidden/>
    <w:rsid w:val="00A96E0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96E04"/>
    <w:rPr>
      <w:rFonts w:eastAsiaTheme="majorEastAsia" w:cstheme="majorBidi"/>
      <w:i/>
      <w:color w:val="272727" w:themeColor="text1" w:themeTint="D8"/>
    </w:rPr>
  </w:style>
  <w:style w:type="character" w:customStyle="1" w:styleId="Balk9Char">
    <w:name w:val="Başlık 9 Char"/>
    <w:basedOn w:val="VarsaylanParagrafYazTipi"/>
    <w:link w:val="Balk9"/>
    <w:uiPriority w:val="9"/>
    <w:semiHidden/>
    <w:rsid w:val="00A96E04"/>
    <w:rPr>
      <w:rFonts w:eastAsiaTheme="majorEastAsia" w:cstheme="majorBidi"/>
      <w:color w:val="272727" w:themeColor="text1" w:themeTint="D8"/>
    </w:rPr>
  </w:style>
  <w:style w:type="paragraph" w:styleId="KonuBal">
    <w:name w:val="Title"/>
    <w:basedOn w:val="Normal"/>
    <w:next w:val="Normal"/>
    <w:link w:val="KonuBalChar"/>
    <w:uiPriority w:val="10"/>
    <w:qFormat/>
    <w:rsid w:val="00A96E04"/>
    <w:pPr>
      <w:spacing w:after="80"/>
      <w:contextualSpacing/>
    </w:pPr>
    <w:rPr>
      <w:rFonts w:asciiTheme="majorHAnsi" w:eastAsiaTheme="majorEastAsia" w:hAnsiTheme="majorHAnsi" w:cstheme="majorBidi"/>
      <w:kern w:val="28"/>
      <w:sz w:val="56"/>
      <w14:ligatures w14:val="standardContextual"/>
    </w:rPr>
  </w:style>
  <w:style w:type="character" w:customStyle="1" w:styleId="KonuBalChar">
    <w:name w:val="Konu Başlığı Char"/>
    <w:basedOn w:val="VarsaylanParagrafYazTipi"/>
    <w:link w:val="KonuBal"/>
    <w:uiPriority w:val="10"/>
    <w:rsid w:val="00A96E04"/>
    <w:rPr>
      <w:rFonts w:asciiTheme="majorHAnsi" w:eastAsiaTheme="majorEastAsia" w:hAnsiTheme="majorHAnsi" w:cstheme="majorBidi"/>
      <w:kern w:val="28"/>
      <w:sz w:val="56"/>
    </w:rPr>
  </w:style>
  <w:style w:type="paragraph" w:styleId="Altyaz">
    <w:name w:val="Subtitle"/>
    <w:basedOn w:val="Normal"/>
    <w:next w:val="Normal"/>
    <w:link w:val="AltyazChar"/>
    <w:uiPriority w:val="11"/>
    <w:qFormat/>
    <w:rsid w:val="00A96E04"/>
    <w:pPr>
      <w:numPr>
        <w:ilvl w:val="1"/>
      </w:numPr>
      <w:spacing w:after="160"/>
    </w:pPr>
    <w:rPr>
      <w:rFonts w:eastAsiaTheme="majorEastAsia" w:cstheme="majorBidi"/>
      <w:color w:val="595959" w:themeColor="text1" w:themeTint="A6"/>
      <w:kern w:val="2"/>
      <w:sz w:val="28"/>
      <w14:ligatures w14:val="standardContextual"/>
    </w:rPr>
  </w:style>
  <w:style w:type="character" w:customStyle="1" w:styleId="AltyazChar">
    <w:name w:val="Altyazı Char"/>
    <w:basedOn w:val="VarsaylanParagrafYazTipi"/>
    <w:link w:val="Altyaz"/>
    <w:uiPriority w:val="11"/>
    <w:rsid w:val="00A96E04"/>
    <w:rPr>
      <w:rFonts w:eastAsiaTheme="majorEastAsia" w:cstheme="majorBidi"/>
      <w:color w:val="595959" w:themeColor="text1" w:themeTint="A6"/>
      <w:sz w:val="28"/>
    </w:rPr>
  </w:style>
  <w:style w:type="paragraph" w:styleId="Alnt">
    <w:name w:val="Quote"/>
    <w:basedOn w:val="Normal"/>
    <w:next w:val="Normal"/>
    <w:link w:val="AlntChar"/>
    <w:uiPriority w:val="29"/>
    <w:qFormat/>
    <w:rsid w:val="00A96E04"/>
    <w:pPr>
      <w:spacing w:before="160" w:after="160"/>
      <w:jc w:val="center"/>
    </w:pPr>
    <w:rPr>
      <w:rFonts w:eastAsiaTheme="minorHAnsi"/>
      <w:i/>
      <w:color w:val="404040" w:themeColor="text1" w:themeTint="BF"/>
      <w:kern w:val="2"/>
      <w14:ligatures w14:val="standardContextual"/>
    </w:rPr>
  </w:style>
  <w:style w:type="character" w:customStyle="1" w:styleId="AlntChar">
    <w:name w:val="Alıntı Char"/>
    <w:basedOn w:val="VarsaylanParagrafYazTipi"/>
    <w:link w:val="Alnt"/>
    <w:uiPriority w:val="29"/>
    <w:rsid w:val="00A96E04"/>
    <w:rPr>
      <w:i/>
      <w:color w:val="404040" w:themeColor="text1" w:themeTint="BF"/>
    </w:rPr>
  </w:style>
  <w:style w:type="paragraph" w:styleId="ListeParagraf">
    <w:name w:val="List Paragraph"/>
    <w:basedOn w:val="Normal"/>
    <w:uiPriority w:val="34"/>
    <w:qFormat/>
    <w:rsid w:val="00A96E04"/>
    <w:pPr>
      <w:ind w:left="720"/>
      <w:contextualSpacing/>
    </w:pPr>
    <w:rPr>
      <w:rFonts w:eastAsiaTheme="minorHAnsi"/>
      <w:kern w:val="2"/>
      <w14:ligatures w14:val="standardContextual"/>
    </w:rPr>
  </w:style>
  <w:style w:type="character" w:styleId="GlVurgulama">
    <w:name w:val="Intense Emphasis"/>
    <w:basedOn w:val="VarsaylanParagrafYazTipi"/>
    <w:uiPriority w:val="21"/>
    <w:qFormat/>
    <w:rsid w:val="00A96E04"/>
    <w:rPr>
      <w:i/>
      <w:color w:val="0F4761" w:themeColor="accent1" w:themeShade="BF"/>
    </w:rPr>
  </w:style>
  <w:style w:type="paragraph" w:styleId="GlAlnt">
    <w:name w:val="Intense Quote"/>
    <w:basedOn w:val="Normal"/>
    <w:next w:val="Normal"/>
    <w:link w:val="GlAlntChar"/>
    <w:uiPriority w:val="30"/>
    <w:qFormat/>
    <w:rsid w:val="00A96E0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A96E04"/>
    <w:rPr>
      <w:i/>
      <w:color w:val="0F4761" w:themeColor="accent1" w:themeShade="BF"/>
    </w:rPr>
  </w:style>
  <w:style w:type="character" w:styleId="GlBavuru">
    <w:name w:val="Intense Reference"/>
    <w:basedOn w:val="VarsaylanParagrafYazTipi"/>
    <w:uiPriority w:val="32"/>
    <w:qFormat/>
    <w:rsid w:val="00A96E04"/>
    <w:rPr>
      <w:b/>
      <w:smallCaps/>
      <w:color w:val="0F4761" w:themeColor="accent1" w:themeShade="BF"/>
    </w:rPr>
  </w:style>
  <w:style w:type="paragraph" w:styleId="stBilgi">
    <w:name w:val="header"/>
    <w:basedOn w:val="Normal"/>
    <w:link w:val="stBilgiChar"/>
    <w:uiPriority w:val="99"/>
    <w:unhideWhenUsed/>
    <w:rsid w:val="00A96E04"/>
    <w:pPr>
      <w:tabs>
        <w:tab w:val="center" w:pos="4536"/>
        <w:tab w:val="right" w:pos="9072"/>
      </w:tabs>
    </w:pPr>
  </w:style>
  <w:style w:type="character" w:customStyle="1" w:styleId="stBilgiChar">
    <w:name w:val="Üst Bilgi Char"/>
    <w:basedOn w:val="VarsaylanParagrafYazTipi"/>
    <w:link w:val="stBilgi"/>
    <w:uiPriority w:val="99"/>
    <w:rsid w:val="00A96E04"/>
    <w:rPr>
      <w:rFonts w:eastAsia="SimSun"/>
      <w:kern w:val="0"/>
      <w14:ligatures w14:val="none"/>
    </w:rPr>
  </w:style>
  <w:style w:type="paragraph" w:styleId="AltBilgi">
    <w:name w:val="footer"/>
    <w:basedOn w:val="Normal"/>
    <w:link w:val="AltBilgiChar"/>
    <w:uiPriority w:val="99"/>
    <w:unhideWhenUsed/>
    <w:rsid w:val="00A96E04"/>
    <w:pPr>
      <w:tabs>
        <w:tab w:val="center" w:pos="4536"/>
        <w:tab w:val="right" w:pos="9072"/>
      </w:tabs>
    </w:pPr>
  </w:style>
  <w:style w:type="character" w:customStyle="1" w:styleId="AltBilgiChar">
    <w:name w:val="Alt Bilgi Char"/>
    <w:basedOn w:val="VarsaylanParagrafYazTipi"/>
    <w:link w:val="AltBilgi"/>
    <w:uiPriority w:val="99"/>
    <w:rsid w:val="00A96E04"/>
    <w:rPr>
      <w:rFonts w:eastAsia="SimSun"/>
      <w:kern w:val="0"/>
      <w14:ligatures w14:val="none"/>
    </w:rPr>
  </w:style>
  <w:style w:type="character" w:styleId="SayfaNumaras">
    <w:name w:val="page number"/>
    <w:basedOn w:val="VarsaylanParagrafYazTipi"/>
    <w:uiPriority w:val="99"/>
    <w:semiHidden/>
    <w:unhideWhenUsed/>
    <w:rsid w:val="00A96E04"/>
  </w:style>
  <w:style w:type="paragraph" w:customStyle="1" w:styleId="Sous-titre1">
    <w:name w:val="Sous-titre1"/>
    <w:qFormat/>
    <w:rsid w:val="00A96E04"/>
    <w:rPr>
      <w:rFonts w:ascii="Arial" w:eastAsia="SimSun" w:hAnsi="Arial" w:cs="Arial"/>
      <w:caps/>
      <w:kern w:val="0"/>
      <w:sz w:val="22"/>
      <w14:ligatures w14:val="none"/>
    </w:rPr>
  </w:style>
  <w:style w:type="paragraph" w:customStyle="1" w:styleId="Title2">
    <w:name w:val="Title2"/>
    <w:basedOn w:val="Normal"/>
    <w:autoRedefine/>
    <w:qFormat/>
    <w:rsid w:val="00CF14D2"/>
    <w:pPr>
      <w:spacing w:beforeLines="20" w:before="48" w:afterLines="20" w:after="48" w:line="259" w:lineRule="auto"/>
      <w:jc w:val="both"/>
    </w:pPr>
    <w:rPr>
      <w:rFonts w:ascii="NouvelR" w:hAnsi="NouvelR"/>
      <w:b/>
      <w:color w:val="000000" w:themeColor="text1"/>
    </w:rPr>
  </w:style>
  <w:style w:type="paragraph" w:styleId="NormalWeb">
    <w:name w:val="Normal (Web)"/>
    <w:basedOn w:val="Normal"/>
    <w:uiPriority w:val="99"/>
    <w:semiHidden/>
    <w:unhideWhenUsed/>
    <w:rsid w:val="0065713D"/>
    <w:pPr>
      <w:spacing w:before="100" w:beforeAutospacing="1" w:after="100" w:afterAutospacing="1"/>
    </w:pPr>
    <w:rPr>
      <w:rFonts w:ascii="Times New Roman" w:eastAsia="Times New Roman" w:hAnsi="Times New Roman" w:cs="Times New Roman"/>
    </w:rPr>
  </w:style>
  <w:style w:type="paragraph" w:styleId="Dzeltme">
    <w:name w:val="Revision"/>
    <w:hidden/>
    <w:uiPriority w:val="99"/>
    <w:semiHidden/>
    <w:rsid w:val="00835E04"/>
    <w:rPr>
      <w:rFonts w:eastAsia="SimSun"/>
      <w:kern w:val="0"/>
      <w14:ligatures w14:val="none"/>
    </w:rPr>
  </w:style>
  <w:style w:type="character" w:styleId="AklamaBavurusu">
    <w:name w:val="annotation reference"/>
    <w:basedOn w:val="VarsaylanParagrafYazTipi"/>
    <w:uiPriority w:val="99"/>
    <w:semiHidden/>
    <w:unhideWhenUsed/>
    <w:rsid w:val="00835E04"/>
    <w:rPr>
      <w:sz w:val="16"/>
    </w:rPr>
  </w:style>
  <w:style w:type="paragraph" w:styleId="AklamaMetni">
    <w:name w:val="annotation text"/>
    <w:basedOn w:val="Normal"/>
    <w:link w:val="AklamaMetniChar"/>
    <w:uiPriority w:val="99"/>
    <w:unhideWhenUsed/>
    <w:rsid w:val="00835E04"/>
    <w:rPr>
      <w:sz w:val="20"/>
    </w:rPr>
  </w:style>
  <w:style w:type="character" w:customStyle="1" w:styleId="AklamaMetniChar">
    <w:name w:val="Açıklama Metni Char"/>
    <w:basedOn w:val="VarsaylanParagrafYazTipi"/>
    <w:link w:val="AklamaMetni"/>
    <w:uiPriority w:val="99"/>
    <w:rsid w:val="00835E04"/>
    <w:rPr>
      <w:rFonts w:eastAsia="SimSun"/>
      <w:kern w:val="0"/>
      <w:sz w:val="20"/>
      <w14:ligatures w14:val="none"/>
    </w:rPr>
  </w:style>
  <w:style w:type="paragraph" w:styleId="AklamaKonusu">
    <w:name w:val="annotation subject"/>
    <w:basedOn w:val="AklamaMetni"/>
    <w:next w:val="AklamaMetni"/>
    <w:link w:val="AklamaKonusuChar"/>
    <w:uiPriority w:val="99"/>
    <w:semiHidden/>
    <w:unhideWhenUsed/>
    <w:rsid w:val="00835E04"/>
    <w:rPr>
      <w:b/>
    </w:rPr>
  </w:style>
  <w:style w:type="character" w:customStyle="1" w:styleId="AklamaKonusuChar">
    <w:name w:val="Açıklama Konusu Char"/>
    <w:basedOn w:val="AklamaMetniChar"/>
    <w:link w:val="AklamaKonusu"/>
    <w:uiPriority w:val="99"/>
    <w:semiHidden/>
    <w:rsid w:val="00835E04"/>
    <w:rPr>
      <w:rFonts w:eastAsia="SimSun"/>
      <w:b/>
      <w:kern w:val="0"/>
      <w:sz w:val="20"/>
      <w14:ligatures w14:val="none"/>
    </w:rPr>
  </w:style>
  <w:style w:type="character" w:customStyle="1" w:styleId="Bahset1">
    <w:name w:val="Bahset1"/>
    <w:basedOn w:val="VarsaylanParagrafYazTipi"/>
    <w:uiPriority w:val="99"/>
    <w:unhideWhenUsed/>
    <w:rsid w:val="00F2423B"/>
    <w:rPr>
      <w:color w:val="2B579A"/>
      <w:shd w:val="clear" w:color="auto" w:fill="E1DFDD"/>
    </w:rPr>
  </w:style>
  <w:style w:type="paragraph" w:customStyle="1" w:styleId="P68B1DB1-Sous-titre11">
    <w:name w:val="P68B1DB1-Sous-titre11"/>
    <w:basedOn w:val="Sous-titre1"/>
    <w:rPr>
      <w:rFonts w:ascii="NouvelR" w:hAnsi="NouvelR"/>
      <w:b/>
      <w:sz w:val="44"/>
    </w:rPr>
  </w:style>
  <w:style w:type="paragraph" w:customStyle="1" w:styleId="P68B1DB1-NormalWeb2">
    <w:name w:val="P68B1DB1-NormalWeb2"/>
    <w:basedOn w:val="NormalWeb"/>
    <w:rPr>
      <w:rFonts w:ascii="NouvelR" w:hAnsi="NouvelR"/>
    </w:rPr>
  </w:style>
  <w:style w:type="paragraph" w:customStyle="1" w:styleId="P68B1DB1-Normal3">
    <w:name w:val="P68B1DB1-Normal3"/>
    <w:basedOn w:val="Normal"/>
    <w:rPr>
      <w:rFonts w:ascii="NouvelR" w:hAnsi="NouvelR"/>
      <w:b/>
      <w:sz w:val="36"/>
    </w:rPr>
  </w:style>
  <w:style w:type="paragraph" w:customStyle="1" w:styleId="P68B1DB1-Normal4">
    <w:name w:val="P68B1DB1-Normal4"/>
    <w:basedOn w:val="Normal"/>
    <w:rPr>
      <w:rFonts w:ascii="NouvelR" w:hAnsi="NouvelR"/>
    </w:rPr>
  </w:style>
  <w:style w:type="paragraph" w:customStyle="1" w:styleId="P68B1DB1-Normal5">
    <w:name w:val="P68B1DB1-Normal5"/>
    <w:basedOn w:val="Normal"/>
    <w:rPr>
      <w:rFonts w:ascii="NouvelR" w:hAnsi="NouvelR"/>
      <w:b/>
    </w:rPr>
  </w:style>
  <w:style w:type="paragraph" w:customStyle="1" w:styleId="P68B1DB1-Title26">
    <w:name w:val="P68B1DB1-Title26"/>
    <w:basedOn w:val="Title2"/>
    <w:rPr>
      <w:b w:val="0"/>
    </w:rPr>
  </w:style>
  <w:style w:type="paragraph" w:customStyle="1" w:styleId="P68B1DB1-Normal7">
    <w:name w:val="P68B1DB1-Normal7"/>
    <w:basedOn w:val="Normal"/>
    <w:rPr>
      <w:rFonts w:ascii="NouvelR" w:hAnsi="NouvelR"/>
      <w:color w:val="000000" w:themeColor="text1"/>
    </w:rPr>
  </w:style>
  <w:style w:type="paragraph" w:customStyle="1" w:styleId="P68B1DB1-ListeParagraf8">
    <w:name w:val="P68B1DB1-ListeParagraf8"/>
    <w:basedOn w:val="ListeParagraf"/>
    <w:rPr>
      <w:rFonts w:ascii="NouvelR" w:hAnsi="NouvelR"/>
    </w:rPr>
  </w:style>
  <w:style w:type="paragraph" w:customStyle="1" w:styleId="P68B1DB1-Normal9">
    <w:name w:val="P68B1DB1-Normal9"/>
    <w:basedOn w:val="Normal"/>
    <w:rPr>
      <w:color w:val="000000" w:themeColor="text1"/>
    </w:rPr>
  </w:style>
  <w:style w:type="paragraph" w:customStyle="1" w:styleId="P68B1DB1-Title210">
    <w:name w:val="P68B1DB1-Title210"/>
    <w:basedOn w:val="Title2"/>
    <w:rPr>
      <w:rFonts w:ascii="NouvelR AH Book" w:hAnsi="NouvelR AH Book" w:cs="NouvelR AH Book"/>
      <w:b w:val="0"/>
    </w:rPr>
  </w:style>
  <w:style w:type="paragraph" w:customStyle="1" w:styleId="P68B1DB1-Normal11">
    <w:name w:val="P68B1DB1-Normal11"/>
    <w:basedOn w:val="Normal"/>
    <w:rPr>
      <w:rFonts w:ascii="Calibri" w:eastAsia="Calibri" w:hAnsi="Calibri" w:cs="Calibri"/>
      <w:color w:val="000000"/>
      <w:sz w:val="20"/>
    </w:rPr>
  </w:style>
  <w:style w:type="paragraph" w:customStyle="1" w:styleId="P68B1DB1-AltBilgi12">
    <w:name w:val="P68B1DB1-AltBilgi12"/>
    <w:basedOn w:val="AltBilgi"/>
    <w:rPr>
      <w14:ligatures w14:val="standardContextual"/>
    </w:rPr>
  </w:style>
  <w:style w:type="paragraph" w:customStyle="1" w:styleId="P68B1DB1-Normal13">
    <w:name w:val="P68B1DB1-Normal13"/>
    <w:basedOn w:val="Normal"/>
    <w:rPr>
      <w:rFonts w:ascii="Arial" w:hAnsi="Arial"/>
      <w:b/>
      <w:caps/>
      <w:color w:val="000000" w:themeColor="text1"/>
      <w:sz w:val="40"/>
    </w:rPr>
  </w:style>
  <w:style w:type="paragraph" w:customStyle="1" w:styleId="P68B1DB1-stBilgi14">
    <w:name w:val="P68B1DB1-stBilgi14"/>
    <w:basedOn w:val="stBilgi"/>
    <w:rPr>
      <w:rFonts w:ascii="Arial" w:hAnsi="Arial"/>
    </w:rPr>
  </w:style>
  <w:style w:type="paragraph" w:customStyle="1" w:styleId="P68B1DB1-stBilgi15">
    <w:name w:val="P68B1DB1-stBilgi15"/>
    <w:basedOn w:val="stBilgi"/>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065">
      <w:bodyDiv w:val="1"/>
      <w:marLeft w:val="0"/>
      <w:marRight w:val="0"/>
      <w:marTop w:val="0"/>
      <w:marBottom w:val="0"/>
      <w:divBdr>
        <w:top w:val="none" w:sz="0" w:space="0" w:color="auto"/>
        <w:left w:val="none" w:sz="0" w:space="0" w:color="auto"/>
        <w:bottom w:val="none" w:sz="0" w:space="0" w:color="auto"/>
        <w:right w:val="none" w:sz="0" w:space="0" w:color="auto"/>
      </w:divBdr>
    </w:div>
    <w:div w:id="189151214">
      <w:bodyDiv w:val="1"/>
      <w:marLeft w:val="0"/>
      <w:marRight w:val="0"/>
      <w:marTop w:val="0"/>
      <w:marBottom w:val="0"/>
      <w:divBdr>
        <w:top w:val="none" w:sz="0" w:space="0" w:color="auto"/>
        <w:left w:val="none" w:sz="0" w:space="0" w:color="auto"/>
        <w:bottom w:val="none" w:sz="0" w:space="0" w:color="auto"/>
        <w:right w:val="none" w:sz="0" w:space="0" w:color="auto"/>
      </w:divBdr>
    </w:div>
    <w:div w:id="219365472">
      <w:bodyDiv w:val="1"/>
      <w:marLeft w:val="0"/>
      <w:marRight w:val="0"/>
      <w:marTop w:val="0"/>
      <w:marBottom w:val="0"/>
      <w:divBdr>
        <w:top w:val="none" w:sz="0" w:space="0" w:color="auto"/>
        <w:left w:val="none" w:sz="0" w:space="0" w:color="auto"/>
        <w:bottom w:val="none" w:sz="0" w:space="0" w:color="auto"/>
        <w:right w:val="none" w:sz="0" w:space="0" w:color="auto"/>
      </w:divBdr>
    </w:div>
    <w:div w:id="415638443">
      <w:bodyDiv w:val="1"/>
      <w:marLeft w:val="0"/>
      <w:marRight w:val="0"/>
      <w:marTop w:val="0"/>
      <w:marBottom w:val="0"/>
      <w:divBdr>
        <w:top w:val="none" w:sz="0" w:space="0" w:color="auto"/>
        <w:left w:val="none" w:sz="0" w:space="0" w:color="auto"/>
        <w:bottom w:val="none" w:sz="0" w:space="0" w:color="auto"/>
        <w:right w:val="none" w:sz="0" w:space="0" w:color="auto"/>
      </w:divBdr>
    </w:div>
    <w:div w:id="423186303">
      <w:bodyDiv w:val="1"/>
      <w:marLeft w:val="0"/>
      <w:marRight w:val="0"/>
      <w:marTop w:val="0"/>
      <w:marBottom w:val="0"/>
      <w:divBdr>
        <w:top w:val="none" w:sz="0" w:space="0" w:color="auto"/>
        <w:left w:val="none" w:sz="0" w:space="0" w:color="auto"/>
        <w:bottom w:val="none" w:sz="0" w:space="0" w:color="auto"/>
        <w:right w:val="none" w:sz="0" w:space="0" w:color="auto"/>
      </w:divBdr>
    </w:div>
    <w:div w:id="523520803">
      <w:bodyDiv w:val="1"/>
      <w:marLeft w:val="0"/>
      <w:marRight w:val="0"/>
      <w:marTop w:val="0"/>
      <w:marBottom w:val="0"/>
      <w:divBdr>
        <w:top w:val="none" w:sz="0" w:space="0" w:color="auto"/>
        <w:left w:val="none" w:sz="0" w:space="0" w:color="auto"/>
        <w:bottom w:val="none" w:sz="0" w:space="0" w:color="auto"/>
        <w:right w:val="none" w:sz="0" w:space="0" w:color="auto"/>
      </w:divBdr>
      <w:divsChild>
        <w:div w:id="361632024">
          <w:marLeft w:val="0"/>
          <w:marRight w:val="0"/>
          <w:marTop w:val="0"/>
          <w:marBottom w:val="0"/>
          <w:divBdr>
            <w:top w:val="none" w:sz="0" w:space="0" w:color="auto"/>
            <w:left w:val="none" w:sz="0" w:space="0" w:color="auto"/>
            <w:bottom w:val="none" w:sz="0" w:space="0" w:color="auto"/>
            <w:right w:val="none" w:sz="0" w:space="0" w:color="auto"/>
          </w:divBdr>
        </w:div>
        <w:div w:id="1223251031">
          <w:marLeft w:val="0"/>
          <w:marRight w:val="0"/>
          <w:marTop w:val="0"/>
          <w:marBottom w:val="0"/>
          <w:divBdr>
            <w:top w:val="none" w:sz="0" w:space="0" w:color="auto"/>
            <w:left w:val="none" w:sz="0" w:space="0" w:color="auto"/>
            <w:bottom w:val="none" w:sz="0" w:space="0" w:color="auto"/>
            <w:right w:val="none" w:sz="0" w:space="0" w:color="auto"/>
          </w:divBdr>
        </w:div>
      </w:divsChild>
    </w:div>
    <w:div w:id="527328571">
      <w:bodyDiv w:val="1"/>
      <w:marLeft w:val="0"/>
      <w:marRight w:val="0"/>
      <w:marTop w:val="0"/>
      <w:marBottom w:val="0"/>
      <w:divBdr>
        <w:top w:val="none" w:sz="0" w:space="0" w:color="auto"/>
        <w:left w:val="none" w:sz="0" w:space="0" w:color="auto"/>
        <w:bottom w:val="none" w:sz="0" w:space="0" w:color="auto"/>
        <w:right w:val="none" w:sz="0" w:space="0" w:color="auto"/>
      </w:divBdr>
    </w:div>
    <w:div w:id="646713515">
      <w:bodyDiv w:val="1"/>
      <w:marLeft w:val="0"/>
      <w:marRight w:val="0"/>
      <w:marTop w:val="0"/>
      <w:marBottom w:val="0"/>
      <w:divBdr>
        <w:top w:val="none" w:sz="0" w:space="0" w:color="auto"/>
        <w:left w:val="none" w:sz="0" w:space="0" w:color="auto"/>
        <w:bottom w:val="none" w:sz="0" w:space="0" w:color="auto"/>
        <w:right w:val="none" w:sz="0" w:space="0" w:color="auto"/>
      </w:divBdr>
    </w:div>
    <w:div w:id="653342637">
      <w:bodyDiv w:val="1"/>
      <w:marLeft w:val="0"/>
      <w:marRight w:val="0"/>
      <w:marTop w:val="0"/>
      <w:marBottom w:val="0"/>
      <w:divBdr>
        <w:top w:val="none" w:sz="0" w:space="0" w:color="auto"/>
        <w:left w:val="none" w:sz="0" w:space="0" w:color="auto"/>
        <w:bottom w:val="none" w:sz="0" w:space="0" w:color="auto"/>
        <w:right w:val="none" w:sz="0" w:space="0" w:color="auto"/>
      </w:divBdr>
      <w:divsChild>
        <w:div w:id="1207376233">
          <w:marLeft w:val="0"/>
          <w:marRight w:val="0"/>
          <w:marTop w:val="0"/>
          <w:marBottom w:val="0"/>
          <w:divBdr>
            <w:top w:val="none" w:sz="0" w:space="0" w:color="auto"/>
            <w:left w:val="none" w:sz="0" w:space="0" w:color="auto"/>
            <w:bottom w:val="none" w:sz="0" w:space="0" w:color="auto"/>
            <w:right w:val="none" w:sz="0" w:space="0" w:color="auto"/>
          </w:divBdr>
        </w:div>
        <w:div w:id="1388412688">
          <w:marLeft w:val="0"/>
          <w:marRight w:val="0"/>
          <w:marTop w:val="0"/>
          <w:marBottom w:val="0"/>
          <w:divBdr>
            <w:top w:val="none" w:sz="0" w:space="0" w:color="auto"/>
            <w:left w:val="none" w:sz="0" w:space="0" w:color="auto"/>
            <w:bottom w:val="none" w:sz="0" w:space="0" w:color="auto"/>
            <w:right w:val="none" w:sz="0" w:space="0" w:color="auto"/>
          </w:divBdr>
        </w:div>
      </w:divsChild>
    </w:div>
    <w:div w:id="1057127646">
      <w:bodyDiv w:val="1"/>
      <w:marLeft w:val="0"/>
      <w:marRight w:val="0"/>
      <w:marTop w:val="0"/>
      <w:marBottom w:val="0"/>
      <w:divBdr>
        <w:top w:val="none" w:sz="0" w:space="0" w:color="auto"/>
        <w:left w:val="none" w:sz="0" w:space="0" w:color="auto"/>
        <w:bottom w:val="none" w:sz="0" w:space="0" w:color="auto"/>
        <w:right w:val="none" w:sz="0" w:space="0" w:color="auto"/>
      </w:divBdr>
    </w:div>
    <w:div w:id="1138032810">
      <w:bodyDiv w:val="1"/>
      <w:marLeft w:val="0"/>
      <w:marRight w:val="0"/>
      <w:marTop w:val="0"/>
      <w:marBottom w:val="0"/>
      <w:divBdr>
        <w:top w:val="none" w:sz="0" w:space="0" w:color="auto"/>
        <w:left w:val="none" w:sz="0" w:space="0" w:color="auto"/>
        <w:bottom w:val="none" w:sz="0" w:space="0" w:color="auto"/>
        <w:right w:val="none" w:sz="0" w:space="0" w:color="auto"/>
      </w:divBdr>
    </w:div>
    <w:div w:id="1324311264">
      <w:bodyDiv w:val="1"/>
      <w:marLeft w:val="0"/>
      <w:marRight w:val="0"/>
      <w:marTop w:val="0"/>
      <w:marBottom w:val="0"/>
      <w:divBdr>
        <w:top w:val="none" w:sz="0" w:space="0" w:color="auto"/>
        <w:left w:val="none" w:sz="0" w:space="0" w:color="auto"/>
        <w:bottom w:val="none" w:sz="0" w:space="0" w:color="auto"/>
        <w:right w:val="none" w:sz="0" w:space="0" w:color="auto"/>
      </w:divBdr>
    </w:div>
    <w:div w:id="1485511907">
      <w:bodyDiv w:val="1"/>
      <w:marLeft w:val="0"/>
      <w:marRight w:val="0"/>
      <w:marTop w:val="0"/>
      <w:marBottom w:val="0"/>
      <w:divBdr>
        <w:top w:val="none" w:sz="0" w:space="0" w:color="auto"/>
        <w:left w:val="none" w:sz="0" w:space="0" w:color="auto"/>
        <w:bottom w:val="none" w:sz="0" w:space="0" w:color="auto"/>
        <w:right w:val="none" w:sz="0" w:space="0" w:color="auto"/>
      </w:divBdr>
    </w:div>
    <w:div w:id="1611627167">
      <w:bodyDiv w:val="1"/>
      <w:marLeft w:val="0"/>
      <w:marRight w:val="0"/>
      <w:marTop w:val="0"/>
      <w:marBottom w:val="0"/>
      <w:divBdr>
        <w:top w:val="none" w:sz="0" w:space="0" w:color="auto"/>
        <w:left w:val="none" w:sz="0" w:space="0" w:color="auto"/>
        <w:bottom w:val="none" w:sz="0" w:space="0" w:color="auto"/>
        <w:right w:val="none" w:sz="0" w:space="0" w:color="auto"/>
      </w:divBdr>
    </w:div>
    <w:div w:id="1658806836">
      <w:bodyDiv w:val="1"/>
      <w:marLeft w:val="0"/>
      <w:marRight w:val="0"/>
      <w:marTop w:val="0"/>
      <w:marBottom w:val="0"/>
      <w:divBdr>
        <w:top w:val="none" w:sz="0" w:space="0" w:color="auto"/>
        <w:left w:val="none" w:sz="0" w:space="0" w:color="auto"/>
        <w:bottom w:val="none" w:sz="0" w:space="0" w:color="auto"/>
        <w:right w:val="none" w:sz="0" w:space="0" w:color="auto"/>
      </w:divBdr>
    </w:div>
    <w:div w:id="1664047074">
      <w:bodyDiv w:val="1"/>
      <w:marLeft w:val="0"/>
      <w:marRight w:val="0"/>
      <w:marTop w:val="0"/>
      <w:marBottom w:val="0"/>
      <w:divBdr>
        <w:top w:val="none" w:sz="0" w:space="0" w:color="auto"/>
        <w:left w:val="none" w:sz="0" w:space="0" w:color="auto"/>
        <w:bottom w:val="none" w:sz="0" w:space="0" w:color="auto"/>
        <w:right w:val="none" w:sz="0" w:space="0" w:color="auto"/>
      </w:divBdr>
    </w:div>
    <w:div w:id="1738086575">
      <w:bodyDiv w:val="1"/>
      <w:marLeft w:val="0"/>
      <w:marRight w:val="0"/>
      <w:marTop w:val="0"/>
      <w:marBottom w:val="0"/>
      <w:divBdr>
        <w:top w:val="none" w:sz="0" w:space="0" w:color="auto"/>
        <w:left w:val="none" w:sz="0" w:space="0" w:color="auto"/>
        <w:bottom w:val="none" w:sz="0" w:space="0" w:color="auto"/>
        <w:right w:val="none" w:sz="0" w:space="0" w:color="auto"/>
      </w:divBdr>
    </w:div>
    <w:div w:id="1752658340">
      <w:bodyDiv w:val="1"/>
      <w:marLeft w:val="0"/>
      <w:marRight w:val="0"/>
      <w:marTop w:val="0"/>
      <w:marBottom w:val="0"/>
      <w:divBdr>
        <w:top w:val="none" w:sz="0" w:space="0" w:color="auto"/>
        <w:left w:val="none" w:sz="0" w:space="0" w:color="auto"/>
        <w:bottom w:val="none" w:sz="0" w:space="0" w:color="auto"/>
        <w:right w:val="none" w:sz="0" w:space="0" w:color="auto"/>
      </w:divBdr>
      <w:divsChild>
        <w:div w:id="995493850">
          <w:marLeft w:val="0"/>
          <w:marRight w:val="0"/>
          <w:marTop w:val="0"/>
          <w:marBottom w:val="0"/>
          <w:divBdr>
            <w:top w:val="none" w:sz="0" w:space="0" w:color="auto"/>
            <w:left w:val="none" w:sz="0" w:space="0" w:color="auto"/>
            <w:bottom w:val="none" w:sz="0" w:space="0" w:color="auto"/>
            <w:right w:val="none" w:sz="0" w:space="0" w:color="auto"/>
          </w:divBdr>
        </w:div>
        <w:div w:id="923689944">
          <w:marLeft w:val="0"/>
          <w:marRight w:val="0"/>
          <w:marTop w:val="0"/>
          <w:marBottom w:val="0"/>
          <w:divBdr>
            <w:top w:val="none" w:sz="0" w:space="0" w:color="auto"/>
            <w:left w:val="none" w:sz="0" w:space="0" w:color="auto"/>
            <w:bottom w:val="none" w:sz="0" w:space="0" w:color="auto"/>
            <w:right w:val="none" w:sz="0" w:space="0" w:color="auto"/>
          </w:divBdr>
        </w:div>
      </w:divsChild>
    </w:div>
    <w:div w:id="2054498273">
      <w:bodyDiv w:val="1"/>
      <w:marLeft w:val="0"/>
      <w:marRight w:val="0"/>
      <w:marTop w:val="0"/>
      <w:marBottom w:val="0"/>
      <w:divBdr>
        <w:top w:val="none" w:sz="0" w:space="0" w:color="auto"/>
        <w:left w:val="none" w:sz="0" w:space="0" w:color="auto"/>
        <w:bottom w:val="none" w:sz="0" w:space="0" w:color="auto"/>
        <w:right w:val="none" w:sz="0" w:space="0" w:color="auto"/>
      </w:divBdr>
      <w:divsChild>
        <w:div w:id="1470129475">
          <w:marLeft w:val="0"/>
          <w:marRight w:val="0"/>
          <w:marTop w:val="0"/>
          <w:marBottom w:val="0"/>
          <w:divBdr>
            <w:top w:val="none" w:sz="0" w:space="0" w:color="auto"/>
            <w:left w:val="none" w:sz="0" w:space="0" w:color="auto"/>
            <w:bottom w:val="none" w:sz="0" w:space="0" w:color="auto"/>
            <w:right w:val="none" w:sz="0" w:space="0" w:color="auto"/>
          </w:divBdr>
        </w:div>
        <w:div w:id="1719469450">
          <w:marLeft w:val="0"/>
          <w:marRight w:val="0"/>
          <w:marTop w:val="0"/>
          <w:marBottom w:val="0"/>
          <w:divBdr>
            <w:top w:val="none" w:sz="0" w:space="0" w:color="auto"/>
            <w:left w:val="none" w:sz="0" w:space="0" w:color="auto"/>
            <w:bottom w:val="none" w:sz="0" w:space="0" w:color="auto"/>
            <w:right w:val="none" w:sz="0" w:space="0" w:color="auto"/>
          </w:divBdr>
        </w:div>
      </w:divsChild>
    </w:div>
    <w:div w:id="2075853807">
      <w:bodyDiv w:val="1"/>
      <w:marLeft w:val="0"/>
      <w:marRight w:val="0"/>
      <w:marTop w:val="0"/>
      <w:marBottom w:val="0"/>
      <w:divBdr>
        <w:top w:val="none" w:sz="0" w:space="0" w:color="auto"/>
        <w:left w:val="none" w:sz="0" w:space="0" w:color="auto"/>
        <w:bottom w:val="none" w:sz="0" w:space="0" w:color="auto"/>
        <w:right w:val="none" w:sz="0" w:space="0" w:color="auto"/>
      </w:divBdr>
    </w:div>
    <w:div w:id="2110615414">
      <w:bodyDiv w:val="1"/>
      <w:marLeft w:val="0"/>
      <w:marRight w:val="0"/>
      <w:marTop w:val="0"/>
      <w:marBottom w:val="0"/>
      <w:divBdr>
        <w:top w:val="none" w:sz="0" w:space="0" w:color="auto"/>
        <w:left w:val="none" w:sz="0" w:space="0" w:color="auto"/>
        <w:bottom w:val="none" w:sz="0" w:space="0" w:color="auto"/>
        <w:right w:val="none" w:sz="0" w:space="0" w:color="auto"/>
      </w:divBdr>
    </w:div>
    <w:div w:id="21176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BC33-192C-4253-8BF3-D68F8FA6389D}">
  <ds:schemaRefs>
    <ds:schemaRef ds:uri="http://schemas.openxmlformats.org/officeDocument/2006/bibliography"/>
  </ds:schemaRefs>
</ds:datastoreItem>
</file>

<file path=docMetadata/LabelInfo.xml><?xml version="1.0" encoding="utf-8"?>
<clbl:labelList xmlns:clbl="http://schemas.microsoft.com/office/2020/mipLabelMetadata">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Template>
  <TotalTime>27</TotalTime>
  <Pages>3</Pages>
  <Words>878</Words>
  <Characters>5011</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Verheyden (Shared)</dc:creator>
  <cp:keywords/>
  <dc:description/>
  <cp:lastModifiedBy>Melisa ATALAY</cp:lastModifiedBy>
  <cp:revision>14</cp:revision>
  <cp:lastPrinted>2025-06-10T13:32:00Z</cp:lastPrinted>
  <dcterms:created xsi:type="dcterms:W3CDTF">2025-06-23T08:41:00Z</dcterms:created>
  <dcterms:modified xsi:type="dcterms:W3CDTF">2025-06-25T06:06:00Z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23aa585b,5bdff5e8,5ae899ac</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_NewReviewCycle">
    <vt:lpwstr/>
  </property>
  <property fmtid="{D5CDD505-2E9C-101B-9397-08002B2CF9AE}" pid="6" name="ClassificationContentMarkingHeaderShapeIds">
    <vt:lpwstr>5a59b99c,6e6db312,3973fccc</vt:lpwstr>
  </property>
  <property fmtid="{D5CDD505-2E9C-101B-9397-08002B2CF9AE}" pid="7" name="ClassificationContentMarkingHeaderFontProps">
    <vt:lpwstr>#000000,10,Calibri</vt:lpwstr>
  </property>
  <property fmtid="{D5CDD505-2E9C-101B-9397-08002B2CF9AE}" pid="8" name="ClassificationContentMarkingHeaderText">
    <vt:lpwstr>Confidential</vt:lpwstr>
  </property>
  <property fmtid="{D5CDD505-2E9C-101B-9397-08002B2CF9AE}" pid="9" name="MSIP_Label_2acd7a20-449a-4dc8-86a0-7b3611118043_Enabled">
    <vt:lpwstr>true</vt:lpwstr>
  </property>
  <property fmtid="{D5CDD505-2E9C-101B-9397-08002B2CF9AE}" pid="10" name="MSIP_Label_2acd7a20-449a-4dc8-86a0-7b3611118043_SetDate">
    <vt:lpwstr>2025-06-20T11:40:41Z</vt:lpwstr>
  </property>
  <property fmtid="{D5CDD505-2E9C-101B-9397-08002B2CF9AE}" pid="11" name="MSIP_Label_2acd7a20-449a-4dc8-86a0-7b3611118043_Method">
    <vt:lpwstr>Standard</vt:lpwstr>
  </property>
  <property fmtid="{D5CDD505-2E9C-101B-9397-08002B2CF9AE}" pid="12" name="MSIP_Label_2acd7a20-449a-4dc8-86a0-7b3611118043_Name">
    <vt:lpwstr>Confidential</vt:lpwstr>
  </property>
  <property fmtid="{D5CDD505-2E9C-101B-9397-08002B2CF9AE}" pid="13" name="MSIP_Label_2acd7a20-449a-4dc8-86a0-7b3611118043_SiteId">
    <vt:lpwstr>1fc2ca43-3a5d-4d58-8d61-3ccbddf85e7c</vt:lpwstr>
  </property>
  <property fmtid="{D5CDD505-2E9C-101B-9397-08002B2CF9AE}" pid="14" name="MSIP_Label_2acd7a20-449a-4dc8-86a0-7b3611118043_ActionId">
    <vt:lpwstr>7b0681e1-5906-4488-9d34-76007872bd95</vt:lpwstr>
  </property>
  <property fmtid="{D5CDD505-2E9C-101B-9397-08002B2CF9AE}" pid="15" name="MSIP_Label_2acd7a20-449a-4dc8-86a0-7b3611118043_ContentBits">
    <vt:lpwstr>3</vt:lpwstr>
  </property>
  <property fmtid="{D5CDD505-2E9C-101B-9397-08002B2CF9AE}" pid="16" name="MSIP_Label_2acd7a20-449a-4dc8-86a0-7b3611118043_Tag">
    <vt:lpwstr>10, 3, 0, 1</vt:lpwstr>
  </property>
</Properties>
</file>