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840B9" w14:textId="77777777" w:rsidR="00675789" w:rsidRDefault="00B13EA4" w:rsidP="00B13EA4">
      <w:pPr>
        <w:spacing w:before="52"/>
        <w:ind w:right="-23"/>
        <w:rPr>
          <w:rFonts w:ascii="Arial" w:eastAsia="Arial" w:hAnsi="Arial" w:cs="Arial"/>
          <w:bCs/>
          <w:color w:val="000000"/>
          <w:sz w:val="36"/>
          <w:szCs w:val="36"/>
        </w:rPr>
      </w:pPr>
      <w:r w:rsidRPr="00B13EA4">
        <w:rPr>
          <w:rFonts w:ascii="Arial" w:eastAsia="Arial" w:hAnsi="Arial" w:cs="Arial"/>
          <w:bCs/>
          <w:color w:val="000000"/>
          <w:sz w:val="36"/>
          <w:szCs w:val="36"/>
        </w:rPr>
        <w:t>Basın Bülteni</w:t>
      </w:r>
    </w:p>
    <w:p w14:paraId="3EDD9CD6" w14:textId="7C912286" w:rsidR="00B13EA4" w:rsidRPr="00675789" w:rsidRDefault="00675789" w:rsidP="00B13EA4">
      <w:pPr>
        <w:spacing w:before="52"/>
        <w:ind w:right="-23"/>
        <w:rPr>
          <w:rFonts w:ascii="Arial" w:eastAsia="Arial" w:hAnsi="Arial" w:cs="Arial"/>
          <w:bCs/>
          <w:spacing w:val="1"/>
          <w:position w:val="-1"/>
          <w:sz w:val="18"/>
        </w:rPr>
      </w:pPr>
      <w:r>
        <w:rPr>
          <w:rFonts w:ascii="Arial" w:eastAsia="Arial" w:hAnsi="Arial" w:cs="Arial"/>
          <w:bCs/>
          <w:spacing w:val="1"/>
          <w:position w:val="-1"/>
          <w:sz w:val="18"/>
        </w:rPr>
        <w:t>8</w:t>
      </w:r>
      <w:r w:rsidRPr="00675789">
        <w:rPr>
          <w:rFonts w:ascii="Arial" w:eastAsia="Arial" w:hAnsi="Arial" w:cs="Arial"/>
          <w:bCs/>
          <w:spacing w:val="1"/>
          <w:position w:val="-1"/>
          <w:sz w:val="18"/>
        </w:rPr>
        <w:t xml:space="preserve"> </w:t>
      </w:r>
      <w:r w:rsidR="00A76C0C">
        <w:rPr>
          <w:rFonts w:ascii="Arial" w:eastAsia="Arial" w:hAnsi="Arial" w:cs="Arial"/>
          <w:bCs/>
          <w:spacing w:val="1"/>
          <w:position w:val="-1"/>
          <w:sz w:val="18"/>
        </w:rPr>
        <w:t xml:space="preserve">Mart 2022 </w:t>
      </w:r>
    </w:p>
    <w:p w14:paraId="3BA4EA6A" w14:textId="77777777" w:rsidR="00B13EA4" w:rsidRPr="00B13EA4" w:rsidRDefault="00B13EA4" w:rsidP="00DE6C10">
      <w:pPr>
        <w:pStyle w:val="Maintitle"/>
        <w:rPr>
          <w:bCs w:val="0"/>
          <w:noProof/>
          <w:color w:val="000000" w:themeColor="text1"/>
          <w:lang w:val="tr-TR" w:eastAsia="tr-TR"/>
        </w:rPr>
      </w:pPr>
    </w:p>
    <w:p w14:paraId="521C658C" w14:textId="77777777" w:rsidR="00675789" w:rsidRDefault="00675789" w:rsidP="00675789">
      <w:pPr>
        <w:pStyle w:val="Sous-titre1"/>
        <w:jc w:val="both"/>
        <w:rPr>
          <w:b/>
          <w:bCs/>
          <w:noProof/>
          <w:sz w:val="30"/>
          <w:szCs w:val="30"/>
          <w:lang w:val="tr-TR"/>
        </w:rPr>
      </w:pPr>
    </w:p>
    <w:p w14:paraId="030C8942" w14:textId="77777777" w:rsidR="00CD7119" w:rsidRPr="00CD7119" w:rsidRDefault="00CD7119" w:rsidP="00CD7119">
      <w:pPr>
        <w:pStyle w:val="Sous-titre1"/>
        <w:jc w:val="center"/>
        <w:rPr>
          <w:b/>
          <w:bCs/>
          <w:noProof/>
          <w:sz w:val="36"/>
          <w:szCs w:val="36"/>
          <w:lang w:val="tr-TR"/>
        </w:rPr>
      </w:pPr>
    </w:p>
    <w:p w14:paraId="2901A818" w14:textId="639A2975" w:rsidR="00CD7119" w:rsidRDefault="00CD7119" w:rsidP="00CD7119">
      <w:pPr>
        <w:pStyle w:val="Sous-titre1"/>
        <w:jc w:val="center"/>
        <w:rPr>
          <w:b/>
          <w:bCs/>
          <w:caps w:val="0"/>
          <w:noProof/>
          <w:lang w:val="tr-TR"/>
        </w:rPr>
      </w:pPr>
      <w:r w:rsidRPr="00CD7119">
        <w:rPr>
          <w:b/>
          <w:bCs/>
          <w:caps w:val="0"/>
          <w:noProof/>
          <w:lang w:val="tr-TR"/>
        </w:rPr>
        <w:t>Renault, yeni SUV modelini tanıttı</w:t>
      </w:r>
    </w:p>
    <w:p w14:paraId="2C3551FC" w14:textId="77777777" w:rsidR="00CD7119" w:rsidRPr="00CD7119" w:rsidRDefault="00CD7119" w:rsidP="00CD7119">
      <w:pPr>
        <w:pStyle w:val="Sous-titre1"/>
        <w:jc w:val="center"/>
        <w:rPr>
          <w:b/>
          <w:bCs/>
          <w:noProof/>
          <w:lang w:val="tr-TR"/>
        </w:rPr>
      </w:pPr>
    </w:p>
    <w:p w14:paraId="37A4364C" w14:textId="12FA57A9" w:rsidR="00CD7119" w:rsidRPr="00CD7119" w:rsidRDefault="00CD7119" w:rsidP="00CD7119">
      <w:pPr>
        <w:pStyle w:val="Sous-titre1"/>
        <w:jc w:val="center"/>
        <w:rPr>
          <w:b/>
          <w:bCs/>
          <w:noProof/>
          <w:sz w:val="30"/>
          <w:szCs w:val="30"/>
          <w:lang w:val="tr-TR"/>
        </w:rPr>
      </w:pPr>
      <w:r w:rsidRPr="00CD7119">
        <w:rPr>
          <w:b/>
          <w:bCs/>
          <w:noProof/>
          <w:sz w:val="30"/>
          <w:szCs w:val="30"/>
          <w:lang w:val="tr-TR"/>
        </w:rPr>
        <w:t>YENİ RENAULT AUSTRAL</w:t>
      </w:r>
    </w:p>
    <w:p w14:paraId="7FC211FB" w14:textId="31C3D35B" w:rsidR="00675789" w:rsidRDefault="00CD7119" w:rsidP="00CD7119">
      <w:pPr>
        <w:pStyle w:val="Sous-titre1"/>
        <w:jc w:val="center"/>
        <w:rPr>
          <w:rFonts w:eastAsia="Times New Roman"/>
          <w:caps w:val="0"/>
          <w:color w:val="000000" w:themeColor="text1"/>
          <w:lang w:val="tr-TR"/>
        </w:rPr>
      </w:pPr>
      <w:r w:rsidRPr="00CD7119">
        <w:rPr>
          <w:b/>
          <w:bCs/>
          <w:noProof/>
          <w:sz w:val="30"/>
          <w:szCs w:val="30"/>
          <w:lang w:val="tr-TR"/>
        </w:rPr>
        <w:t>ATLETİK VE TEKNOLOJİK BİR SUV</w:t>
      </w:r>
    </w:p>
    <w:p w14:paraId="3C0108B0" w14:textId="77777777" w:rsidR="00675789" w:rsidRDefault="00675789" w:rsidP="00675789">
      <w:pPr>
        <w:pStyle w:val="Sous-titre1"/>
        <w:jc w:val="both"/>
        <w:rPr>
          <w:rFonts w:eastAsia="Times New Roman"/>
          <w:caps w:val="0"/>
          <w:color w:val="000000" w:themeColor="text1"/>
          <w:lang w:val="tr-TR"/>
        </w:rPr>
      </w:pPr>
    </w:p>
    <w:p w14:paraId="323431FB" w14:textId="77777777" w:rsidR="00675789" w:rsidRDefault="00675789" w:rsidP="00675789">
      <w:pPr>
        <w:pStyle w:val="Default"/>
        <w:numPr>
          <w:ilvl w:val="0"/>
          <w:numId w:val="5"/>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Renault, yeni SUV modeli Austral’ı tanıt</w:t>
      </w:r>
      <w:r>
        <w:rPr>
          <w:rFonts w:ascii="Arial" w:eastAsia="Times New Roman" w:hAnsi="Arial" w:cs="Arial"/>
          <w:color w:val="000000" w:themeColor="text1"/>
          <w:sz w:val="22"/>
          <w:szCs w:val="22"/>
          <w:lang w:val="tr-TR"/>
        </w:rPr>
        <w:t xml:space="preserve">tı. </w:t>
      </w:r>
    </w:p>
    <w:p w14:paraId="00D2E147" w14:textId="73D69147" w:rsidR="00675789" w:rsidRPr="00675789" w:rsidRDefault="00675789" w:rsidP="00675789">
      <w:pPr>
        <w:pStyle w:val="Default"/>
        <w:numPr>
          <w:ilvl w:val="0"/>
          <w:numId w:val="5"/>
        </w:numPr>
        <w:jc w:val="both"/>
        <w:rPr>
          <w:rFonts w:ascii="Arial" w:eastAsia="Times New Roman" w:hAnsi="Arial" w:cs="Arial"/>
          <w:color w:val="000000" w:themeColor="text1"/>
          <w:sz w:val="22"/>
          <w:szCs w:val="22"/>
          <w:lang w:val="tr-TR"/>
        </w:rPr>
      </w:pPr>
      <w:r>
        <w:rPr>
          <w:rFonts w:ascii="Arial" w:eastAsia="Times New Roman" w:hAnsi="Arial" w:cs="Arial"/>
          <w:color w:val="000000" w:themeColor="text1"/>
          <w:sz w:val="22"/>
          <w:szCs w:val="22"/>
          <w:lang w:val="tr-TR"/>
        </w:rPr>
        <w:t>Yeni Austral gelişmiş</w:t>
      </w:r>
      <w:r w:rsidRPr="00675789">
        <w:rPr>
          <w:rFonts w:ascii="Arial" w:eastAsia="Times New Roman" w:hAnsi="Arial" w:cs="Arial"/>
          <w:color w:val="000000" w:themeColor="text1"/>
          <w:sz w:val="22"/>
          <w:szCs w:val="22"/>
          <w:lang w:val="tr-TR"/>
        </w:rPr>
        <w:t xml:space="preserve"> teknoloj</w:t>
      </w:r>
      <w:r>
        <w:rPr>
          <w:rFonts w:ascii="Arial" w:eastAsia="Times New Roman" w:hAnsi="Arial" w:cs="Arial"/>
          <w:color w:val="000000" w:themeColor="text1"/>
          <w:sz w:val="22"/>
          <w:szCs w:val="22"/>
          <w:lang w:val="tr-TR"/>
        </w:rPr>
        <w:t>isiyle</w:t>
      </w:r>
      <w:r w:rsidR="0070449C">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C segment SUV dünyasında Renaulution ve Renault'nun “Nouvelle Vague (Fransız Yeni Dalgası)” ruhunu somutlaştırıyor.</w:t>
      </w:r>
    </w:p>
    <w:p w14:paraId="1B0C50B2" w14:textId="5DAF2117" w:rsidR="00675789" w:rsidRPr="00675789" w:rsidRDefault="00675789" w:rsidP="00675789">
      <w:pPr>
        <w:pStyle w:val="Default"/>
        <w:numPr>
          <w:ilvl w:val="0"/>
          <w:numId w:val="5"/>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İttifak bünyesinde geliştirilen 3. nesil CMF-CD platform</w:t>
      </w:r>
      <w:r w:rsidR="00343FDB">
        <w:rPr>
          <w:rFonts w:ascii="Arial" w:eastAsia="Times New Roman" w:hAnsi="Arial" w:cs="Arial"/>
          <w:color w:val="000000" w:themeColor="text1"/>
          <w:sz w:val="22"/>
          <w:szCs w:val="22"/>
          <w:lang w:val="tr-TR"/>
        </w:rPr>
        <w:t>u</w:t>
      </w:r>
      <w:r w:rsidRPr="00675789">
        <w:rPr>
          <w:rFonts w:ascii="Arial" w:eastAsia="Times New Roman" w:hAnsi="Arial" w:cs="Arial"/>
          <w:color w:val="000000" w:themeColor="text1"/>
          <w:sz w:val="22"/>
          <w:szCs w:val="22"/>
          <w:lang w:val="tr-TR"/>
        </w:rPr>
        <w:t xml:space="preserve"> ile geliştirilen yeni Austral, yeni E-TECH Tam Hibrit motor dahil olmak üzere çeşitli elektrikli teknolojiler</w:t>
      </w:r>
      <w:r w:rsidR="0070449C">
        <w:rPr>
          <w:rFonts w:ascii="Arial" w:eastAsia="Times New Roman" w:hAnsi="Arial" w:cs="Arial"/>
          <w:color w:val="000000" w:themeColor="text1"/>
          <w:sz w:val="22"/>
          <w:szCs w:val="22"/>
          <w:lang w:val="tr-TR"/>
        </w:rPr>
        <w:t>i</w:t>
      </w:r>
      <w:r w:rsidRPr="00675789">
        <w:rPr>
          <w:rFonts w:ascii="Arial" w:eastAsia="Times New Roman" w:hAnsi="Arial" w:cs="Arial"/>
          <w:color w:val="000000" w:themeColor="text1"/>
          <w:sz w:val="22"/>
          <w:szCs w:val="22"/>
          <w:lang w:val="tr-TR"/>
        </w:rPr>
        <w:t xml:space="preserve"> bünyesinde barındırıyor.</w:t>
      </w:r>
    </w:p>
    <w:p w14:paraId="428075F2" w14:textId="282610F2" w:rsidR="00675789" w:rsidRPr="00675789" w:rsidRDefault="00675789" w:rsidP="00675789">
      <w:pPr>
        <w:pStyle w:val="Default"/>
        <w:numPr>
          <w:ilvl w:val="0"/>
          <w:numId w:val="5"/>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 modern ve teknolojik yapısıyla; 4CONTROL Advanced ve 32 sürüş destek sistemi dahil olmak üzere gelişmiş, proaktif ve akıllı teknolojiler</w:t>
      </w:r>
      <w:r w:rsidR="00942ABB">
        <w:rPr>
          <w:rFonts w:ascii="Arial" w:eastAsia="Times New Roman" w:hAnsi="Arial" w:cs="Arial"/>
          <w:color w:val="000000" w:themeColor="text1"/>
          <w:sz w:val="22"/>
          <w:szCs w:val="22"/>
          <w:lang w:val="tr-TR"/>
        </w:rPr>
        <w:t>i</w:t>
      </w:r>
      <w:r w:rsidRPr="00675789">
        <w:rPr>
          <w:rFonts w:ascii="Arial" w:eastAsia="Times New Roman" w:hAnsi="Arial" w:cs="Arial"/>
          <w:color w:val="000000" w:themeColor="text1"/>
          <w:sz w:val="22"/>
          <w:szCs w:val="22"/>
          <w:lang w:val="tr-TR"/>
        </w:rPr>
        <w:t xml:space="preserve"> kullanıma sunuyor.</w:t>
      </w:r>
    </w:p>
    <w:p w14:paraId="3184B642" w14:textId="535CEEA7" w:rsidR="00CD7119" w:rsidRPr="00CD7119" w:rsidRDefault="00675789" w:rsidP="00CD7119">
      <w:pPr>
        <w:pStyle w:val="Default"/>
        <w:numPr>
          <w:ilvl w:val="0"/>
          <w:numId w:val="5"/>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Geniş OpenR ekranı, en iyi Google hizmetlerini ve uygulamalarını entegre eden OpenR Link bilgi-eğlence sistemiyle gelişmiş bir bağlanabilirlik seviyesi sunuyor.</w:t>
      </w:r>
    </w:p>
    <w:p w14:paraId="2B61962A" w14:textId="19C07DE6" w:rsidR="00CD7119" w:rsidRPr="00CD7119" w:rsidRDefault="00CD7119" w:rsidP="00CD7119">
      <w:pPr>
        <w:pStyle w:val="Default"/>
        <w:numPr>
          <w:ilvl w:val="0"/>
          <w:numId w:val="5"/>
        </w:numPr>
        <w:jc w:val="both"/>
        <w:rPr>
          <w:rFonts w:ascii="Arial" w:eastAsia="Times New Roman" w:hAnsi="Arial" w:cs="Arial"/>
          <w:color w:val="000000" w:themeColor="text1"/>
          <w:sz w:val="22"/>
          <w:szCs w:val="22"/>
          <w:lang w:val="tr-TR"/>
        </w:rPr>
      </w:pPr>
      <w:r w:rsidRPr="00CD7119">
        <w:rPr>
          <w:rFonts w:ascii="Arial" w:eastAsia="Times New Roman" w:hAnsi="Arial" w:cs="Arial"/>
          <w:color w:val="000000" w:themeColor="text1"/>
          <w:sz w:val="22"/>
          <w:szCs w:val="22"/>
          <w:lang w:val="tr-TR"/>
        </w:rPr>
        <w:t>Yeni Austral Türkiye'de 2022 yılının son çeyreğinde satışa sunulacak.</w:t>
      </w:r>
    </w:p>
    <w:p w14:paraId="61BF751C" w14:textId="77777777" w:rsidR="00CD7119" w:rsidRPr="00675789" w:rsidRDefault="00CD7119" w:rsidP="00CD7119">
      <w:pPr>
        <w:pStyle w:val="Default"/>
        <w:ind w:left="720"/>
        <w:jc w:val="both"/>
        <w:rPr>
          <w:rFonts w:ascii="Arial" w:eastAsia="Times New Roman" w:hAnsi="Arial" w:cs="Arial"/>
          <w:color w:val="000000" w:themeColor="text1"/>
          <w:sz w:val="22"/>
          <w:szCs w:val="22"/>
          <w:lang w:val="tr-TR"/>
        </w:rPr>
      </w:pPr>
    </w:p>
    <w:p w14:paraId="20A43BA1"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 </w:t>
      </w:r>
    </w:p>
    <w:p w14:paraId="57906415" w14:textId="5DBED6D5"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Renault, yeni Renault Austral ile SUV ürün gamına iddialı bir model dahil ediyor. Bu yeni model, markanın küresel otomotiv pazarının merkezini oluşturan C segmentinde</w:t>
      </w:r>
      <w:r w:rsidR="0070449C">
        <w:rPr>
          <w:rFonts w:ascii="Arial" w:eastAsia="Times New Roman" w:hAnsi="Arial" w:cs="Arial"/>
          <w:color w:val="000000" w:themeColor="text1"/>
          <w:sz w:val="22"/>
          <w:szCs w:val="22"/>
          <w:lang w:val="tr-TR"/>
        </w:rPr>
        <w:t>ki</w:t>
      </w:r>
      <w:r w:rsidRPr="00675789">
        <w:rPr>
          <w:rFonts w:ascii="Arial" w:eastAsia="Times New Roman" w:hAnsi="Arial" w:cs="Arial"/>
          <w:color w:val="000000" w:themeColor="text1"/>
          <w:sz w:val="22"/>
          <w:szCs w:val="22"/>
          <w:lang w:val="tr-TR"/>
        </w:rPr>
        <w:t xml:space="preserve"> </w:t>
      </w:r>
      <w:r>
        <w:rPr>
          <w:rFonts w:ascii="Arial" w:eastAsia="Times New Roman" w:hAnsi="Arial" w:cs="Arial"/>
          <w:color w:val="000000" w:themeColor="text1"/>
          <w:sz w:val="22"/>
          <w:szCs w:val="22"/>
          <w:lang w:val="tr-TR"/>
        </w:rPr>
        <w:t xml:space="preserve">konumunu güçlendiriyor. </w:t>
      </w:r>
      <w:r w:rsidRPr="00675789">
        <w:rPr>
          <w:rFonts w:ascii="Arial" w:eastAsia="Times New Roman" w:hAnsi="Arial" w:cs="Arial"/>
          <w:color w:val="000000" w:themeColor="text1"/>
          <w:sz w:val="22"/>
          <w:szCs w:val="22"/>
          <w:lang w:val="tr-TR"/>
        </w:rPr>
        <w:t>Yeni Austral, 'yaşanası otomobiller’ geleneğinin bir parças</w:t>
      </w:r>
      <w:r w:rsidR="00CA7963">
        <w:rPr>
          <w:rFonts w:ascii="Arial" w:eastAsia="Times New Roman" w:hAnsi="Arial" w:cs="Arial"/>
          <w:color w:val="000000" w:themeColor="text1"/>
          <w:sz w:val="22"/>
          <w:szCs w:val="22"/>
          <w:lang w:val="tr-TR"/>
        </w:rPr>
        <w:t>ı. Aynı zamanda</w:t>
      </w:r>
      <w:r w:rsidRPr="00675789">
        <w:rPr>
          <w:rFonts w:ascii="Arial" w:eastAsia="Times New Roman" w:hAnsi="Arial" w:cs="Arial"/>
          <w:color w:val="000000" w:themeColor="text1"/>
          <w:sz w:val="22"/>
          <w:szCs w:val="22"/>
          <w:lang w:val="tr-TR"/>
        </w:rPr>
        <w:t xml:space="preserve"> Arkana ve yeni Megane E-T</w:t>
      </w:r>
      <w:r>
        <w:rPr>
          <w:rFonts w:ascii="Arial" w:eastAsia="Times New Roman" w:hAnsi="Arial" w:cs="Arial"/>
          <w:color w:val="000000" w:themeColor="text1"/>
          <w:sz w:val="22"/>
          <w:szCs w:val="22"/>
          <w:lang w:val="tr-TR"/>
        </w:rPr>
        <w:t xml:space="preserve">ech %100 Elektrikli </w:t>
      </w:r>
      <w:r w:rsidRPr="00675789">
        <w:rPr>
          <w:rFonts w:ascii="Arial" w:eastAsia="Times New Roman" w:hAnsi="Arial" w:cs="Arial"/>
          <w:color w:val="000000" w:themeColor="text1"/>
          <w:sz w:val="22"/>
          <w:szCs w:val="22"/>
          <w:lang w:val="tr-TR"/>
        </w:rPr>
        <w:t xml:space="preserve">ile başlatılan C segmenti hamlesinin bir sonraki halkasını oluşturuyor. </w:t>
      </w:r>
      <w:r w:rsidR="00CD7119">
        <w:rPr>
          <w:rFonts w:ascii="Arial" w:eastAsia="Times New Roman" w:hAnsi="Arial" w:cs="Arial"/>
          <w:color w:val="000000" w:themeColor="text1"/>
          <w:sz w:val="22"/>
          <w:szCs w:val="22"/>
          <w:lang w:val="tr-TR"/>
        </w:rPr>
        <w:t>Yeni Renault Austral’</w:t>
      </w:r>
      <w:r w:rsidR="0070449C">
        <w:rPr>
          <w:rFonts w:ascii="Arial" w:eastAsia="Times New Roman" w:hAnsi="Arial" w:cs="Arial"/>
          <w:color w:val="000000" w:themeColor="text1"/>
          <w:sz w:val="22"/>
          <w:szCs w:val="22"/>
          <w:lang w:val="tr-TR"/>
        </w:rPr>
        <w:t>i</w:t>
      </w:r>
      <w:r w:rsidR="00CD7119">
        <w:rPr>
          <w:rFonts w:ascii="Arial" w:eastAsia="Times New Roman" w:hAnsi="Arial" w:cs="Arial"/>
          <w:color w:val="000000" w:themeColor="text1"/>
          <w:sz w:val="22"/>
          <w:szCs w:val="22"/>
          <w:lang w:val="tr-TR"/>
        </w:rPr>
        <w:t>n 2022 yılının son çeyreğinde Türkiye’de satışa sunulması planlanıyor.</w:t>
      </w:r>
    </w:p>
    <w:p w14:paraId="595C563D"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46654F7B" w14:textId="422F622A" w:rsidR="00675789" w:rsidRDefault="00675789" w:rsidP="00675789">
      <w:pPr>
        <w:pStyle w:val="Default"/>
        <w:jc w:val="both"/>
        <w:rPr>
          <w:rFonts w:ascii="Arial" w:eastAsia="Times New Roman" w:hAnsi="Arial" w:cs="Arial"/>
          <w:b/>
          <w:bCs/>
          <w:color w:val="000000" w:themeColor="text1"/>
          <w:sz w:val="22"/>
          <w:szCs w:val="22"/>
          <w:lang w:val="tr-TR"/>
        </w:rPr>
      </w:pPr>
      <w:r w:rsidRPr="00675789">
        <w:rPr>
          <w:rFonts w:ascii="Arial" w:eastAsia="Times New Roman" w:hAnsi="Arial" w:cs="Arial"/>
          <w:b/>
          <w:bCs/>
          <w:color w:val="000000" w:themeColor="text1"/>
          <w:sz w:val="22"/>
          <w:szCs w:val="22"/>
          <w:lang w:val="tr-TR"/>
        </w:rPr>
        <w:t>'DUYGUSAL TEKNOLOJİ' TASARIMI</w:t>
      </w:r>
    </w:p>
    <w:p w14:paraId="2ED5CFA8" w14:textId="77777777" w:rsidR="00675789" w:rsidRPr="00675789" w:rsidRDefault="00675789" w:rsidP="00675789">
      <w:pPr>
        <w:pStyle w:val="Default"/>
        <w:jc w:val="both"/>
        <w:rPr>
          <w:rFonts w:ascii="Arial" w:eastAsia="Times New Roman" w:hAnsi="Arial" w:cs="Arial"/>
          <w:b/>
          <w:bCs/>
          <w:color w:val="000000" w:themeColor="text1"/>
          <w:sz w:val="22"/>
          <w:szCs w:val="22"/>
          <w:lang w:val="tr-TR"/>
        </w:rPr>
      </w:pPr>
    </w:p>
    <w:p w14:paraId="37A6FC0C" w14:textId="77777777" w:rsidR="00675789" w:rsidRPr="00675789" w:rsidRDefault="00675789" w:rsidP="00675789">
      <w:pPr>
        <w:pStyle w:val="Default"/>
        <w:jc w:val="both"/>
        <w:rPr>
          <w:rFonts w:ascii="Arial" w:eastAsia="Times New Roman" w:hAnsi="Arial" w:cs="Arial"/>
          <w:b/>
          <w:bCs/>
          <w:color w:val="000000" w:themeColor="text1"/>
          <w:sz w:val="22"/>
          <w:szCs w:val="22"/>
          <w:lang w:val="tr-TR"/>
        </w:rPr>
      </w:pPr>
      <w:bookmarkStart w:id="0" w:name="_Toc96504600"/>
      <w:r w:rsidRPr="00675789">
        <w:rPr>
          <w:rFonts w:ascii="Arial" w:eastAsia="Times New Roman" w:hAnsi="Arial" w:cs="Arial"/>
          <w:b/>
          <w:bCs/>
          <w:color w:val="000000" w:themeColor="text1"/>
          <w:sz w:val="22"/>
          <w:szCs w:val="22"/>
          <w:lang w:val="tr-TR"/>
        </w:rPr>
        <w:t>Dış tasarım: atletik bir SUV</w:t>
      </w:r>
      <w:bookmarkEnd w:id="0"/>
      <w:r w:rsidRPr="00675789">
        <w:rPr>
          <w:rFonts w:ascii="Arial" w:eastAsia="Times New Roman" w:hAnsi="Arial" w:cs="Arial"/>
          <w:b/>
          <w:bCs/>
          <w:color w:val="000000" w:themeColor="text1"/>
          <w:sz w:val="22"/>
          <w:szCs w:val="22"/>
          <w:lang w:val="tr-TR"/>
        </w:rPr>
        <w:t xml:space="preserve"> </w:t>
      </w:r>
    </w:p>
    <w:p w14:paraId="33770AEB" w14:textId="0196EF04" w:rsidR="00CA7963"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Renault Austral, karakteristik özelliklerini; kıvrımlı, duyguları harekete geçiren silueti, güçlü geometrik çizgileri, arkada mikro-optik teknoloji gibi yapısal detaylarıyla</w:t>
      </w:r>
      <w:r w:rsidR="00CA7963">
        <w:rPr>
          <w:rFonts w:ascii="Arial" w:eastAsia="Times New Roman" w:hAnsi="Arial" w:cs="Arial"/>
          <w:color w:val="000000" w:themeColor="text1"/>
          <w:sz w:val="22"/>
          <w:szCs w:val="22"/>
          <w:lang w:val="tr-TR"/>
        </w:rPr>
        <w:t xml:space="preserve"> tamamlıyor.</w:t>
      </w:r>
      <w:r w:rsidRPr="00675789">
        <w:rPr>
          <w:rFonts w:ascii="Arial" w:eastAsia="Times New Roman" w:hAnsi="Arial" w:cs="Arial"/>
          <w:color w:val="000000" w:themeColor="text1"/>
          <w:sz w:val="22"/>
          <w:szCs w:val="22"/>
          <w:lang w:val="tr-TR"/>
        </w:rPr>
        <w:t xml:space="preserve"> LED stop lambaları ve ön farlarda elmas şeklinde desenler gibi detaylarla</w:t>
      </w:r>
      <w:r w:rsidR="00CA7963">
        <w:rPr>
          <w:rFonts w:ascii="Arial" w:eastAsia="Times New Roman" w:hAnsi="Arial" w:cs="Arial"/>
          <w:color w:val="000000" w:themeColor="text1"/>
          <w:sz w:val="22"/>
          <w:szCs w:val="22"/>
          <w:lang w:val="tr-TR"/>
        </w:rPr>
        <w:t xml:space="preserve"> da</w:t>
      </w:r>
      <w:r w:rsidRPr="00675789">
        <w:rPr>
          <w:rFonts w:ascii="Arial" w:eastAsia="Times New Roman" w:hAnsi="Arial" w:cs="Arial"/>
          <w:color w:val="000000" w:themeColor="text1"/>
          <w:sz w:val="22"/>
          <w:szCs w:val="22"/>
          <w:lang w:val="tr-TR"/>
        </w:rPr>
        <w:t xml:space="preserve"> Renault’nun yeni 'duygusal teknoloji' tasarım ilkeleriyle birleşiyor.</w:t>
      </w:r>
    </w:p>
    <w:p w14:paraId="6FD5F8CA"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1A88DC52" w14:textId="7801D371"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 dikkat çekici, atletik ve aynı zamanda zarif bir dış tasarıma sahip. Özenle şekillendirilen geometrik çizgilerle yüksek kalite duygusu yayarken, dışarıdan bakıldığında ideal gövde orantı</w:t>
      </w:r>
      <w:r w:rsidR="00F31309">
        <w:rPr>
          <w:rFonts w:ascii="Arial" w:eastAsia="Times New Roman" w:hAnsi="Arial" w:cs="Arial"/>
          <w:color w:val="000000" w:themeColor="text1"/>
          <w:sz w:val="22"/>
          <w:szCs w:val="22"/>
          <w:lang w:val="tr-TR"/>
        </w:rPr>
        <w:t xml:space="preserve">sı </w:t>
      </w:r>
      <w:r w:rsidR="00EC4956">
        <w:rPr>
          <w:rFonts w:ascii="Arial" w:eastAsia="Times New Roman" w:hAnsi="Arial" w:cs="Arial"/>
          <w:color w:val="000000" w:themeColor="text1"/>
          <w:sz w:val="22"/>
          <w:szCs w:val="22"/>
          <w:lang w:val="tr-TR"/>
        </w:rPr>
        <w:t>ile</w:t>
      </w:r>
      <w:r w:rsidR="00F31309">
        <w:rPr>
          <w:rFonts w:ascii="Arial" w:eastAsia="Times New Roman" w:hAnsi="Arial" w:cs="Arial"/>
          <w:color w:val="000000" w:themeColor="text1"/>
          <w:sz w:val="22"/>
          <w:szCs w:val="22"/>
          <w:lang w:val="tr-TR"/>
        </w:rPr>
        <w:t xml:space="preserve"> </w:t>
      </w:r>
      <w:r w:rsidRPr="00675789">
        <w:rPr>
          <w:rFonts w:ascii="Arial" w:eastAsia="Times New Roman" w:hAnsi="Arial" w:cs="Arial"/>
          <w:color w:val="000000" w:themeColor="text1"/>
          <w:sz w:val="22"/>
          <w:szCs w:val="22"/>
          <w:lang w:val="tr-TR"/>
        </w:rPr>
        <w:t>ferahlık hissi veriyor.</w:t>
      </w:r>
    </w:p>
    <w:p w14:paraId="74C6E423" w14:textId="77777777" w:rsidR="0070449C" w:rsidRPr="00675789" w:rsidRDefault="0070449C" w:rsidP="00675789">
      <w:pPr>
        <w:pStyle w:val="Default"/>
        <w:jc w:val="both"/>
        <w:rPr>
          <w:rFonts w:ascii="Arial" w:eastAsia="Times New Roman" w:hAnsi="Arial" w:cs="Arial"/>
          <w:color w:val="000000" w:themeColor="text1"/>
          <w:sz w:val="22"/>
          <w:szCs w:val="22"/>
          <w:lang w:val="tr-TR"/>
        </w:rPr>
      </w:pPr>
    </w:p>
    <w:p w14:paraId="0F7906A4" w14:textId="1420E59C"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 yedi farklı gövde rengiyle sunulurken,</w:t>
      </w:r>
      <w:r w:rsidR="00EB3F15">
        <w:rPr>
          <w:rFonts w:ascii="Arial" w:eastAsia="Times New Roman" w:hAnsi="Arial" w:cs="Arial"/>
          <w:color w:val="000000" w:themeColor="text1"/>
          <w:sz w:val="22"/>
          <w:szCs w:val="22"/>
          <w:lang w:val="tr-TR"/>
        </w:rPr>
        <w:t xml:space="preserve"> e</w:t>
      </w:r>
      <w:r w:rsidRPr="00675789">
        <w:rPr>
          <w:rFonts w:ascii="Arial" w:eastAsia="Times New Roman" w:hAnsi="Arial" w:cs="Arial"/>
          <w:color w:val="000000" w:themeColor="text1"/>
          <w:sz w:val="22"/>
          <w:szCs w:val="22"/>
          <w:lang w:val="tr-TR"/>
        </w:rPr>
        <w:t>n üst donanım seviyesinde çift gövde rengi uygulaması devreye giriyor.</w:t>
      </w:r>
    </w:p>
    <w:p w14:paraId="7FBD82CB"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310074AE" w14:textId="434A8EDB"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 çoğu elmas kesim 17 inç ila 20 inç arasında özel jant tasarımlarıyla sunuluyor</w:t>
      </w:r>
      <w:r w:rsidR="00EB3F15">
        <w:rPr>
          <w:rFonts w:ascii="Arial" w:eastAsia="Times New Roman" w:hAnsi="Arial" w:cs="Arial"/>
          <w:color w:val="000000" w:themeColor="text1"/>
          <w:sz w:val="22"/>
          <w:szCs w:val="22"/>
          <w:lang w:val="tr-TR"/>
        </w:rPr>
        <w:t>.</w:t>
      </w:r>
    </w:p>
    <w:p w14:paraId="1DEBF50B" w14:textId="77777777" w:rsidR="00CA7963" w:rsidRDefault="00CA7963" w:rsidP="00675789">
      <w:pPr>
        <w:pStyle w:val="Default"/>
        <w:jc w:val="both"/>
        <w:rPr>
          <w:rFonts w:ascii="Arial" w:eastAsia="Times New Roman" w:hAnsi="Arial" w:cs="Arial"/>
          <w:color w:val="000000" w:themeColor="text1"/>
          <w:sz w:val="22"/>
          <w:szCs w:val="22"/>
          <w:lang w:val="tr-TR"/>
        </w:rPr>
      </w:pPr>
    </w:p>
    <w:p w14:paraId="12754EAB" w14:textId="77777777" w:rsidR="00CA7963" w:rsidRDefault="00CA7963" w:rsidP="00675789">
      <w:pPr>
        <w:pStyle w:val="Default"/>
        <w:jc w:val="both"/>
        <w:rPr>
          <w:rFonts w:ascii="Arial" w:eastAsia="Times New Roman" w:hAnsi="Arial" w:cs="Arial"/>
          <w:color w:val="000000" w:themeColor="text1"/>
          <w:sz w:val="22"/>
          <w:szCs w:val="22"/>
          <w:lang w:val="tr-TR"/>
        </w:rPr>
      </w:pPr>
    </w:p>
    <w:p w14:paraId="28684C49" w14:textId="00247A52" w:rsidR="00675789" w:rsidRPr="00CA7963" w:rsidRDefault="00675789" w:rsidP="00675789">
      <w:pPr>
        <w:pStyle w:val="Default"/>
        <w:jc w:val="both"/>
        <w:rPr>
          <w:rFonts w:ascii="Arial" w:eastAsia="Times New Roman" w:hAnsi="Arial" w:cs="Arial"/>
          <w:b/>
          <w:bCs/>
          <w:color w:val="000000" w:themeColor="text1"/>
          <w:sz w:val="22"/>
          <w:szCs w:val="22"/>
          <w:lang w:val="tr-TR"/>
        </w:rPr>
      </w:pPr>
      <w:r w:rsidRPr="00CA7963">
        <w:rPr>
          <w:rFonts w:ascii="Arial" w:eastAsia="Times New Roman" w:hAnsi="Arial" w:cs="Arial"/>
          <w:b/>
          <w:bCs/>
          <w:color w:val="000000" w:themeColor="text1"/>
          <w:sz w:val="22"/>
          <w:szCs w:val="22"/>
          <w:lang w:val="tr-TR"/>
        </w:rPr>
        <w:t>İç tasarım: bir teknoloji kozası</w:t>
      </w:r>
    </w:p>
    <w:p w14:paraId="44434C6F" w14:textId="63EB6A9F"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Austral’ın yüksek teknolojili kokpiti</w:t>
      </w:r>
      <w:r w:rsidR="00EB3F15">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12,3 inçlik gösterge paneli ile 12 inçlik dikey bilgi-eğlence ekranını bir araya getiren geniş OpenR ekrandan oluşuyor. Ön cama yansıtılan yeni 9.3 inçlik yükseltilmiş gösterge ekranı</w:t>
      </w:r>
      <w:r w:rsidR="00CB0273">
        <w:rPr>
          <w:rFonts w:ascii="Arial" w:eastAsia="Times New Roman" w:hAnsi="Arial" w:cs="Arial"/>
          <w:color w:val="000000" w:themeColor="text1"/>
          <w:sz w:val="22"/>
          <w:szCs w:val="22"/>
          <w:lang w:val="tr-TR"/>
        </w:rPr>
        <w:t xml:space="preserve"> (Head Up Display)</w:t>
      </w:r>
      <w:r w:rsidRPr="00675789">
        <w:rPr>
          <w:rFonts w:ascii="Arial" w:eastAsia="Times New Roman" w:hAnsi="Arial" w:cs="Arial"/>
          <w:color w:val="000000" w:themeColor="text1"/>
          <w:sz w:val="22"/>
          <w:szCs w:val="22"/>
          <w:lang w:val="tr-TR"/>
        </w:rPr>
        <w:t xml:space="preserve"> ile araçtaki toplam ekran sayısı daha da artıyor.</w:t>
      </w:r>
    </w:p>
    <w:p w14:paraId="74FDBC81"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64D815D7" w14:textId="4970613F"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Kendi kendini ayarlayan parlaklık ve optimize edilen yansıtma özellikleri sayesinde</w:t>
      </w:r>
      <w:r w:rsidR="0070449C">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OpenR ekranı iç </w:t>
      </w:r>
      <w:r w:rsidR="001F2C24" w:rsidRPr="00675789">
        <w:rPr>
          <w:rFonts w:ascii="Arial" w:eastAsia="Times New Roman" w:hAnsi="Arial" w:cs="Arial"/>
          <w:color w:val="000000" w:themeColor="text1"/>
          <w:sz w:val="22"/>
          <w:szCs w:val="22"/>
          <w:lang w:val="tr-TR"/>
        </w:rPr>
        <w:t>mekâna</w:t>
      </w:r>
      <w:r w:rsidRPr="00675789">
        <w:rPr>
          <w:rFonts w:ascii="Arial" w:eastAsia="Times New Roman" w:hAnsi="Arial" w:cs="Arial"/>
          <w:color w:val="000000" w:themeColor="text1"/>
          <w:sz w:val="22"/>
          <w:szCs w:val="22"/>
          <w:lang w:val="tr-TR"/>
        </w:rPr>
        <w:t xml:space="preserve"> daha teknolojik, daha şık ve daha çekici bir görünüm kazandırıyor. </w:t>
      </w:r>
    </w:p>
    <w:p w14:paraId="33B62ED7"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50CAB8F0" w14:textId="18F9AD0C"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w:t>
      </w:r>
      <w:r w:rsidR="00061D8C">
        <w:rPr>
          <w:rFonts w:ascii="Arial" w:eastAsia="Times New Roman" w:hAnsi="Arial" w:cs="Arial"/>
          <w:color w:val="000000" w:themeColor="text1"/>
          <w:sz w:val="22"/>
          <w:szCs w:val="22"/>
          <w:lang w:val="tr-TR"/>
        </w:rPr>
        <w:t xml:space="preserve"> şık</w:t>
      </w:r>
      <w:r w:rsidRPr="00675789">
        <w:rPr>
          <w:rFonts w:ascii="Arial" w:eastAsia="Times New Roman" w:hAnsi="Arial" w:cs="Arial"/>
          <w:color w:val="000000" w:themeColor="text1"/>
          <w:sz w:val="22"/>
          <w:szCs w:val="22"/>
          <w:lang w:val="tr-TR"/>
        </w:rPr>
        <w:t xml:space="preserve"> ve modern yapı</w:t>
      </w:r>
      <w:r w:rsidR="00061D8C">
        <w:rPr>
          <w:rFonts w:ascii="Arial" w:eastAsia="Times New Roman" w:hAnsi="Arial" w:cs="Arial"/>
          <w:color w:val="000000" w:themeColor="text1"/>
          <w:sz w:val="22"/>
          <w:szCs w:val="22"/>
          <w:lang w:val="tr-TR"/>
        </w:rPr>
        <w:t>lı orta konsoluyla</w:t>
      </w:r>
      <w:r w:rsidRPr="00675789">
        <w:rPr>
          <w:rFonts w:ascii="Arial" w:eastAsia="Times New Roman" w:hAnsi="Arial" w:cs="Arial"/>
          <w:color w:val="000000" w:themeColor="text1"/>
          <w:sz w:val="22"/>
          <w:szCs w:val="22"/>
          <w:lang w:val="tr-TR"/>
        </w:rPr>
        <w:t xml:space="preserve"> sürücü ve ön yolcunun yaşam alanlarını net bir şekilde ayırıyor. Ayrıca</w:t>
      </w:r>
      <w:r w:rsidR="00061D8C">
        <w:rPr>
          <w:rFonts w:ascii="Arial" w:eastAsia="Times New Roman" w:hAnsi="Arial" w:cs="Arial"/>
          <w:color w:val="000000" w:themeColor="text1"/>
          <w:sz w:val="22"/>
          <w:szCs w:val="22"/>
          <w:lang w:val="tr-TR"/>
        </w:rPr>
        <w:t xml:space="preserve"> telefonunuzu kablosuz şarj edebileceğiniz bir telefon alanı,</w:t>
      </w:r>
      <w:r w:rsidRPr="00675789">
        <w:rPr>
          <w:rFonts w:ascii="Arial" w:eastAsia="Times New Roman" w:hAnsi="Arial" w:cs="Arial"/>
          <w:color w:val="000000" w:themeColor="text1"/>
          <w:sz w:val="22"/>
          <w:szCs w:val="22"/>
          <w:lang w:val="tr-TR"/>
        </w:rPr>
        <w:t xml:space="preserve"> </w:t>
      </w:r>
      <w:r w:rsidR="00061D8C">
        <w:rPr>
          <w:rFonts w:ascii="Arial" w:eastAsia="Times New Roman" w:hAnsi="Arial" w:cs="Arial"/>
          <w:color w:val="000000" w:themeColor="text1"/>
          <w:sz w:val="22"/>
          <w:szCs w:val="22"/>
          <w:lang w:val="tr-TR"/>
        </w:rPr>
        <w:t xml:space="preserve">pratik bir depolama alanına sahip ileri geri ayarlanabilir kol dayama ve </w:t>
      </w:r>
      <w:r w:rsidRPr="00675789">
        <w:rPr>
          <w:rFonts w:ascii="Arial" w:eastAsia="Times New Roman" w:hAnsi="Arial" w:cs="Arial"/>
          <w:color w:val="000000" w:themeColor="text1"/>
          <w:sz w:val="22"/>
          <w:szCs w:val="22"/>
          <w:lang w:val="tr-TR"/>
        </w:rPr>
        <w:t xml:space="preserve">bilgi-eğlence ekranının kullanımını kolaylaştıran aerodinamik bir el desteğine de sahip. </w:t>
      </w:r>
    </w:p>
    <w:p w14:paraId="156FD39A"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0C25B53E" w14:textId="4252EE04"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Donanım seviyesine ve seçilen opsiyonlara bağlı olarak, yeni Austral’ın iç </w:t>
      </w:r>
      <w:r w:rsidR="001F2C24" w:rsidRPr="00675789">
        <w:rPr>
          <w:rFonts w:ascii="Arial" w:eastAsia="Times New Roman" w:hAnsi="Arial" w:cs="Arial"/>
          <w:color w:val="000000" w:themeColor="text1"/>
          <w:sz w:val="22"/>
          <w:szCs w:val="22"/>
          <w:lang w:val="tr-TR"/>
        </w:rPr>
        <w:t>mekânı</w:t>
      </w:r>
      <w:r w:rsidRPr="00675789">
        <w:rPr>
          <w:rFonts w:ascii="Arial" w:eastAsia="Times New Roman" w:hAnsi="Arial" w:cs="Arial"/>
          <w:color w:val="000000" w:themeColor="text1"/>
          <w:sz w:val="22"/>
          <w:szCs w:val="22"/>
          <w:lang w:val="tr-TR"/>
        </w:rPr>
        <w:t xml:space="preserve">, gerçek ahşap, deri, Alcantara, dolgulu kumaşlar ve dokunma hissi uyandıran malzemeler içeriyor. Kabin içini Derin Parlak Siyah ve Saten Krom </w:t>
      </w:r>
      <w:r w:rsidR="00061D8C">
        <w:rPr>
          <w:rFonts w:ascii="Arial" w:eastAsia="Times New Roman" w:hAnsi="Arial" w:cs="Arial"/>
          <w:color w:val="000000" w:themeColor="text1"/>
          <w:sz w:val="22"/>
          <w:szCs w:val="22"/>
          <w:lang w:val="tr-TR"/>
        </w:rPr>
        <w:t>detaylar</w:t>
      </w:r>
      <w:r w:rsidRPr="00675789">
        <w:rPr>
          <w:rFonts w:ascii="Arial" w:eastAsia="Times New Roman" w:hAnsi="Arial" w:cs="Arial"/>
          <w:color w:val="000000" w:themeColor="text1"/>
          <w:sz w:val="22"/>
          <w:szCs w:val="22"/>
          <w:lang w:val="tr-TR"/>
        </w:rPr>
        <w:t xml:space="preserve"> tamamlıyor. Kaliteli malzemeler otomobilin iç mekanındaki kalite algısını ve sıcaklığı arttırıyor. </w:t>
      </w:r>
      <w:r w:rsidR="00767A40">
        <w:rPr>
          <w:rFonts w:ascii="Arial" w:eastAsia="Times New Roman" w:hAnsi="Arial" w:cs="Arial"/>
          <w:color w:val="000000" w:themeColor="text1"/>
          <w:sz w:val="22"/>
          <w:szCs w:val="22"/>
          <w:lang w:val="tr-TR"/>
        </w:rPr>
        <w:t>İç ambiyansı</w:t>
      </w:r>
      <w:r w:rsidRPr="00675789">
        <w:rPr>
          <w:rFonts w:ascii="Arial" w:eastAsia="Times New Roman" w:hAnsi="Arial" w:cs="Arial"/>
          <w:color w:val="000000" w:themeColor="text1"/>
          <w:sz w:val="22"/>
          <w:szCs w:val="22"/>
          <w:lang w:val="tr-TR"/>
        </w:rPr>
        <w:t xml:space="preserve"> </w:t>
      </w:r>
      <w:r w:rsidR="00CA7963">
        <w:rPr>
          <w:rFonts w:ascii="Arial" w:eastAsia="Times New Roman" w:hAnsi="Arial" w:cs="Arial"/>
          <w:color w:val="000000" w:themeColor="text1"/>
          <w:sz w:val="22"/>
          <w:szCs w:val="22"/>
          <w:lang w:val="tr-TR"/>
        </w:rPr>
        <w:t>“</w:t>
      </w:r>
      <w:r w:rsidR="00061D8C">
        <w:rPr>
          <w:rFonts w:ascii="Arial" w:eastAsia="Times New Roman" w:hAnsi="Arial" w:cs="Arial"/>
          <w:color w:val="000000" w:themeColor="text1"/>
          <w:sz w:val="22"/>
          <w:szCs w:val="22"/>
          <w:lang w:val="tr-TR"/>
        </w:rPr>
        <w:t>MULTISENSE</w:t>
      </w:r>
      <w:r w:rsidR="00CA7963">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olarak bilinen kişiselleştirilebilir ortam aydınlatması tamamlıyor. </w:t>
      </w:r>
    </w:p>
    <w:p w14:paraId="0AB66EB2"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1DA6CE23" w14:textId="4DDCA889"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Renault'nun 'yaşanası otomobiller’ yaklaşımı yeni Austral ile devam ediyor. Yeni Austral, tüm aileyi rahat ettirecek şekilde tasarlandı. Arka koltuk yolcuları, 27,4 cm ile sınıfının en iyi diz mesafesinin keyfini sürebiliyor. İç </w:t>
      </w:r>
      <w:r w:rsidR="001F2C24" w:rsidRPr="00675789">
        <w:rPr>
          <w:rFonts w:ascii="Arial" w:eastAsia="Times New Roman" w:hAnsi="Arial" w:cs="Arial"/>
          <w:color w:val="000000" w:themeColor="text1"/>
          <w:sz w:val="22"/>
          <w:szCs w:val="22"/>
          <w:lang w:val="tr-TR"/>
        </w:rPr>
        <w:t>mekânda</w:t>
      </w:r>
      <w:r w:rsidRPr="00675789">
        <w:rPr>
          <w:rFonts w:ascii="Arial" w:eastAsia="Times New Roman" w:hAnsi="Arial" w:cs="Arial"/>
          <w:color w:val="000000" w:themeColor="text1"/>
          <w:sz w:val="22"/>
          <w:szCs w:val="22"/>
          <w:lang w:val="tr-TR"/>
        </w:rPr>
        <w:t xml:space="preserve"> herkesin kullanabileceği çok sayıda pratik saklama alanı bulunuyor. Yeni Austral’daki toplam saklama alanı yaklaşık 35 litreyi buluyor. Modüler tasarım sayesinde, bazı versiyonlarda 2/3–1/3 oranında bağımsız olarak katlanabilen arka koltuklar</w:t>
      </w:r>
      <w:r w:rsidR="0070449C">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kızaklar üzerinde 16 cm ileri-geri hareket edebiliyor.</w:t>
      </w:r>
    </w:p>
    <w:p w14:paraId="39A0F40B"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233EDA8D" w14:textId="6EBF1273"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Mild Hybrid veya Mild Hybrid Advanced versiyonlarında bagaj hacmi 500 litre VDA olup, eller serbest elektrikli bagaj kapağı kullanım kolaylığı sunuyor. Arka koltuk sırası katlandığında bagaj hacmi 1.525 litre VDA'ya kadar çıkabiliyor.</w:t>
      </w:r>
    </w:p>
    <w:p w14:paraId="3333B86B"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6A60EFC8"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23DBBCF3"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3FEC8254" w14:textId="77777777" w:rsidR="00675789" w:rsidRPr="00CA7963" w:rsidRDefault="00675789" w:rsidP="00675789">
      <w:pPr>
        <w:pStyle w:val="Default"/>
        <w:jc w:val="both"/>
        <w:rPr>
          <w:rFonts w:ascii="Arial" w:eastAsia="Times New Roman" w:hAnsi="Arial" w:cs="Arial"/>
          <w:b/>
          <w:bCs/>
          <w:color w:val="000000" w:themeColor="text1"/>
          <w:sz w:val="22"/>
          <w:szCs w:val="22"/>
          <w:lang w:val="tr-TR"/>
        </w:rPr>
      </w:pPr>
      <w:r w:rsidRPr="00CA7963">
        <w:rPr>
          <w:rFonts w:ascii="Arial" w:eastAsia="Times New Roman" w:hAnsi="Arial" w:cs="Arial"/>
          <w:b/>
          <w:bCs/>
          <w:color w:val="000000" w:themeColor="text1"/>
          <w:sz w:val="22"/>
          <w:szCs w:val="22"/>
          <w:lang w:val="tr-TR"/>
        </w:rPr>
        <w:t>PLATFORM VE MOTORLAR: DAHA AZ CO2, DAHA FAZLA KEYİF</w:t>
      </w:r>
    </w:p>
    <w:p w14:paraId="10F75875" w14:textId="77777777" w:rsidR="00CA7963" w:rsidRDefault="00CA7963" w:rsidP="00675789">
      <w:pPr>
        <w:pStyle w:val="Default"/>
        <w:jc w:val="both"/>
        <w:rPr>
          <w:rFonts w:ascii="Arial" w:eastAsia="Times New Roman" w:hAnsi="Arial" w:cs="Arial"/>
          <w:b/>
          <w:bCs/>
          <w:color w:val="000000" w:themeColor="text1"/>
          <w:sz w:val="22"/>
          <w:szCs w:val="22"/>
          <w:lang w:val="tr-TR"/>
        </w:rPr>
      </w:pPr>
    </w:p>
    <w:p w14:paraId="6F50B85D" w14:textId="39C9E232" w:rsidR="00675789" w:rsidRPr="00CA7963" w:rsidRDefault="00675789" w:rsidP="00675789">
      <w:pPr>
        <w:pStyle w:val="Default"/>
        <w:jc w:val="both"/>
        <w:rPr>
          <w:rFonts w:ascii="Arial" w:eastAsia="Times New Roman" w:hAnsi="Arial" w:cs="Arial"/>
          <w:b/>
          <w:bCs/>
          <w:color w:val="000000" w:themeColor="text1"/>
          <w:sz w:val="22"/>
          <w:szCs w:val="22"/>
          <w:lang w:val="tr-TR"/>
        </w:rPr>
      </w:pPr>
      <w:r w:rsidRPr="00CA7963">
        <w:rPr>
          <w:rFonts w:ascii="Arial" w:eastAsia="Times New Roman" w:hAnsi="Arial" w:cs="Arial"/>
          <w:b/>
          <w:bCs/>
          <w:color w:val="000000" w:themeColor="text1"/>
          <w:sz w:val="22"/>
          <w:szCs w:val="22"/>
          <w:lang w:val="tr-TR"/>
        </w:rPr>
        <w:t>Yeni platform, yeni performans</w:t>
      </w:r>
    </w:p>
    <w:p w14:paraId="3843D6F4" w14:textId="7C092E22"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Renault Austral, İttifak’ın yeni nesil CMF-CD platformunu kullanan ilk Renault modeli. Yeni CMF-CD platformu, İttifak’ın uluslararası markalarının kompakt ve üst sınıf ürünlerinin yenilenmesini müjdeliyor. </w:t>
      </w:r>
    </w:p>
    <w:p w14:paraId="073BBFF2"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1D9A1D2B" w14:textId="2D253A37"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w:t>
      </w:r>
      <w:r w:rsidR="0080021C">
        <w:rPr>
          <w:rFonts w:ascii="Arial" w:eastAsia="Times New Roman" w:hAnsi="Arial" w:cs="Arial"/>
          <w:color w:val="000000" w:themeColor="text1"/>
          <w:sz w:val="22"/>
          <w:szCs w:val="22"/>
          <w:lang w:val="tr-TR"/>
        </w:rPr>
        <w:t xml:space="preserve"> </w:t>
      </w:r>
      <w:r w:rsidR="007064F0">
        <w:rPr>
          <w:rFonts w:ascii="Arial" w:eastAsia="Times New Roman" w:hAnsi="Arial" w:cs="Arial"/>
          <w:color w:val="000000" w:themeColor="text1"/>
          <w:sz w:val="22"/>
          <w:szCs w:val="22"/>
          <w:lang w:val="tr-TR"/>
        </w:rPr>
        <w:t xml:space="preserve">dört tekerlekten yönlendirmeli, </w:t>
      </w:r>
      <w:r w:rsidRPr="00675789">
        <w:rPr>
          <w:rFonts w:ascii="Arial" w:eastAsia="Times New Roman" w:hAnsi="Arial" w:cs="Arial"/>
          <w:color w:val="000000" w:themeColor="text1"/>
          <w:sz w:val="22"/>
          <w:szCs w:val="22"/>
          <w:lang w:val="tr-TR"/>
        </w:rPr>
        <w:t xml:space="preserve">4CONTROL Advanced özellikli </w:t>
      </w:r>
      <w:r w:rsidR="007A5CCE">
        <w:rPr>
          <w:rFonts w:ascii="Arial" w:eastAsia="Times New Roman" w:hAnsi="Arial" w:cs="Arial"/>
          <w:color w:val="000000" w:themeColor="text1"/>
          <w:sz w:val="22"/>
          <w:szCs w:val="22"/>
          <w:lang w:val="tr-TR"/>
        </w:rPr>
        <w:t xml:space="preserve">bağımsız süspansiyon </w:t>
      </w:r>
      <w:r w:rsidR="0080021C">
        <w:rPr>
          <w:rFonts w:ascii="Arial" w:eastAsia="Times New Roman" w:hAnsi="Arial" w:cs="Arial"/>
          <w:color w:val="000000" w:themeColor="text1"/>
          <w:sz w:val="22"/>
          <w:szCs w:val="22"/>
          <w:lang w:val="tr-TR"/>
        </w:rPr>
        <w:t>seçeneği ile</w:t>
      </w:r>
      <w:r w:rsidRPr="00675789">
        <w:rPr>
          <w:rFonts w:ascii="Arial" w:eastAsia="Times New Roman" w:hAnsi="Arial" w:cs="Arial"/>
          <w:color w:val="000000" w:themeColor="text1"/>
          <w:sz w:val="22"/>
          <w:szCs w:val="22"/>
          <w:lang w:val="tr-TR"/>
        </w:rPr>
        <w:t xml:space="preserve"> sunuluyor.</w:t>
      </w:r>
    </w:p>
    <w:p w14:paraId="0D97E7B1"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3C5DBBE2" w14:textId="076F0804"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Dört tekerlekten yönlendirmeli versiyonlarda dönüş çapı 10,1 metre. Yeni Austral</w:t>
      </w:r>
      <w:r w:rsidR="007064F0">
        <w:rPr>
          <w:rFonts w:ascii="Arial" w:eastAsia="Times New Roman" w:hAnsi="Arial" w:cs="Arial"/>
          <w:color w:val="000000" w:themeColor="text1"/>
          <w:sz w:val="22"/>
          <w:szCs w:val="22"/>
          <w:lang w:val="tr-TR"/>
        </w:rPr>
        <w:t xml:space="preserve"> </w:t>
      </w:r>
      <w:r w:rsidRPr="00675789">
        <w:rPr>
          <w:rFonts w:ascii="Arial" w:eastAsia="Times New Roman" w:hAnsi="Arial" w:cs="Arial"/>
          <w:color w:val="000000" w:themeColor="text1"/>
          <w:sz w:val="22"/>
          <w:szCs w:val="22"/>
          <w:lang w:val="tr-TR"/>
        </w:rPr>
        <w:t>şehir içi kullanım özellikleri</w:t>
      </w:r>
      <w:r w:rsidR="00CA7963">
        <w:rPr>
          <w:rFonts w:ascii="Arial" w:eastAsia="Times New Roman" w:hAnsi="Arial" w:cs="Arial"/>
          <w:color w:val="000000" w:themeColor="text1"/>
          <w:sz w:val="22"/>
          <w:szCs w:val="22"/>
          <w:lang w:val="tr-TR"/>
        </w:rPr>
        <w:t>yle de sınıfında rakipsiz.</w:t>
      </w:r>
      <w:r w:rsidRPr="00675789">
        <w:rPr>
          <w:rFonts w:ascii="Arial" w:eastAsia="Times New Roman" w:hAnsi="Arial" w:cs="Arial"/>
          <w:color w:val="000000" w:themeColor="text1"/>
          <w:sz w:val="22"/>
          <w:szCs w:val="22"/>
          <w:lang w:val="tr-TR"/>
        </w:rPr>
        <w:t xml:space="preserve"> </w:t>
      </w:r>
      <w:r w:rsidR="00CA7963">
        <w:rPr>
          <w:rFonts w:ascii="Arial" w:eastAsia="Times New Roman" w:hAnsi="Arial" w:cs="Arial"/>
          <w:color w:val="000000" w:themeColor="text1"/>
          <w:sz w:val="22"/>
          <w:szCs w:val="22"/>
          <w:lang w:val="tr-TR"/>
        </w:rPr>
        <w:t>B</w:t>
      </w:r>
      <w:r w:rsidRPr="00675789">
        <w:rPr>
          <w:rFonts w:ascii="Arial" w:eastAsia="Times New Roman" w:hAnsi="Arial" w:cs="Arial"/>
          <w:color w:val="000000" w:themeColor="text1"/>
          <w:sz w:val="22"/>
          <w:szCs w:val="22"/>
          <w:lang w:val="tr-TR"/>
        </w:rPr>
        <w:t>ir şehir otomobil</w:t>
      </w:r>
      <w:r w:rsidR="00CA7963">
        <w:rPr>
          <w:rFonts w:ascii="Arial" w:eastAsia="Times New Roman" w:hAnsi="Arial" w:cs="Arial"/>
          <w:color w:val="000000" w:themeColor="text1"/>
          <w:sz w:val="22"/>
          <w:szCs w:val="22"/>
          <w:lang w:val="tr-TR"/>
        </w:rPr>
        <w:t>i</w:t>
      </w:r>
      <w:r w:rsidRPr="00675789">
        <w:rPr>
          <w:rFonts w:ascii="Arial" w:eastAsia="Times New Roman" w:hAnsi="Arial" w:cs="Arial"/>
          <w:color w:val="000000" w:themeColor="text1"/>
          <w:sz w:val="22"/>
          <w:szCs w:val="22"/>
          <w:lang w:val="tr-TR"/>
        </w:rPr>
        <w:t xml:space="preserve"> kadar </w:t>
      </w:r>
      <w:r w:rsidR="007064F0">
        <w:rPr>
          <w:rFonts w:ascii="Arial" w:eastAsia="Times New Roman" w:hAnsi="Arial" w:cs="Arial"/>
          <w:color w:val="000000" w:themeColor="text1"/>
          <w:sz w:val="22"/>
          <w:szCs w:val="22"/>
          <w:lang w:val="tr-TR"/>
        </w:rPr>
        <w:t>yüksek manevra kabiliyetiyle</w:t>
      </w:r>
      <w:r w:rsidR="00CA7963">
        <w:rPr>
          <w:rFonts w:ascii="Arial" w:eastAsia="Times New Roman" w:hAnsi="Arial" w:cs="Arial"/>
          <w:color w:val="000000" w:themeColor="text1"/>
          <w:sz w:val="22"/>
          <w:szCs w:val="22"/>
          <w:lang w:val="tr-TR"/>
        </w:rPr>
        <w:t xml:space="preserve"> sürüş keyfini yukarı taşıyor.</w:t>
      </w:r>
    </w:p>
    <w:p w14:paraId="48A1E96F"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72FDAEF5" w14:textId="44587220"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lastRenderedPageBreak/>
        <w:t xml:space="preserve">Yeni Austral’ın gövdesi sağlamlaştırıldı, gövdenin yana yatma eğilimleri iyileştirildi ve şasi, </w:t>
      </w:r>
      <w:r w:rsidR="007064F0">
        <w:rPr>
          <w:rFonts w:ascii="Arial" w:eastAsia="Times New Roman" w:hAnsi="Arial" w:cs="Arial"/>
          <w:color w:val="000000" w:themeColor="text1"/>
          <w:sz w:val="22"/>
          <w:szCs w:val="22"/>
          <w:lang w:val="tr-TR"/>
        </w:rPr>
        <w:t>pazardaki</w:t>
      </w:r>
      <w:r w:rsidRPr="00675789">
        <w:rPr>
          <w:rFonts w:ascii="Arial" w:eastAsia="Times New Roman" w:hAnsi="Arial" w:cs="Arial"/>
          <w:color w:val="000000" w:themeColor="text1"/>
          <w:sz w:val="22"/>
          <w:szCs w:val="22"/>
          <w:lang w:val="tr-TR"/>
        </w:rPr>
        <w:t xml:space="preserve"> en iyi konfor/verimlilik/tepki oranı için daha hafif ve daha </w:t>
      </w:r>
      <w:r w:rsidR="007064F0">
        <w:rPr>
          <w:rFonts w:ascii="Arial" w:eastAsia="Times New Roman" w:hAnsi="Arial" w:cs="Arial"/>
          <w:color w:val="000000" w:themeColor="text1"/>
          <w:sz w:val="22"/>
          <w:szCs w:val="22"/>
          <w:lang w:val="tr-TR"/>
        </w:rPr>
        <w:t>sağlam</w:t>
      </w:r>
      <w:r w:rsidRPr="00675789">
        <w:rPr>
          <w:rFonts w:ascii="Arial" w:eastAsia="Times New Roman" w:hAnsi="Arial" w:cs="Arial"/>
          <w:color w:val="000000" w:themeColor="text1"/>
          <w:sz w:val="22"/>
          <w:szCs w:val="22"/>
          <w:lang w:val="tr-TR"/>
        </w:rPr>
        <w:t xml:space="preserve"> hale getirildi.</w:t>
      </w:r>
    </w:p>
    <w:p w14:paraId="57EEAD66"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092DCF63" w14:textId="77777777" w:rsidR="00675789" w:rsidRPr="00CA7963" w:rsidRDefault="00675789" w:rsidP="00675789">
      <w:pPr>
        <w:pStyle w:val="Default"/>
        <w:jc w:val="both"/>
        <w:rPr>
          <w:rFonts w:ascii="Arial" w:eastAsia="Times New Roman" w:hAnsi="Arial" w:cs="Arial"/>
          <w:b/>
          <w:bCs/>
          <w:color w:val="000000" w:themeColor="text1"/>
          <w:sz w:val="22"/>
          <w:szCs w:val="22"/>
          <w:lang w:val="tr-TR"/>
        </w:rPr>
      </w:pPr>
      <w:r w:rsidRPr="00CA7963">
        <w:rPr>
          <w:rFonts w:ascii="Arial" w:eastAsia="Times New Roman" w:hAnsi="Arial" w:cs="Arial"/>
          <w:b/>
          <w:bCs/>
          <w:color w:val="000000" w:themeColor="text1"/>
          <w:sz w:val="22"/>
          <w:szCs w:val="22"/>
          <w:lang w:val="tr-TR"/>
        </w:rPr>
        <w:t>Yakıt verimliliği ve emisyon açısından en iyi motorlar</w:t>
      </w:r>
    </w:p>
    <w:p w14:paraId="3D79CF79" w14:textId="34BC5ECF"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Renault Austral, sürüş alışkanlıklarını değiştirmek zorunda kalmadan tüm kullanım şekillerine cevap veren elektrik destekli yenilikçi motorlarla yollara çıkıyor. 200 </w:t>
      </w:r>
      <w:r w:rsidR="007064F0">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’ye kadar 400V beslemeli yeni nesil E-TECH </w:t>
      </w:r>
      <w:r w:rsidR="00807E6D">
        <w:rPr>
          <w:rFonts w:ascii="Arial" w:eastAsia="Times New Roman" w:hAnsi="Arial" w:cs="Arial"/>
          <w:color w:val="000000" w:themeColor="text1"/>
          <w:sz w:val="22"/>
          <w:szCs w:val="22"/>
          <w:lang w:val="tr-TR"/>
        </w:rPr>
        <w:t>Hibrit</w:t>
      </w:r>
      <w:r w:rsidRPr="00675789">
        <w:rPr>
          <w:rFonts w:ascii="Arial" w:eastAsia="Times New Roman" w:hAnsi="Arial" w:cs="Arial"/>
          <w:color w:val="000000" w:themeColor="text1"/>
          <w:sz w:val="22"/>
          <w:szCs w:val="22"/>
          <w:lang w:val="tr-TR"/>
        </w:rPr>
        <w:t xml:space="preserve"> motorlar dışında</w:t>
      </w:r>
      <w:r w:rsidR="008B4212">
        <w:rPr>
          <w:rFonts w:ascii="Arial" w:eastAsia="Times New Roman" w:hAnsi="Arial" w:cs="Arial"/>
          <w:color w:val="000000" w:themeColor="text1"/>
          <w:sz w:val="22"/>
          <w:szCs w:val="22"/>
          <w:lang w:val="tr-TR"/>
        </w:rPr>
        <w:t xml:space="preserve">, </w:t>
      </w:r>
      <w:r w:rsidRPr="00675789">
        <w:rPr>
          <w:rFonts w:ascii="Arial" w:eastAsia="Times New Roman" w:hAnsi="Arial" w:cs="Arial"/>
          <w:color w:val="000000" w:themeColor="text1"/>
          <w:sz w:val="22"/>
          <w:szCs w:val="22"/>
          <w:lang w:val="tr-TR"/>
        </w:rPr>
        <w:t xml:space="preserve">130 </w:t>
      </w:r>
      <w:r w:rsidR="007064F0">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 48V Mild Hybrid Advanced ve 140 </w:t>
      </w:r>
      <w:r w:rsidR="007064F0">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 / 160 </w:t>
      </w:r>
      <w:r w:rsidR="007064F0">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 12V Mild Hybrid olmak üzere benzinli versiyonlar bulunuyor. </w:t>
      </w:r>
    </w:p>
    <w:p w14:paraId="78E7DFF1"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05192BE1" w14:textId="0205B936"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Austral, kendi kendini şarj eden tamamen yeni bir E-TECH ‘tam hibrit’ motor kullanıma sunuyor. Bu motor, yakıt kullanımını ve CO2 emisyonlarını azaltırken, daha iyi performans ve daha fazla sürüş keyfi sunmak için mükemmelleştiril</w:t>
      </w:r>
      <w:r w:rsidR="00CA7963">
        <w:rPr>
          <w:rFonts w:ascii="Arial" w:eastAsia="Times New Roman" w:hAnsi="Arial" w:cs="Arial"/>
          <w:color w:val="000000" w:themeColor="text1"/>
          <w:sz w:val="22"/>
          <w:szCs w:val="22"/>
          <w:lang w:val="tr-TR"/>
        </w:rPr>
        <w:t>iyor.</w:t>
      </w:r>
      <w:r w:rsidRPr="00675789">
        <w:rPr>
          <w:rFonts w:ascii="Arial" w:eastAsia="Times New Roman" w:hAnsi="Arial" w:cs="Arial"/>
          <w:color w:val="000000" w:themeColor="text1"/>
          <w:sz w:val="22"/>
          <w:szCs w:val="22"/>
          <w:lang w:val="tr-TR"/>
        </w:rPr>
        <w:t xml:space="preserve"> Sistem; bir elektromotorla eşleştirilen 1,2 litre 3 silindirli turbo beslemeli benzinli motor, 1,7 kWsa lityum-iyon 400V batarya ve akıllı çok modlu debriyajsız bir şanzımandan oluşuyor. 146 kW veya 200 </w:t>
      </w:r>
      <w:r w:rsidR="007064F0">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'ye kadar birleşik güç kullanıma sunuyor. Önceki nesil E-TECH </w:t>
      </w:r>
      <w:r w:rsidR="00807E6D">
        <w:rPr>
          <w:rFonts w:ascii="Arial" w:eastAsia="Times New Roman" w:hAnsi="Arial" w:cs="Arial"/>
          <w:color w:val="000000" w:themeColor="text1"/>
          <w:sz w:val="22"/>
          <w:szCs w:val="22"/>
          <w:lang w:val="tr-TR"/>
        </w:rPr>
        <w:t>Hibrit</w:t>
      </w:r>
      <w:r w:rsidRPr="00675789">
        <w:rPr>
          <w:rFonts w:ascii="Arial" w:eastAsia="Times New Roman" w:hAnsi="Arial" w:cs="Arial"/>
          <w:color w:val="000000" w:themeColor="text1"/>
          <w:sz w:val="22"/>
          <w:szCs w:val="22"/>
          <w:lang w:val="tr-TR"/>
        </w:rPr>
        <w:t xml:space="preserve"> motorlarda olduğu gibi otomobil her zaman tam elektrikli modda çalışıyor ve sessiz olduğu kadar üstün gaz tepkileri sunan elektrikli otomobillere özgü bir sürüş deneyimi sunuyor. En yeni E-TECH </w:t>
      </w:r>
      <w:r w:rsidR="00807E6D">
        <w:rPr>
          <w:rFonts w:ascii="Arial" w:eastAsia="Times New Roman" w:hAnsi="Arial" w:cs="Arial"/>
          <w:color w:val="000000" w:themeColor="text1"/>
          <w:sz w:val="22"/>
          <w:szCs w:val="22"/>
          <w:lang w:val="tr-TR"/>
        </w:rPr>
        <w:t>Hibrit</w:t>
      </w:r>
      <w:r w:rsidRPr="00675789">
        <w:rPr>
          <w:rFonts w:ascii="Arial" w:eastAsia="Times New Roman" w:hAnsi="Arial" w:cs="Arial"/>
          <w:color w:val="000000" w:themeColor="text1"/>
          <w:sz w:val="22"/>
          <w:szCs w:val="22"/>
          <w:lang w:val="tr-TR"/>
        </w:rPr>
        <w:t xml:space="preserve"> motorla donatılan yeni Austral, optimum yakıt verimliliği ve CO2 emisyonun seviyesine sahip (4,6 lt/100 km ve 105 gr/km CO2’den itibaren). Bu da onu en uygun kullanım maliyetine sahip hibrit SUV'lardan biri yapıyor. </w:t>
      </w:r>
    </w:p>
    <w:p w14:paraId="51B340D6"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31B4FED3" w14:textId="5C2D08EA"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Renault, yeni Austral ile dizele gerçek bir alternatif olarak yeni Mild Hybrid Advanced motoru sunuyor. Sistem, yeni 1,2 litrelik 3 silindirli turbo beslemeli benzinli motoru 48V lityum iyon batarya ve marş motoruyla birleştiriyor. 130 HP motor ve manuel şanzıman, üstün sürüş keyfi sunarken yakıt verimliliğini ve CO2 emisyonlarını sınıfının en iyi seviyesinde tutuyor (5,3 lt/100 km'den itibaren ve 123 gr/km CO2’den itibaren). Ayarlar, güç üretimini en üst düzeye çıkarırken yakıt verimliliğini eşdeğer hibrit olmayan içten yanmalı motordan %20 daha düşük tutmak üzere değiştirilebiliyor. </w:t>
      </w:r>
    </w:p>
    <w:p w14:paraId="61DADEB8"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07A0C550" w14:textId="3A02F0B4"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Mild Hybrid motor, yeni Austral’da sunulan birinci seviye hibrit motor ve Renault araçlarında zaten kullanılan 1,3 litre hacimli 4 silindirli turbo beslemeli direkt enjeksiyonlu benzinli motorla donatılıyor. Daimler ile birlikte geliştirilen motor, bir marş motoru ve 12V lityum iyon batarya ile destekleniyor. X-TRONIC otomatik şanzımanla 140 </w:t>
      </w:r>
      <w:r w:rsidR="00807E6D">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 veya 160</w:t>
      </w:r>
      <w:r w:rsidR="00807E6D">
        <w:rPr>
          <w:rFonts w:ascii="Arial" w:eastAsia="Times New Roman" w:hAnsi="Arial" w:cs="Arial"/>
          <w:color w:val="000000" w:themeColor="text1"/>
          <w:sz w:val="22"/>
          <w:szCs w:val="22"/>
          <w:lang w:val="tr-TR"/>
        </w:rPr>
        <w:t xml:space="preserve"> bg</w:t>
      </w:r>
      <w:r w:rsidRPr="00675789">
        <w:rPr>
          <w:rFonts w:ascii="Arial" w:eastAsia="Times New Roman" w:hAnsi="Arial" w:cs="Arial"/>
          <w:color w:val="000000" w:themeColor="text1"/>
          <w:sz w:val="22"/>
          <w:szCs w:val="22"/>
          <w:lang w:val="tr-TR"/>
        </w:rPr>
        <w:t xml:space="preserve"> </w:t>
      </w:r>
      <w:r w:rsidR="008B4212">
        <w:rPr>
          <w:rFonts w:ascii="Arial" w:eastAsia="Times New Roman" w:hAnsi="Arial" w:cs="Arial"/>
          <w:color w:val="000000" w:themeColor="text1"/>
          <w:sz w:val="22"/>
          <w:szCs w:val="22"/>
          <w:lang w:val="tr-TR"/>
        </w:rPr>
        <w:t>ya da</w:t>
      </w:r>
      <w:r w:rsidRPr="00675789">
        <w:rPr>
          <w:rFonts w:ascii="Arial" w:eastAsia="Times New Roman" w:hAnsi="Arial" w:cs="Arial"/>
          <w:color w:val="000000" w:themeColor="text1"/>
          <w:sz w:val="22"/>
          <w:szCs w:val="22"/>
          <w:lang w:val="tr-TR"/>
        </w:rPr>
        <w:t xml:space="preserve"> manuel şanzımanla 140 </w:t>
      </w:r>
      <w:r w:rsidR="00807E6D">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 olarak sunuluyor. Yeni Austral'daki 160 </w:t>
      </w:r>
      <w:r w:rsidR="00807E6D">
        <w:rPr>
          <w:rFonts w:ascii="Arial" w:eastAsia="Times New Roman" w:hAnsi="Arial" w:cs="Arial"/>
          <w:color w:val="000000" w:themeColor="text1"/>
          <w:sz w:val="22"/>
          <w:szCs w:val="22"/>
          <w:lang w:val="tr-TR"/>
        </w:rPr>
        <w:t>bg</w:t>
      </w:r>
      <w:r w:rsidRPr="00675789">
        <w:rPr>
          <w:rFonts w:ascii="Arial" w:eastAsia="Times New Roman" w:hAnsi="Arial" w:cs="Arial"/>
          <w:color w:val="000000" w:themeColor="text1"/>
          <w:sz w:val="22"/>
          <w:szCs w:val="22"/>
          <w:lang w:val="tr-TR"/>
        </w:rPr>
        <w:t xml:space="preserve"> 12V Mild Hybrid motor, 1.800 ile 3.500 d/d aralığında 270 Nm maksimum tork üretiyor ve 6,2 lt/100 km yakıt tüketimi ile 136 gr/km’den başlayan CO2 emisyon değer</w:t>
      </w:r>
      <w:r w:rsidR="008B4212">
        <w:rPr>
          <w:rFonts w:ascii="Arial" w:eastAsia="Times New Roman" w:hAnsi="Arial" w:cs="Arial"/>
          <w:color w:val="000000" w:themeColor="text1"/>
          <w:sz w:val="22"/>
          <w:szCs w:val="22"/>
          <w:lang w:val="tr-TR"/>
        </w:rPr>
        <w:t>ine</w:t>
      </w:r>
      <w:r w:rsidRPr="00675789">
        <w:rPr>
          <w:rFonts w:ascii="Arial" w:eastAsia="Times New Roman" w:hAnsi="Arial" w:cs="Arial"/>
          <w:color w:val="000000" w:themeColor="text1"/>
          <w:sz w:val="22"/>
          <w:szCs w:val="22"/>
          <w:lang w:val="tr-TR"/>
        </w:rPr>
        <w:t xml:space="preserve"> sahip. </w:t>
      </w:r>
    </w:p>
    <w:p w14:paraId="0B03370B"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3DBE4DAD" w14:textId="464D644A" w:rsidR="00675789" w:rsidRPr="00CA7963" w:rsidRDefault="00675789" w:rsidP="00675789">
      <w:pPr>
        <w:pStyle w:val="Default"/>
        <w:jc w:val="both"/>
        <w:rPr>
          <w:rFonts w:ascii="Arial" w:eastAsia="Times New Roman" w:hAnsi="Arial" w:cs="Arial"/>
          <w:b/>
          <w:bCs/>
          <w:color w:val="000000" w:themeColor="text1"/>
          <w:sz w:val="22"/>
          <w:szCs w:val="22"/>
          <w:lang w:val="tr-TR"/>
        </w:rPr>
      </w:pPr>
      <w:bookmarkStart w:id="1" w:name="_Toc1003003450"/>
      <w:r w:rsidRPr="00CA7963">
        <w:rPr>
          <w:rFonts w:ascii="Arial" w:eastAsia="Times New Roman" w:hAnsi="Arial" w:cs="Arial"/>
          <w:b/>
          <w:bCs/>
          <w:color w:val="000000" w:themeColor="text1"/>
          <w:sz w:val="22"/>
          <w:szCs w:val="22"/>
          <w:lang w:val="tr-TR"/>
        </w:rPr>
        <w:t xml:space="preserve">Elektrikliye geçiş teknolojisi ve </w:t>
      </w:r>
      <w:r w:rsidR="00B85AC2">
        <w:rPr>
          <w:rFonts w:ascii="Arial" w:eastAsia="Times New Roman" w:hAnsi="Arial" w:cs="Arial"/>
          <w:b/>
          <w:bCs/>
          <w:color w:val="000000" w:themeColor="text1"/>
          <w:sz w:val="22"/>
          <w:szCs w:val="22"/>
          <w:lang w:val="tr-TR"/>
        </w:rPr>
        <w:t>Ec</w:t>
      </w:r>
      <w:r w:rsidRPr="00CA7963">
        <w:rPr>
          <w:rFonts w:ascii="Arial" w:eastAsia="Times New Roman" w:hAnsi="Arial" w:cs="Arial"/>
          <w:b/>
          <w:bCs/>
          <w:color w:val="000000" w:themeColor="text1"/>
          <w:sz w:val="22"/>
          <w:szCs w:val="22"/>
          <w:lang w:val="tr-TR"/>
        </w:rPr>
        <w:t xml:space="preserve">o-fonksiyonlar </w:t>
      </w:r>
      <w:bookmarkEnd w:id="1"/>
    </w:p>
    <w:p w14:paraId="48B6C7DB" w14:textId="50FEF2A1"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nesil E-TECH teknolojisine, yeni benzinli motora, optimize edilmiş şanzımana ve artırılmış batarya kapasitesine (240V'tan 400V'a kadar) ek olarak iki yenilik daha eklendi. Klima sistemi, hava nasıl olursa olsun otomobilin normal şekilde çalışabilmesi için yenilikçi bir soğutma mekanizması ile donatıldı. </w:t>
      </w:r>
    </w:p>
    <w:p w14:paraId="2081028D"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271DE684" w14:textId="7F94944D" w:rsidR="00675789" w:rsidRDefault="00675789" w:rsidP="00675789">
      <w:pPr>
        <w:pStyle w:val="Default"/>
        <w:jc w:val="both"/>
        <w:rPr>
          <w:rFonts w:ascii="Arial" w:eastAsia="Times New Roman" w:hAnsi="Arial" w:cs="Arial"/>
          <w:color w:val="000000" w:themeColor="text1"/>
          <w:sz w:val="22"/>
          <w:szCs w:val="22"/>
          <w:lang w:val="tr-TR"/>
        </w:rPr>
      </w:pPr>
      <w:r w:rsidRPr="0086017C">
        <w:rPr>
          <w:rFonts w:ascii="Arial" w:eastAsia="Times New Roman" w:hAnsi="Arial" w:cs="Arial"/>
          <w:color w:val="000000" w:themeColor="text1"/>
          <w:sz w:val="22"/>
          <w:szCs w:val="22"/>
          <w:lang w:val="tr-TR"/>
        </w:rPr>
        <w:t xml:space="preserve">Yeni Austral’daki üç elektrikli motorun her birinde rejeneratif fren işlevi bulunuyor. E-TECH </w:t>
      </w:r>
      <w:r w:rsidR="00807E6D" w:rsidRPr="0086017C">
        <w:rPr>
          <w:rFonts w:ascii="Arial" w:eastAsia="Times New Roman" w:hAnsi="Arial" w:cs="Arial"/>
          <w:color w:val="000000" w:themeColor="text1"/>
          <w:sz w:val="22"/>
          <w:szCs w:val="22"/>
          <w:lang w:val="tr-TR"/>
        </w:rPr>
        <w:t>Hibrit</w:t>
      </w:r>
      <w:r w:rsidRPr="0086017C">
        <w:rPr>
          <w:rFonts w:ascii="Arial" w:eastAsia="Times New Roman" w:hAnsi="Arial" w:cs="Arial"/>
          <w:color w:val="000000" w:themeColor="text1"/>
          <w:sz w:val="22"/>
          <w:szCs w:val="22"/>
          <w:lang w:val="tr-TR"/>
        </w:rPr>
        <w:t xml:space="preserve"> için, direksiyonun arkasında bulunan bir düğme ile dört farklı moddan bir</w:t>
      </w:r>
      <w:r w:rsidR="008B4212" w:rsidRPr="0086017C">
        <w:rPr>
          <w:rFonts w:ascii="Arial" w:eastAsia="Times New Roman" w:hAnsi="Arial" w:cs="Arial"/>
          <w:color w:val="000000" w:themeColor="text1"/>
          <w:sz w:val="22"/>
          <w:szCs w:val="22"/>
          <w:lang w:val="tr-TR"/>
        </w:rPr>
        <w:t>i seçilebiliyor.</w:t>
      </w:r>
    </w:p>
    <w:p w14:paraId="406E7B04"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41211425" w14:textId="278A3114"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Ayrıca E-TECH </w:t>
      </w:r>
      <w:r w:rsidR="00807E6D">
        <w:rPr>
          <w:rFonts w:ascii="Arial" w:eastAsia="Times New Roman" w:hAnsi="Arial" w:cs="Arial"/>
          <w:color w:val="000000" w:themeColor="text1"/>
          <w:sz w:val="22"/>
          <w:szCs w:val="22"/>
          <w:lang w:val="tr-TR"/>
        </w:rPr>
        <w:t>Hibrit</w:t>
      </w:r>
      <w:r w:rsidRPr="00675789">
        <w:rPr>
          <w:rFonts w:ascii="Arial" w:eastAsia="Times New Roman" w:hAnsi="Arial" w:cs="Arial"/>
          <w:color w:val="000000" w:themeColor="text1"/>
          <w:sz w:val="22"/>
          <w:szCs w:val="22"/>
          <w:lang w:val="tr-TR"/>
        </w:rPr>
        <w:t xml:space="preserve"> ve Mild Hybrid Advanced versiyonlarında, tamamen yeni dijital gösterge paneli, hibrit modellere özel animasyonlar içeriyor.</w:t>
      </w:r>
    </w:p>
    <w:p w14:paraId="58B49EC6" w14:textId="77777777" w:rsidR="00CA7963" w:rsidRPr="00675789" w:rsidRDefault="00CA7963" w:rsidP="00675789">
      <w:pPr>
        <w:pStyle w:val="Default"/>
        <w:jc w:val="both"/>
        <w:rPr>
          <w:rFonts w:ascii="Arial" w:eastAsia="Times New Roman" w:hAnsi="Arial" w:cs="Arial"/>
          <w:color w:val="000000" w:themeColor="text1"/>
          <w:sz w:val="22"/>
          <w:szCs w:val="22"/>
          <w:lang w:val="tr-TR"/>
        </w:rPr>
      </w:pPr>
    </w:p>
    <w:p w14:paraId="2D0EA024" w14:textId="718650F3"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Öngörülü </w:t>
      </w:r>
      <w:r w:rsidR="00B85AC2">
        <w:rPr>
          <w:rFonts w:ascii="Arial" w:eastAsia="Times New Roman" w:hAnsi="Arial" w:cs="Arial"/>
          <w:color w:val="000000" w:themeColor="text1"/>
          <w:sz w:val="22"/>
          <w:szCs w:val="22"/>
          <w:lang w:val="tr-TR"/>
        </w:rPr>
        <w:t>Eco</w:t>
      </w:r>
      <w:r w:rsidRPr="00675789">
        <w:rPr>
          <w:rFonts w:ascii="Arial" w:eastAsia="Times New Roman" w:hAnsi="Arial" w:cs="Arial"/>
          <w:color w:val="000000" w:themeColor="text1"/>
          <w:sz w:val="22"/>
          <w:szCs w:val="22"/>
          <w:lang w:val="tr-TR"/>
        </w:rPr>
        <w:t xml:space="preserve"> sürüş tavsiyesi, keskin dönüş, döner kavşak, ücret gişesi ve </w:t>
      </w:r>
      <w:r w:rsidR="00CD7119">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DUR</w:t>
      </w:r>
      <w:r w:rsidR="00CD7119">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veya </w:t>
      </w:r>
      <w:r w:rsidR="00CD7119">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YOL VER</w:t>
      </w:r>
      <w:r w:rsidR="00CD7119">
        <w:rPr>
          <w:rFonts w:ascii="Arial" w:eastAsia="Times New Roman" w:hAnsi="Arial" w:cs="Arial"/>
          <w:color w:val="000000" w:themeColor="text1"/>
          <w:sz w:val="22"/>
          <w:szCs w:val="22"/>
          <w:lang w:val="tr-TR"/>
        </w:rPr>
        <w:t>’</w:t>
      </w:r>
      <w:r w:rsidRPr="00675789">
        <w:rPr>
          <w:rFonts w:ascii="Arial" w:eastAsia="Times New Roman" w:hAnsi="Arial" w:cs="Arial"/>
          <w:color w:val="000000" w:themeColor="text1"/>
          <w:sz w:val="22"/>
          <w:szCs w:val="22"/>
          <w:lang w:val="tr-TR"/>
        </w:rPr>
        <w:t xml:space="preserve"> işareti gibi noktalara yaklaşırken gaz pedalından ayağı çekmek için en iyi anı belirliyor. Sistem gösterge paneli veya 9,3 inç yükseltilmiş gösterge ekranı</w:t>
      </w:r>
      <w:r w:rsidR="00CB0273">
        <w:rPr>
          <w:rFonts w:ascii="Arial" w:eastAsia="Times New Roman" w:hAnsi="Arial" w:cs="Arial"/>
          <w:color w:val="000000" w:themeColor="text1"/>
          <w:sz w:val="22"/>
          <w:szCs w:val="22"/>
          <w:lang w:val="tr-TR"/>
        </w:rPr>
        <w:t xml:space="preserve"> (Head Up Display)</w:t>
      </w:r>
      <w:r w:rsidRPr="00675789">
        <w:rPr>
          <w:rFonts w:ascii="Arial" w:eastAsia="Times New Roman" w:hAnsi="Arial" w:cs="Arial"/>
          <w:color w:val="000000" w:themeColor="text1"/>
          <w:sz w:val="22"/>
          <w:szCs w:val="22"/>
          <w:lang w:val="tr-TR"/>
        </w:rPr>
        <w:t xml:space="preserve"> üzerinden yönlendirerek sürücünün </w:t>
      </w:r>
      <w:r w:rsidRPr="00675789">
        <w:rPr>
          <w:rFonts w:ascii="Arial" w:eastAsia="Times New Roman" w:hAnsi="Arial" w:cs="Arial"/>
          <w:color w:val="000000" w:themeColor="text1"/>
          <w:sz w:val="22"/>
          <w:szCs w:val="22"/>
          <w:lang w:val="tr-TR"/>
        </w:rPr>
        <w:lastRenderedPageBreak/>
        <w:t xml:space="preserve">yakıt açısından daha verimli bir sürüş tarzı benimsemesine yardımcı oluyor. E-TECH </w:t>
      </w:r>
      <w:r w:rsidR="00807E6D">
        <w:rPr>
          <w:rFonts w:ascii="Arial" w:eastAsia="Times New Roman" w:hAnsi="Arial" w:cs="Arial"/>
          <w:color w:val="000000" w:themeColor="text1"/>
          <w:sz w:val="22"/>
          <w:szCs w:val="22"/>
          <w:lang w:val="tr-TR"/>
        </w:rPr>
        <w:t>Hibrit</w:t>
      </w:r>
      <w:r w:rsidRPr="00675789">
        <w:rPr>
          <w:rFonts w:ascii="Arial" w:eastAsia="Times New Roman" w:hAnsi="Arial" w:cs="Arial"/>
          <w:color w:val="000000" w:themeColor="text1"/>
          <w:sz w:val="22"/>
          <w:szCs w:val="22"/>
          <w:lang w:val="tr-TR"/>
        </w:rPr>
        <w:t xml:space="preserve"> motorun elektrikli sürüş modunda rota planlamasını optimize etmeye yardımcı olmak için Öngörülü hibrit sürüş işlevi bulunuyor. </w:t>
      </w:r>
    </w:p>
    <w:p w14:paraId="2522509C"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307B27BF" w14:textId="1B0BC68A" w:rsidR="00675789" w:rsidRDefault="00675789" w:rsidP="00675789">
      <w:pPr>
        <w:pStyle w:val="Default"/>
        <w:jc w:val="both"/>
        <w:rPr>
          <w:rFonts w:ascii="Arial" w:eastAsia="Times New Roman" w:hAnsi="Arial" w:cs="Arial"/>
          <w:b/>
          <w:bCs/>
          <w:color w:val="000000" w:themeColor="text1"/>
          <w:sz w:val="22"/>
          <w:szCs w:val="22"/>
          <w:lang w:val="tr-TR"/>
        </w:rPr>
      </w:pPr>
      <w:r w:rsidRPr="00CD7119">
        <w:rPr>
          <w:rFonts w:ascii="Arial" w:eastAsia="Times New Roman" w:hAnsi="Arial" w:cs="Arial"/>
          <w:b/>
          <w:bCs/>
          <w:color w:val="000000" w:themeColor="text1"/>
          <w:sz w:val="22"/>
          <w:szCs w:val="22"/>
          <w:lang w:val="tr-TR"/>
        </w:rPr>
        <w:t>DAHA FAZLA KONFOR VE GÜVENLİK İÇİN YENİLİKÇİ TEKNOLOJİLER</w:t>
      </w:r>
    </w:p>
    <w:p w14:paraId="2DCC65CA" w14:textId="77777777" w:rsidR="00CD7119" w:rsidRPr="00CD7119" w:rsidRDefault="00CD7119" w:rsidP="00675789">
      <w:pPr>
        <w:pStyle w:val="Default"/>
        <w:jc w:val="both"/>
        <w:rPr>
          <w:rFonts w:ascii="Arial" w:eastAsia="Times New Roman" w:hAnsi="Arial" w:cs="Arial"/>
          <w:b/>
          <w:bCs/>
          <w:color w:val="000000" w:themeColor="text1"/>
          <w:sz w:val="22"/>
          <w:szCs w:val="22"/>
          <w:lang w:val="tr-TR"/>
        </w:rPr>
      </w:pPr>
    </w:p>
    <w:p w14:paraId="7FB09144" w14:textId="77777777" w:rsidR="00675789" w:rsidRPr="00CD7119" w:rsidRDefault="00675789" w:rsidP="00675789">
      <w:pPr>
        <w:pStyle w:val="Default"/>
        <w:jc w:val="both"/>
        <w:rPr>
          <w:rFonts w:ascii="Arial" w:eastAsia="Times New Roman" w:hAnsi="Arial" w:cs="Arial"/>
          <w:b/>
          <w:bCs/>
          <w:color w:val="000000" w:themeColor="text1"/>
          <w:sz w:val="22"/>
          <w:szCs w:val="22"/>
          <w:lang w:val="tr-TR"/>
        </w:rPr>
      </w:pPr>
      <w:r w:rsidRPr="00CD7119">
        <w:rPr>
          <w:rFonts w:ascii="Arial" w:eastAsia="Times New Roman" w:hAnsi="Arial" w:cs="Arial"/>
          <w:b/>
          <w:bCs/>
          <w:color w:val="000000" w:themeColor="text1"/>
          <w:sz w:val="22"/>
          <w:szCs w:val="22"/>
          <w:lang w:val="tr-TR"/>
        </w:rPr>
        <w:t>MULTI-SENSE ve 4CONTROL Advanced: heyecan dünyası</w:t>
      </w:r>
    </w:p>
    <w:p w14:paraId="33C1D776" w14:textId="2CFE4092"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MULTI-SENSE ve 4CONTROL Advanced sistemleri, daha keyifli ve gelişmiş bir sürüş deneyimi için yeni Austral'ın araç içi deneyimini kişiselleştirmeye yardımcı oluyor.</w:t>
      </w:r>
    </w:p>
    <w:p w14:paraId="30FFEFA4"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2E73AA27" w14:textId="158D510B"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MULTI-SENSE Advanced teknolojisi; E</w:t>
      </w:r>
      <w:r w:rsidR="00B85AC2">
        <w:rPr>
          <w:rFonts w:ascii="Arial" w:eastAsia="Times New Roman" w:hAnsi="Arial" w:cs="Arial"/>
          <w:color w:val="000000" w:themeColor="text1"/>
          <w:sz w:val="22"/>
          <w:szCs w:val="22"/>
          <w:lang w:val="tr-TR"/>
        </w:rPr>
        <w:t>c</w:t>
      </w:r>
      <w:r w:rsidRPr="00675789">
        <w:rPr>
          <w:rFonts w:ascii="Arial" w:eastAsia="Times New Roman" w:hAnsi="Arial" w:cs="Arial"/>
          <w:color w:val="000000" w:themeColor="text1"/>
          <w:sz w:val="22"/>
          <w:szCs w:val="22"/>
          <w:lang w:val="tr-TR"/>
        </w:rPr>
        <w:t xml:space="preserve">o, </w:t>
      </w:r>
      <w:r w:rsidR="00B85AC2">
        <w:rPr>
          <w:rFonts w:ascii="Arial" w:eastAsia="Times New Roman" w:hAnsi="Arial" w:cs="Arial"/>
          <w:color w:val="000000" w:themeColor="text1"/>
          <w:sz w:val="22"/>
          <w:szCs w:val="22"/>
          <w:lang w:val="tr-TR"/>
        </w:rPr>
        <w:t>Comfort</w:t>
      </w:r>
      <w:r w:rsidRPr="00675789">
        <w:rPr>
          <w:rFonts w:ascii="Arial" w:eastAsia="Times New Roman" w:hAnsi="Arial" w:cs="Arial"/>
          <w:color w:val="000000" w:themeColor="text1"/>
          <w:sz w:val="22"/>
          <w:szCs w:val="22"/>
          <w:lang w:val="tr-TR"/>
        </w:rPr>
        <w:t xml:space="preserve"> ve Spor</w:t>
      </w:r>
      <w:r w:rsidR="00B85AC2">
        <w:rPr>
          <w:rFonts w:ascii="Arial" w:eastAsia="Times New Roman" w:hAnsi="Arial" w:cs="Arial"/>
          <w:color w:val="000000" w:themeColor="text1"/>
          <w:sz w:val="22"/>
          <w:szCs w:val="22"/>
          <w:lang w:val="tr-TR"/>
        </w:rPr>
        <w:t>t</w:t>
      </w:r>
      <w:r w:rsidRPr="00675789">
        <w:rPr>
          <w:rFonts w:ascii="Arial" w:eastAsia="Times New Roman" w:hAnsi="Arial" w:cs="Arial"/>
          <w:color w:val="000000" w:themeColor="text1"/>
          <w:sz w:val="22"/>
          <w:szCs w:val="22"/>
          <w:lang w:val="tr-TR"/>
        </w:rPr>
        <w:t xml:space="preserve"> olmak üzere üç sürüş moduna sahip. Dördüncü bir mod </w:t>
      </w:r>
      <w:r w:rsidR="00B85AC2">
        <w:rPr>
          <w:rFonts w:ascii="Arial" w:eastAsia="Times New Roman" w:hAnsi="Arial" w:cs="Arial"/>
          <w:color w:val="000000" w:themeColor="text1"/>
          <w:sz w:val="22"/>
          <w:szCs w:val="22"/>
          <w:lang w:val="tr-TR"/>
        </w:rPr>
        <w:t xml:space="preserve">Perso </w:t>
      </w:r>
      <w:r w:rsidRPr="00675789">
        <w:rPr>
          <w:rFonts w:ascii="Arial" w:eastAsia="Times New Roman" w:hAnsi="Arial" w:cs="Arial"/>
          <w:color w:val="000000" w:themeColor="text1"/>
          <w:sz w:val="22"/>
          <w:szCs w:val="22"/>
          <w:lang w:val="tr-TR"/>
        </w:rPr>
        <w:t xml:space="preserve">(Kişisel), her ayarın kontrolünü sürücüye bırakıyor. </w:t>
      </w:r>
      <w:r w:rsidR="00CB0273">
        <w:rPr>
          <w:rFonts w:ascii="Arial" w:eastAsia="Times New Roman" w:hAnsi="Arial" w:cs="Arial"/>
          <w:color w:val="000000" w:themeColor="text1"/>
          <w:sz w:val="22"/>
          <w:szCs w:val="22"/>
          <w:lang w:val="tr-TR"/>
        </w:rPr>
        <w:t>Extended Grip</w:t>
      </w:r>
      <w:r w:rsidRPr="00675789">
        <w:rPr>
          <w:rFonts w:ascii="Arial" w:eastAsia="Times New Roman" w:hAnsi="Arial" w:cs="Arial"/>
          <w:color w:val="000000" w:themeColor="text1"/>
          <w:sz w:val="22"/>
          <w:szCs w:val="22"/>
          <w:lang w:val="tr-TR"/>
        </w:rPr>
        <w:t xml:space="preserve"> Paketi </w:t>
      </w:r>
      <w:r w:rsidR="00295CD3">
        <w:rPr>
          <w:rFonts w:ascii="Arial" w:eastAsia="Times New Roman" w:hAnsi="Arial" w:cs="Arial"/>
          <w:color w:val="000000" w:themeColor="text1"/>
          <w:sz w:val="22"/>
          <w:szCs w:val="22"/>
          <w:lang w:val="tr-TR"/>
        </w:rPr>
        <w:t>‘Snow’ (Kar)</w:t>
      </w:r>
      <w:r w:rsidRPr="00675789">
        <w:rPr>
          <w:rFonts w:ascii="Arial" w:eastAsia="Times New Roman" w:hAnsi="Arial" w:cs="Arial"/>
          <w:color w:val="000000" w:themeColor="text1"/>
          <w:sz w:val="22"/>
          <w:szCs w:val="22"/>
          <w:lang w:val="tr-TR"/>
        </w:rPr>
        <w:t xml:space="preserve"> ve ‘</w:t>
      </w:r>
      <w:r w:rsidR="00A64D33">
        <w:rPr>
          <w:rFonts w:ascii="Arial" w:eastAsia="Times New Roman" w:hAnsi="Arial" w:cs="Arial"/>
          <w:color w:val="000000" w:themeColor="text1"/>
          <w:sz w:val="22"/>
          <w:szCs w:val="22"/>
          <w:lang w:val="tr-TR"/>
        </w:rPr>
        <w:t>All Roads</w:t>
      </w:r>
      <w:r w:rsidRPr="00675789">
        <w:rPr>
          <w:rFonts w:ascii="Arial" w:eastAsia="Times New Roman" w:hAnsi="Arial" w:cs="Arial"/>
          <w:color w:val="000000" w:themeColor="text1"/>
          <w:sz w:val="22"/>
          <w:szCs w:val="22"/>
          <w:lang w:val="tr-TR"/>
        </w:rPr>
        <w:t>’</w:t>
      </w:r>
      <w:r w:rsidR="00A64D33">
        <w:rPr>
          <w:rFonts w:ascii="Arial" w:eastAsia="Times New Roman" w:hAnsi="Arial" w:cs="Arial"/>
          <w:color w:val="000000" w:themeColor="text1"/>
          <w:sz w:val="22"/>
          <w:szCs w:val="22"/>
          <w:lang w:val="tr-TR"/>
        </w:rPr>
        <w:t xml:space="preserve"> (tüm yollar)</w:t>
      </w:r>
      <w:r w:rsidRPr="00675789">
        <w:rPr>
          <w:rFonts w:ascii="Arial" w:eastAsia="Times New Roman" w:hAnsi="Arial" w:cs="Arial"/>
          <w:color w:val="000000" w:themeColor="text1"/>
          <w:sz w:val="22"/>
          <w:szCs w:val="22"/>
          <w:lang w:val="tr-TR"/>
        </w:rPr>
        <w:t xml:space="preserve"> olmak üzere iki ek mod içeriyor. Sürücüler, manuel olarak veya sesli komut Google Asistan aracılığıyla her an modlar arasında geçiş yapabiliyor. Yeni Austral ayrıca, yakıt tüketimini azaltmaya yardımcı olmak üzere otomatik olarak E</w:t>
      </w:r>
      <w:r w:rsidR="00B85AC2">
        <w:rPr>
          <w:rFonts w:ascii="Arial" w:eastAsia="Times New Roman" w:hAnsi="Arial" w:cs="Arial"/>
          <w:color w:val="000000" w:themeColor="text1"/>
          <w:sz w:val="22"/>
          <w:szCs w:val="22"/>
          <w:lang w:val="tr-TR"/>
        </w:rPr>
        <w:t>c</w:t>
      </w:r>
      <w:r w:rsidRPr="00675789">
        <w:rPr>
          <w:rFonts w:ascii="Arial" w:eastAsia="Times New Roman" w:hAnsi="Arial" w:cs="Arial"/>
          <w:color w:val="000000" w:themeColor="text1"/>
          <w:sz w:val="22"/>
          <w:szCs w:val="22"/>
          <w:lang w:val="tr-TR"/>
        </w:rPr>
        <w:t>o moduna geçilmesini öneren yeni bir proaktif işleve sahip.</w:t>
      </w:r>
    </w:p>
    <w:p w14:paraId="26535D4E" w14:textId="72A59F3B"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Austral, 15 yıllık geliştirme sürecinin en güncel hali olan üçüncü nesil dört tekerlekten yönlendirme sistemi 4CONTROL Advanced ile donatılıyor. Sistem benzersiz bir konfor düzeyi, artırılmış </w:t>
      </w:r>
      <w:r w:rsidR="00CB0273">
        <w:rPr>
          <w:rFonts w:ascii="Arial" w:eastAsia="Times New Roman" w:hAnsi="Arial" w:cs="Arial"/>
          <w:color w:val="000000" w:themeColor="text1"/>
          <w:sz w:val="22"/>
          <w:szCs w:val="22"/>
          <w:lang w:val="tr-TR"/>
        </w:rPr>
        <w:t>manevra kabiliyeti</w:t>
      </w:r>
      <w:r w:rsidRPr="00675789">
        <w:rPr>
          <w:rFonts w:ascii="Arial" w:eastAsia="Times New Roman" w:hAnsi="Arial" w:cs="Arial"/>
          <w:color w:val="000000" w:themeColor="text1"/>
          <w:sz w:val="22"/>
          <w:szCs w:val="22"/>
          <w:lang w:val="tr-TR"/>
        </w:rPr>
        <w:t xml:space="preserve"> ve benzersiz performans seviyesi sunuyor. </w:t>
      </w:r>
    </w:p>
    <w:p w14:paraId="40A598EF"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672F4995" w14:textId="1AD2D7E5"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Çok kollu arka akstaki yönlendirme sistemi ile arka tekerlekler ön tekerleklerin aksi yönünde maksimum 5° dönüyor. Böylece yeni Austral 10,1 metre dönüş çapı ile rakipsiz bir değere ulaşıyor. </w:t>
      </w:r>
    </w:p>
    <w:p w14:paraId="21A2760B" w14:textId="77777777" w:rsidR="00CD7119" w:rsidRPr="00CD7119" w:rsidRDefault="00CD7119" w:rsidP="00675789">
      <w:pPr>
        <w:pStyle w:val="Default"/>
        <w:jc w:val="both"/>
        <w:rPr>
          <w:rFonts w:ascii="Arial" w:eastAsia="Times New Roman" w:hAnsi="Arial" w:cs="Arial"/>
          <w:b/>
          <w:bCs/>
          <w:color w:val="000000" w:themeColor="text1"/>
          <w:sz w:val="22"/>
          <w:szCs w:val="22"/>
          <w:lang w:val="tr-TR"/>
        </w:rPr>
      </w:pPr>
    </w:p>
    <w:p w14:paraId="48CC9A01" w14:textId="77777777" w:rsidR="008B4212" w:rsidRDefault="008B4212" w:rsidP="00675789">
      <w:pPr>
        <w:pStyle w:val="Default"/>
        <w:jc w:val="both"/>
        <w:rPr>
          <w:rFonts w:ascii="Arial" w:eastAsia="Times New Roman" w:hAnsi="Arial" w:cs="Arial"/>
          <w:b/>
          <w:bCs/>
          <w:color w:val="000000" w:themeColor="text1"/>
          <w:sz w:val="22"/>
          <w:szCs w:val="22"/>
          <w:lang w:val="tr-TR"/>
        </w:rPr>
      </w:pPr>
      <w:bookmarkStart w:id="2" w:name="_Toc1901575614"/>
    </w:p>
    <w:p w14:paraId="6C103B68" w14:textId="77777777" w:rsidR="008B4212" w:rsidRDefault="008B4212" w:rsidP="00675789">
      <w:pPr>
        <w:pStyle w:val="Default"/>
        <w:jc w:val="both"/>
        <w:rPr>
          <w:rFonts w:ascii="Arial" w:eastAsia="Times New Roman" w:hAnsi="Arial" w:cs="Arial"/>
          <w:b/>
          <w:bCs/>
          <w:color w:val="000000" w:themeColor="text1"/>
          <w:sz w:val="22"/>
          <w:szCs w:val="22"/>
          <w:lang w:val="tr-TR"/>
        </w:rPr>
      </w:pPr>
    </w:p>
    <w:p w14:paraId="1C26C793" w14:textId="582A5BCA" w:rsidR="00675789" w:rsidRPr="00CD7119" w:rsidRDefault="00675789" w:rsidP="00675789">
      <w:pPr>
        <w:pStyle w:val="Default"/>
        <w:jc w:val="both"/>
        <w:rPr>
          <w:rFonts w:ascii="Arial" w:eastAsia="Times New Roman" w:hAnsi="Arial" w:cs="Arial"/>
          <w:b/>
          <w:bCs/>
          <w:color w:val="000000" w:themeColor="text1"/>
          <w:sz w:val="22"/>
          <w:szCs w:val="22"/>
          <w:lang w:val="tr-TR"/>
        </w:rPr>
      </w:pPr>
      <w:r w:rsidRPr="00CD7119">
        <w:rPr>
          <w:rFonts w:ascii="Arial" w:eastAsia="Times New Roman" w:hAnsi="Arial" w:cs="Arial"/>
          <w:b/>
          <w:bCs/>
          <w:color w:val="000000" w:themeColor="text1"/>
          <w:sz w:val="22"/>
          <w:szCs w:val="22"/>
          <w:lang w:val="tr-TR"/>
        </w:rPr>
        <w:t>Akıllı ve proaktif sürüş yardımcıları</w:t>
      </w:r>
      <w:bookmarkEnd w:id="2"/>
    </w:p>
    <w:p w14:paraId="7599DF96" w14:textId="77777777" w:rsidR="009D4C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Yeni Renault Austral’da sunulan 32 adet sürüş yardımcıs</w:t>
      </w:r>
      <w:r w:rsidR="009D4C89">
        <w:rPr>
          <w:rFonts w:ascii="Arial" w:eastAsia="Times New Roman" w:hAnsi="Arial" w:cs="Arial"/>
          <w:color w:val="000000" w:themeColor="text1"/>
          <w:sz w:val="22"/>
          <w:szCs w:val="22"/>
          <w:lang w:val="tr-TR"/>
        </w:rPr>
        <w:t xml:space="preserve">ı, </w:t>
      </w:r>
      <w:r w:rsidRPr="00675789">
        <w:rPr>
          <w:rFonts w:ascii="Arial" w:eastAsia="Times New Roman" w:hAnsi="Arial" w:cs="Arial"/>
          <w:color w:val="000000" w:themeColor="text1"/>
          <w:sz w:val="22"/>
          <w:szCs w:val="22"/>
          <w:lang w:val="tr-TR"/>
        </w:rPr>
        <w:t xml:space="preserve">Sürüş, Park Etme ve Güvenlik olmak üzere üç kategoriye ayrılıyor. </w:t>
      </w:r>
    </w:p>
    <w:p w14:paraId="0CC4D9F7" w14:textId="77777777" w:rsidR="009D4C89" w:rsidRDefault="009D4C89" w:rsidP="00675789">
      <w:pPr>
        <w:pStyle w:val="Default"/>
        <w:jc w:val="both"/>
        <w:rPr>
          <w:rFonts w:ascii="Arial" w:eastAsia="Times New Roman" w:hAnsi="Arial" w:cs="Arial"/>
          <w:color w:val="000000" w:themeColor="text1"/>
          <w:sz w:val="22"/>
          <w:szCs w:val="22"/>
          <w:lang w:val="tr-TR"/>
        </w:rPr>
      </w:pPr>
    </w:p>
    <w:p w14:paraId="6EB0F04D" w14:textId="388C3142" w:rsidR="009D4C89" w:rsidRDefault="00675789" w:rsidP="009D4C89">
      <w:pPr>
        <w:pStyle w:val="Default"/>
        <w:numPr>
          <w:ilvl w:val="0"/>
          <w:numId w:val="6"/>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Ön cama yansıtılan yeni nesil 9,3 inçlik yükseltilmiş gösterge ekranı</w:t>
      </w:r>
      <w:r w:rsidR="00CB0273">
        <w:rPr>
          <w:rFonts w:ascii="Arial" w:eastAsia="Times New Roman" w:hAnsi="Arial" w:cs="Arial"/>
          <w:color w:val="000000" w:themeColor="text1"/>
          <w:sz w:val="22"/>
          <w:szCs w:val="22"/>
          <w:lang w:val="tr-TR"/>
        </w:rPr>
        <w:t xml:space="preserve"> (Head Up Display)</w:t>
      </w:r>
      <w:r w:rsidR="009D4C89">
        <w:rPr>
          <w:rFonts w:ascii="Arial" w:eastAsia="Times New Roman" w:hAnsi="Arial" w:cs="Arial"/>
          <w:color w:val="000000" w:themeColor="text1"/>
          <w:sz w:val="22"/>
          <w:szCs w:val="22"/>
          <w:lang w:val="tr-TR"/>
        </w:rPr>
        <w:t>,</w:t>
      </w:r>
    </w:p>
    <w:p w14:paraId="2F62BB72" w14:textId="544BFB1D" w:rsidR="009D4C89" w:rsidRDefault="006311A3" w:rsidP="009D4C89">
      <w:pPr>
        <w:pStyle w:val="Default"/>
        <w:numPr>
          <w:ilvl w:val="0"/>
          <w:numId w:val="6"/>
        </w:numPr>
        <w:jc w:val="both"/>
        <w:rPr>
          <w:rFonts w:ascii="Arial" w:eastAsia="Times New Roman" w:hAnsi="Arial" w:cs="Arial"/>
          <w:color w:val="000000" w:themeColor="text1"/>
          <w:sz w:val="22"/>
          <w:szCs w:val="22"/>
          <w:lang w:val="tr-TR"/>
        </w:rPr>
      </w:pPr>
      <w:r>
        <w:rPr>
          <w:rFonts w:ascii="Arial" w:eastAsia="Times New Roman" w:hAnsi="Arial" w:cs="Arial"/>
          <w:color w:val="000000" w:themeColor="text1"/>
          <w:sz w:val="22"/>
          <w:szCs w:val="22"/>
          <w:lang w:val="tr-TR"/>
        </w:rPr>
        <w:t xml:space="preserve">Adaptif </w:t>
      </w:r>
      <w:r w:rsidR="00CB0273" w:rsidRPr="00CB0273">
        <w:rPr>
          <w:rFonts w:ascii="Arial" w:eastAsia="Times New Roman" w:hAnsi="Arial" w:cs="Arial"/>
          <w:color w:val="000000" w:themeColor="text1"/>
          <w:sz w:val="22"/>
          <w:szCs w:val="22"/>
          <w:lang w:val="tr-TR"/>
        </w:rPr>
        <w:t>Cruise Control (Stop&amp;Go)</w:t>
      </w:r>
    </w:p>
    <w:p w14:paraId="6624036C" w14:textId="554D653A" w:rsidR="00CB0273" w:rsidRDefault="00CB0273" w:rsidP="009D4C89">
      <w:pPr>
        <w:pStyle w:val="Default"/>
        <w:numPr>
          <w:ilvl w:val="0"/>
          <w:numId w:val="6"/>
        </w:numPr>
        <w:jc w:val="both"/>
        <w:rPr>
          <w:rFonts w:ascii="Arial" w:eastAsia="Times New Roman" w:hAnsi="Arial" w:cs="Arial"/>
          <w:color w:val="000000" w:themeColor="text1"/>
          <w:sz w:val="22"/>
          <w:szCs w:val="22"/>
          <w:lang w:val="tr-TR"/>
        </w:rPr>
      </w:pPr>
      <w:r>
        <w:rPr>
          <w:rFonts w:ascii="Arial" w:eastAsia="Times New Roman" w:hAnsi="Arial" w:cs="Arial"/>
          <w:color w:val="000000" w:themeColor="text1"/>
          <w:sz w:val="22"/>
          <w:szCs w:val="22"/>
          <w:lang w:val="tr-TR"/>
        </w:rPr>
        <w:t xml:space="preserve">Güvenli Mesafe </w:t>
      </w:r>
      <w:r w:rsidR="006311A3">
        <w:rPr>
          <w:rFonts w:ascii="Arial" w:eastAsia="Times New Roman" w:hAnsi="Arial" w:cs="Arial"/>
          <w:color w:val="000000" w:themeColor="text1"/>
          <w:sz w:val="22"/>
          <w:szCs w:val="22"/>
          <w:lang w:val="tr-TR"/>
        </w:rPr>
        <w:t>U</w:t>
      </w:r>
      <w:r>
        <w:rPr>
          <w:rFonts w:ascii="Arial" w:eastAsia="Times New Roman" w:hAnsi="Arial" w:cs="Arial"/>
          <w:color w:val="000000" w:themeColor="text1"/>
          <w:sz w:val="22"/>
          <w:szCs w:val="22"/>
          <w:lang w:val="tr-TR"/>
        </w:rPr>
        <w:t xml:space="preserve">yarı </w:t>
      </w:r>
      <w:r w:rsidR="006311A3">
        <w:rPr>
          <w:rFonts w:ascii="Arial" w:eastAsia="Times New Roman" w:hAnsi="Arial" w:cs="Arial"/>
          <w:color w:val="000000" w:themeColor="text1"/>
          <w:sz w:val="22"/>
          <w:szCs w:val="22"/>
          <w:lang w:val="tr-TR"/>
        </w:rPr>
        <w:t>S</w:t>
      </w:r>
      <w:r>
        <w:rPr>
          <w:rFonts w:ascii="Arial" w:eastAsia="Times New Roman" w:hAnsi="Arial" w:cs="Arial"/>
          <w:color w:val="000000" w:themeColor="text1"/>
          <w:sz w:val="22"/>
          <w:szCs w:val="22"/>
          <w:lang w:val="tr-TR"/>
        </w:rPr>
        <w:t>istemi</w:t>
      </w:r>
    </w:p>
    <w:p w14:paraId="0CB6B2E7" w14:textId="748AFC43" w:rsidR="00CB0273" w:rsidRPr="00CB0273" w:rsidRDefault="00CB0273" w:rsidP="009D4C89">
      <w:pPr>
        <w:pStyle w:val="Default"/>
        <w:numPr>
          <w:ilvl w:val="0"/>
          <w:numId w:val="6"/>
        </w:numPr>
        <w:jc w:val="both"/>
        <w:rPr>
          <w:rFonts w:ascii="Arial" w:eastAsia="Times New Roman" w:hAnsi="Arial" w:cs="Arial"/>
          <w:color w:val="000000" w:themeColor="text1"/>
          <w:sz w:val="22"/>
          <w:szCs w:val="22"/>
          <w:lang w:val="tr-TR"/>
        </w:rPr>
      </w:pPr>
      <w:r>
        <w:rPr>
          <w:rFonts w:ascii="Arial" w:eastAsia="Times New Roman" w:hAnsi="Arial" w:cs="Arial"/>
          <w:color w:val="000000" w:themeColor="text1"/>
          <w:sz w:val="22"/>
          <w:szCs w:val="22"/>
        </w:rPr>
        <w:t>A</w:t>
      </w:r>
      <w:r w:rsidRPr="00CB0273">
        <w:rPr>
          <w:rFonts w:ascii="Arial" w:eastAsia="Times New Roman" w:hAnsi="Arial" w:cs="Arial"/>
          <w:color w:val="000000" w:themeColor="text1"/>
          <w:sz w:val="22"/>
          <w:szCs w:val="22"/>
        </w:rPr>
        <w:t xml:space="preserve">ktif </w:t>
      </w:r>
      <w:r>
        <w:rPr>
          <w:rFonts w:ascii="Arial" w:eastAsia="Times New Roman" w:hAnsi="Arial" w:cs="Arial"/>
          <w:color w:val="000000" w:themeColor="text1"/>
          <w:sz w:val="22"/>
          <w:szCs w:val="22"/>
        </w:rPr>
        <w:t>A</w:t>
      </w:r>
      <w:r w:rsidRPr="00CB0273">
        <w:rPr>
          <w:rFonts w:ascii="Arial" w:eastAsia="Times New Roman" w:hAnsi="Arial" w:cs="Arial"/>
          <w:color w:val="000000" w:themeColor="text1"/>
          <w:sz w:val="22"/>
          <w:szCs w:val="22"/>
        </w:rPr>
        <w:t xml:space="preserve">cil </w:t>
      </w:r>
      <w:r>
        <w:rPr>
          <w:rFonts w:ascii="Arial" w:eastAsia="Times New Roman" w:hAnsi="Arial" w:cs="Arial"/>
          <w:color w:val="000000" w:themeColor="text1"/>
          <w:sz w:val="22"/>
          <w:szCs w:val="22"/>
        </w:rPr>
        <w:t>F</w:t>
      </w:r>
      <w:r w:rsidRPr="00CB0273">
        <w:rPr>
          <w:rFonts w:ascii="Arial" w:eastAsia="Times New Roman" w:hAnsi="Arial" w:cs="Arial"/>
          <w:color w:val="000000" w:themeColor="text1"/>
          <w:sz w:val="22"/>
          <w:szCs w:val="22"/>
        </w:rPr>
        <w:t xml:space="preserve">ren </w:t>
      </w:r>
      <w:r>
        <w:rPr>
          <w:rFonts w:ascii="Arial" w:eastAsia="Times New Roman" w:hAnsi="Arial" w:cs="Arial"/>
          <w:color w:val="000000" w:themeColor="text1"/>
          <w:sz w:val="22"/>
          <w:szCs w:val="22"/>
        </w:rPr>
        <w:t>D</w:t>
      </w:r>
      <w:r w:rsidRPr="00CB0273">
        <w:rPr>
          <w:rFonts w:ascii="Arial" w:eastAsia="Times New Roman" w:hAnsi="Arial" w:cs="Arial"/>
          <w:color w:val="000000" w:themeColor="text1"/>
          <w:sz w:val="22"/>
          <w:szCs w:val="22"/>
        </w:rPr>
        <w:t>estek</w:t>
      </w:r>
      <w:r>
        <w:rPr>
          <w:rFonts w:ascii="Arial" w:eastAsia="Times New Roman" w:hAnsi="Arial" w:cs="Arial"/>
          <w:color w:val="000000" w:themeColor="text1"/>
          <w:sz w:val="22"/>
          <w:szCs w:val="22"/>
        </w:rPr>
        <w:t xml:space="preserve"> Sistemi </w:t>
      </w:r>
    </w:p>
    <w:p w14:paraId="7D4C6988" w14:textId="1796B69D" w:rsidR="00CB0273" w:rsidRDefault="00CB0273" w:rsidP="009D4C89">
      <w:pPr>
        <w:pStyle w:val="Default"/>
        <w:numPr>
          <w:ilvl w:val="0"/>
          <w:numId w:val="6"/>
        </w:numPr>
        <w:jc w:val="both"/>
        <w:rPr>
          <w:rFonts w:ascii="Arial" w:eastAsia="Times New Roman" w:hAnsi="Arial" w:cs="Arial"/>
          <w:color w:val="000000" w:themeColor="text1"/>
          <w:sz w:val="22"/>
          <w:szCs w:val="22"/>
          <w:lang w:val="tr-TR"/>
        </w:rPr>
      </w:pPr>
      <w:r w:rsidRPr="001F2C24">
        <w:rPr>
          <w:rFonts w:ascii="Arial" w:eastAsia="Times New Roman" w:hAnsi="Arial" w:cs="Arial"/>
          <w:color w:val="000000" w:themeColor="text1"/>
          <w:sz w:val="22"/>
          <w:szCs w:val="22"/>
          <w:lang w:val="en-US"/>
        </w:rPr>
        <w:t>Şerit Takip Sistemi ve Şeritte Kalma Asistanı</w:t>
      </w:r>
    </w:p>
    <w:p w14:paraId="76F229C1" w14:textId="61544EBD" w:rsidR="009D4C89" w:rsidRPr="00CB0273" w:rsidRDefault="00675789" w:rsidP="00CB0273">
      <w:pPr>
        <w:pStyle w:val="Default"/>
        <w:numPr>
          <w:ilvl w:val="0"/>
          <w:numId w:val="6"/>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360° </w:t>
      </w:r>
      <w:r w:rsidR="00CB0273">
        <w:rPr>
          <w:rFonts w:ascii="Arial" w:eastAsia="Times New Roman" w:hAnsi="Arial" w:cs="Arial"/>
          <w:color w:val="000000" w:themeColor="text1"/>
          <w:sz w:val="22"/>
          <w:szCs w:val="22"/>
          <w:lang w:val="tr-TR"/>
        </w:rPr>
        <w:t xml:space="preserve">kamera, </w:t>
      </w:r>
      <w:r w:rsidR="00CB0273" w:rsidRPr="00CB0273">
        <w:rPr>
          <w:rFonts w:ascii="Arial" w:eastAsia="Times New Roman" w:hAnsi="Arial" w:cs="Arial"/>
          <w:color w:val="000000" w:themeColor="text1"/>
          <w:sz w:val="22"/>
          <w:szCs w:val="22"/>
          <w:lang w:val="tr-TR"/>
        </w:rPr>
        <w:t>Eller Serbest Park Sistemi</w:t>
      </w:r>
    </w:p>
    <w:p w14:paraId="76837994" w14:textId="5E2D37A1" w:rsidR="009D4C89" w:rsidRDefault="00675789" w:rsidP="009D4C89">
      <w:pPr>
        <w:pStyle w:val="Default"/>
        <w:numPr>
          <w:ilvl w:val="0"/>
          <w:numId w:val="6"/>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Kör Nokta Uyarı</w:t>
      </w:r>
      <w:r w:rsidR="006311A3">
        <w:rPr>
          <w:rFonts w:ascii="Arial" w:eastAsia="Times New Roman" w:hAnsi="Arial" w:cs="Arial"/>
          <w:color w:val="000000" w:themeColor="text1"/>
          <w:sz w:val="22"/>
          <w:szCs w:val="22"/>
          <w:lang w:val="tr-TR"/>
        </w:rPr>
        <w:t xml:space="preserve"> sistemi</w:t>
      </w:r>
    </w:p>
    <w:p w14:paraId="15196BB4" w14:textId="77777777" w:rsidR="009D4C89" w:rsidRDefault="00675789" w:rsidP="009D4C89">
      <w:pPr>
        <w:pStyle w:val="Default"/>
        <w:numPr>
          <w:ilvl w:val="0"/>
          <w:numId w:val="6"/>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Arka Otomatik Acil Durum Freni, </w:t>
      </w:r>
    </w:p>
    <w:p w14:paraId="054D3E3F" w14:textId="77777777" w:rsidR="009D4C89" w:rsidRDefault="00675789" w:rsidP="009D4C89">
      <w:pPr>
        <w:pStyle w:val="Default"/>
        <w:numPr>
          <w:ilvl w:val="0"/>
          <w:numId w:val="6"/>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Arka Çapraz Trafik Uyarısı, </w:t>
      </w:r>
    </w:p>
    <w:p w14:paraId="16C32234" w14:textId="0CBB1D60" w:rsidR="00675789" w:rsidRPr="006311A3" w:rsidRDefault="00675789" w:rsidP="006311A3">
      <w:pPr>
        <w:pStyle w:val="Default"/>
        <w:numPr>
          <w:ilvl w:val="0"/>
          <w:numId w:val="6"/>
        </w:numPr>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Matrix LED Vision far</w:t>
      </w:r>
      <w:r w:rsidR="006311A3">
        <w:rPr>
          <w:rFonts w:ascii="Arial" w:eastAsia="Times New Roman" w:hAnsi="Arial" w:cs="Arial"/>
          <w:color w:val="000000" w:themeColor="text1"/>
          <w:sz w:val="22"/>
          <w:szCs w:val="22"/>
          <w:lang w:val="tr-TR"/>
        </w:rPr>
        <w:t xml:space="preserve"> </w:t>
      </w:r>
      <w:r w:rsidRPr="006311A3">
        <w:rPr>
          <w:rFonts w:ascii="Arial" w:eastAsia="Times New Roman" w:hAnsi="Arial" w:cs="Arial"/>
          <w:color w:val="000000" w:themeColor="text1"/>
          <w:sz w:val="22"/>
          <w:szCs w:val="22"/>
          <w:lang w:val="tr-TR"/>
        </w:rPr>
        <w:t>gibi işlevler</w:t>
      </w:r>
      <w:r w:rsidR="009D4C89" w:rsidRPr="006311A3">
        <w:rPr>
          <w:rFonts w:ascii="Arial" w:eastAsia="Times New Roman" w:hAnsi="Arial" w:cs="Arial"/>
          <w:color w:val="000000" w:themeColor="text1"/>
          <w:sz w:val="22"/>
          <w:szCs w:val="22"/>
          <w:lang w:val="tr-TR"/>
        </w:rPr>
        <w:t xml:space="preserve"> ile </w:t>
      </w:r>
      <w:r w:rsidRPr="006311A3">
        <w:rPr>
          <w:rFonts w:ascii="Arial" w:eastAsia="Times New Roman" w:hAnsi="Arial" w:cs="Arial"/>
          <w:color w:val="000000" w:themeColor="text1"/>
          <w:sz w:val="22"/>
          <w:szCs w:val="22"/>
          <w:lang w:val="tr-TR"/>
        </w:rPr>
        <w:t xml:space="preserve">sürüş güvenliğini ve konforunu geliştiriyor. </w:t>
      </w:r>
    </w:p>
    <w:p w14:paraId="7565C10C"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5703E986" w14:textId="77777777" w:rsidR="00675789" w:rsidRPr="00CD7119" w:rsidRDefault="00675789" w:rsidP="00675789">
      <w:pPr>
        <w:pStyle w:val="Default"/>
        <w:jc w:val="both"/>
        <w:rPr>
          <w:rFonts w:ascii="Arial" w:eastAsia="Times New Roman" w:hAnsi="Arial" w:cs="Arial"/>
          <w:b/>
          <w:bCs/>
          <w:color w:val="000000" w:themeColor="text1"/>
          <w:sz w:val="22"/>
          <w:szCs w:val="22"/>
          <w:lang w:val="tr-TR"/>
        </w:rPr>
      </w:pPr>
      <w:r w:rsidRPr="00CD7119">
        <w:rPr>
          <w:rFonts w:ascii="Arial" w:eastAsia="Times New Roman" w:hAnsi="Arial" w:cs="Arial"/>
          <w:b/>
          <w:bCs/>
          <w:color w:val="000000" w:themeColor="text1"/>
          <w:sz w:val="22"/>
          <w:szCs w:val="22"/>
          <w:lang w:val="tr-TR"/>
        </w:rPr>
        <w:t>Pasif güvenlikte en iyi</w:t>
      </w:r>
    </w:p>
    <w:p w14:paraId="4C22A234" w14:textId="0F650EA2"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Austral, geliştirilmiş pasif güvenlik ekipmanlarıyla </w:t>
      </w:r>
      <w:r w:rsidR="006311A3">
        <w:rPr>
          <w:rFonts w:ascii="Arial" w:eastAsia="Times New Roman" w:hAnsi="Arial" w:cs="Arial"/>
          <w:color w:val="000000" w:themeColor="text1"/>
          <w:sz w:val="22"/>
          <w:szCs w:val="22"/>
          <w:lang w:val="tr-TR"/>
        </w:rPr>
        <w:t xml:space="preserve">sürücü, </w:t>
      </w:r>
      <w:r w:rsidRPr="00675789">
        <w:rPr>
          <w:rFonts w:ascii="Arial" w:eastAsia="Times New Roman" w:hAnsi="Arial" w:cs="Arial"/>
          <w:color w:val="000000" w:themeColor="text1"/>
          <w:sz w:val="22"/>
          <w:szCs w:val="22"/>
          <w:lang w:val="tr-TR"/>
        </w:rPr>
        <w:t xml:space="preserve">yolcular ve </w:t>
      </w:r>
      <w:r w:rsidR="006311A3">
        <w:rPr>
          <w:rFonts w:ascii="Arial" w:eastAsia="Times New Roman" w:hAnsi="Arial" w:cs="Arial"/>
          <w:color w:val="000000" w:themeColor="text1"/>
          <w:sz w:val="22"/>
          <w:szCs w:val="22"/>
          <w:lang w:val="tr-TR"/>
        </w:rPr>
        <w:t xml:space="preserve">trafikteki herkes </w:t>
      </w:r>
      <w:r w:rsidRPr="00675789">
        <w:rPr>
          <w:rFonts w:ascii="Arial" w:eastAsia="Times New Roman" w:hAnsi="Arial" w:cs="Arial"/>
          <w:color w:val="000000" w:themeColor="text1"/>
          <w:sz w:val="22"/>
          <w:szCs w:val="22"/>
          <w:lang w:val="tr-TR"/>
        </w:rPr>
        <w:t>için en iyi koruma seviyesini sunuyor.</w:t>
      </w:r>
    </w:p>
    <w:p w14:paraId="6B829E32"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67B58DA3" w14:textId="17209E3E"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Tipik güvenlik özellikleri iyileştirildi ve yandan çarpışma durumunda sürücü ile ön yolcu arasına yeni bir hava yastığı eklendi.</w:t>
      </w:r>
    </w:p>
    <w:p w14:paraId="36D95772"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2F266CF1" w14:textId="6C89B5FF"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lastRenderedPageBreak/>
        <w:t xml:space="preserve">Yeni Austral E-TECH </w:t>
      </w:r>
      <w:r w:rsidR="00807E6D">
        <w:rPr>
          <w:rFonts w:ascii="Arial" w:eastAsia="Times New Roman" w:hAnsi="Arial" w:cs="Arial"/>
          <w:color w:val="000000" w:themeColor="text1"/>
          <w:sz w:val="22"/>
          <w:szCs w:val="22"/>
          <w:lang w:val="tr-TR"/>
        </w:rPr>
        <w:t>Hibrit</w:t>
      </w:r>
      <w:r w:rsidRPr="00675789">
        <w:rPr>
          <w:rFonts w:ascii="Arial" w:eastAsia="Times New Roman" w:hAnsi="Arial" w:cs="Arial"/>
          <w:color w:val="000000" w:themeColor="text1"/>
          <w:sz w:val="22"/>
          <w:szCs w:val="22"/>
          <w:lang w:val="tr-TR"/>
        </w:rPr>
        <w:t>, kurtarma ekiplerinin yolculara hızlı ulaşmasına ve yardım sağlamasına yardımcı olmak için özel bir batarya erişim kapağı ve QR kodu ile donatıl</w:t>
      </w:r>
      <w:r w:rsidR="009D4C89">
        <w:rPr>
          <w:rFonts w:ascii="Arial" w:eastAsia="Times New Roman" w:hAnsi="Arial" w:cs="Arial"/>
          <w:color w:val="000000" w:themeColor="text1"/>
          <w:sz w:val="22"/>
          <w:szCs w:val="22"/>
          <w:lang w:val="tr-TR"/>
        </w:rPr>
        <w:t>dı.</w:t>
      </w:r>
    </w:p>
    <w:p w14:paraId="6B911C54" w14:textId="77777777" w:rsidR="009D4C89" w:rsidRPr="00675789" w:rsidRDefault="009D4C89" w:rsidP="00675789">
      <w:pPr>
        <w:pStyle w:val="Default"/>
        <w:jc w:val="both"/>
        <w:rPr>
          <w:rFonts w:ascii="Arial" w:eastAsia="Times New Roman" w:hAnsi="Arial" w:cs="Arial"/>
          <w:color w:val="000000" w:themeColor="text1"/>
          <w:sz w:val="22"/>
          <w:szCs w:val="22"/>
          <w:lang w:val="tr-TR"/>
        </w:rPr>
      </w:pPr>
    </w:p>
    <w:p w14:paraId="702E259A" w14:textId="77777777" w:rsidR="00675789" w:rsidRPr="00CD7119" w:rsidRDefault="00675789" w:rsidP="00675789">
      <w:pPr>
        <w:pStyle w:val="Default"/>
        <w:jc w:val="both"/>
        <w:rPr>
          <w:rFonts w:ascii="Arial" w:eastAsia="Times New Roman" w:hAnsi="Arial" w:cs="Arial"/>
          <w:b/>
          <w:bCs/>
          <w:color w:val="000000" w:themeColor="text1"/>
          <w:sz w:val="22"/>
          <w:szCs w:val="22"/>
          <w:lang w:val="tr-TR"/>
        </w:rPr>
      </w:pPr>
      <w:r w:rsidRPr="00CD7119">
        <w:rPr>
          <w:rFonts w:ascii="Arial" w:eastAsia="Times New Roman" w:hAnsi="Arial" w:cs="Arial"/>
          <w:b/>
          <w:bCs/>
          <w:color w:val="000000" w:themeColor="text1"/>
          <w:sz w:val="22"/>
          <w:szCs w:val="22"/>
          <w:lang w:val="tr-TR"/>
        </w:rPr>
        <w:t xml:space="preserve">ARTIRILMIŞ SÜRÜŞ DENEYİMİ VE BAĞLANABİLİRLİK </w:t>
      </w:r>
    </w:p>
    <w:p w14:paraId="35656CCC"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0F0B9EA9"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Uyarlanabilir bilgi-eğlence sistemi OpenR Link, otomobili bir akıllı telefon kadar sezgisel hale getiriyor</w:t>
      </w:r>
    </w:p>
    <w:p w14:paraId="4BD276FC"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642B8739" w14:textId="06F7B2B1" w:rsidR="00675789" w:rsidRPr="00675789" w:rsidRDefault="00CD7119" w:rsidP="00675789">
      <w:pPr>
        <w:pStyle w:val="Default"/>
        <w:jc w:val="both"/>
        <w:rPr>
          <w:rFonts w:ascii="Arial" w:eastAsia="Times New Roman" w:hAnsi="Arial" w:cs="Arial"/>
          <w:color w:val="000000" w:themeColor="text1"/>
          <w:sz w:val="22"/>
          <w:szCs w:val="22"/>
          <w:lang w:val="tr-TR"/>
        </w:rPr>
      </w:pPr>
      <w:r>
        <w:rPr>
          <w:rFonts w:ascii="Arial" w:eastAsia="Times New Roman" w:hAnsi="Arial" w:cs="Arial"/>
          <w:color w:val="000000" w:themeColor="text1"/>
          <w:sz w:val="22"/>
          <w:szCs w:val="22"/>
          <w:lang w:val="tr-TR"/>
        </w:rPr>
        <w:t xml:space="preserve">Austral içerisinde yer alan </w:t>
      </w:r>
      <w:r w:rsidR="00675789" w:rsidRPr="00675789">
        <w:rPr>
          <w:rFonts w:ascii="Arial" w:eastAsia="Times New Roman" w:hAnsi="Arial" w:cs="Arial"/>
          <w:color w:val="000000" w:themeColor="text1"/>
          <w:sz w:val="22"/>
          <w:szCs w:val="22"/>
          <w:lang w:val="tr-TR"/>
        </w:rPr>
        <w:t>OpenR ekranı</w:t>
      </w:r>
      <w:r>
        <w:rPr>
          <w:rFonts w:ascii="Arial" w:eastAsia="Times New Roman" w:hAnsi="Arial" w:cs="Arial"/>
          <w:color w:val="000000" w:themeColor="text1"/>
          <w:sz w:val="22"/>
          <w:szCs w:val="22"/>
          <w:lang w:val="tr-TR"/>
        </w:rPr>
        <w:t xml:space="preserve"> </w:t>
      </w:r>
      <w:r w:rsidR="00675789" w:rsidRPr="00675789">
        <w:rPr>
          <w:rFonts w:ascii="Arial" w:eastAsia="Times New Roman" w:hAnsi="Arial" w:cs="Arial"/>
          <w:color w:val="000000" w:themeColor="text1"/>
          <w:sz w:val="22"/>
          <w:szCs w:val="22"/>
          <w:lang w:val="tr-TR"/>
        </w:rPr>
        <w:t xml:space="preserve">zaman içinde gelişecek şekilde tasarlandı. Sorunsuz ve derinlemesine bir deneyim sağlayan sistem gelecekteki OpenR Link güncellemelerine uygun teknolojiyle donatılmış durumda. Bulut bağlantılı sistem, </w:t>
      </w:r>
      <w:r w:rsidR="006311A3">
        <w:rPr>
          <w:rFonts w:ascii="Arial" w:eastAsia="Times New Roman" w:hAnsi="Arial" w:cs="Arial"/>
          <w:color w:val="000000" w:themeColor="text1"/>
          <w:sz w:val="22"/>
          <w:szCs w:val="22"/>
          <w:lang w:val="tr-TR"/>
        </w:rPr>
        <w:t xml:space="preserve">kablosuz olarak </w:t>
      </w:r>
      <w:r w:rsidR="00675789" w:rsidRPr="00675789">
        <w:rPr>
          <w:rFonts w:ascii="Arial" w:eastAsia="Times New Roman" w:hAnsi="Arial" w:cs="Arial"/>
          <w:color w:val="000000" w:themeColor="text1"/>
          <w:sz w:val="22"/>
          <w:szCs w:val="22"/>
          <w:lang w:val="tr-TR"/>
        </w:rPr>
        <w:t>FOTA teknolojisi ile otomatik güncelleniyor.</w:t>
      </w:r>
    </w:p>
    <w:p w14:paraId="74EF8233"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2362DF55"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OpenR Link multimedya sistemi; navigasyon için Google Haritalar, eller serbest yardım için Google Asistan ve uygulamalar için Google Play olmak üzere en iyi Google hizmetlerini ve uygulamalarını bir araya getiriyor.</w:t>
      </w:r>
    </w:p>
    <w:p w14:paraId="231E7CA6"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63A0ABB1" w14:textId="39E4897F"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OpenR Link, bir akıllı telefon gibi sezgisel ve kişiselleştirmesi kolay bir kullanım sunuyor.</w:t>
      </w:r>
    </w:p>
    <w:p w14:paraId="0F7B9346"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25E798C4" w14:textId="77777777" w:rsidR="00675789" w:rsidRPr="00CD7119" w:rsidRDefault="00675789" w:rsidP="00675789">
      <w:pPr>
        <w:pStyle w:val="Default"/>
        <w:jc w:val="both"/>
        <w:rPr>
          <w:rFonts w:ascii="Arial" w:eastAsia="Times New Roman" w:hAnsi="Arial" w:cs="Arial"/>
          <w:b/>
          <w:bCs/>
          <w:color w:val="000000" w:themeColor="text1"/>
          <w:sz w:val="22"/>
          <w:szCs w:val="22"/>
          <w:lang w:val="tr-TR"/>
        </w:rPr>
      </w:pPr>
      <w:r w:rsidRPr="00CD7119">
        <w:rPr>
          <w:rFonts w:ascii="Arial" w:eastAsia="Times New Roman" w:hAnsi="Arial" w:cs="Arial"/>
          <w:b/>
          <w:bCs/>
          <w:color w:val="000000" w:themeColor="text1"/>
          <w:sz w:val="22"/>
          <w:szCs w:val="22"/>
          <w:lang w:val="tr-TR"/>
        </w:rPr>
        <w:t>Harman Kardon, yeni nesil premium ses sistemi</w:t>
      </w:r>
    </w:p>
    <w:p w14:paraId="40DC6D85" w14:textId="5428008D"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Austral ile Arkamys ses sistemine ek olarak, 60 yılı aşkın süredir otomotiv ses çözümlerinde lider olan Harman Kardon ortaklığında geliştirilen premium bir ses deneyimi sunuluyor. Renault ve Harman Kardon’un akustik mühendisleri, otomobile mükemmel bir şekilde entegre edilen premium bir ses sunmak için </w:t>
      </w:r>
      <w:r w:rsidR="00CD7119">
        <w:rPr>
          <w:rFonts w:ascii="Arial" w:eastAsia="Times New Roman" w:hAnsi="Arial" w:cs="Arial"/>
          <w:color w:val="000000" w:themeColor="text1"/>
          <w:sz w:val="22"/>
          <w:szCs w:val="22"/>
          <w:lang w:val="tr-TR"/>
        </w:rPr>
        <w:t>birlikte çalıştı.</w:t>
      </w:r>
    </w:p>
    <w:p w14:paraId="74606FEA"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63626ABF" w14:textId="1DAA0567" w:rsidR="00675789" w:rsidRDefault="00675789" w:rsidP="00675789">
      <w:pPr>
        <w:pStyle w:val="Default"/>
        <w:jc w:val="both"/>
        <w:rPr>
          <w:rFonts w:ascii="Arial" w:eastAsia="Times New Roman" w:hAnsi="Arial" w:cs="Arial"/>
          <w:b/>
          <w:bCs/>
          <w:color w:val="000000" w:themeColor="text1"/>
          <w:sz w:val="22"/>
          <w:szCs w:val="22"/>
          <w:lang w:val="tr-TR"/>
        </w:rPr>
      </w:pPr>
      <w:bookmarkStart w:id="3" w:name="_Toc1566077043"/>
      <w:r w:rsidRPr="00CD7119">
        <w:rPr>
          <w:rFonts w:ascii="Arial" w:eastAsia="Times New Roman" w:hAnsi="Arial" w:cs="Arial"/>
          <w:b/>
          <w:bCs/>
          <w:color w:val="000000" w:themeColor="text1"/>
          <w:sz w:val="22"/>
          <w:szCs w:val="22"/>
          <w:lang w:val="tr-TR"/>
        </w:rPr>
        <w:t xml:space="preserve">Yeni Renault Austral: Bir otomobilden daha fazlası, gerçek bir hizmet </w:t>
      </w:r>
    </w:p>
    <w:p w14:paraId="1E9E14A4" w14:textId="77777777" w:rsidR="00CD7119" w:rsidRPr="00CD7119" w:rsidRDefault="00CD7119" w:rsidP="00675789">
      <w:pPr>
        <w:pStyle w:val="Default"/>
        <w:jc w:val="both"/>
        <w:rPr>
          <w:rFonts w:ascii="Arial" w:eastAsia="Times New Roman" w:hAnsi="Arial" w:cs="Arial"/>
          <w:b/>
          <w:bCs/>
          <w:color w:val="000000" w:themeColor="text1"/>
          <w:sz w:val="22"/>
          <w:szCs w:val="22"/>
          <w:lang w:val="tr-TR"/>
        </w:rPr>
      </w:pPr>
    </w:p>
    <w:bookmarkEnd w:id="3"/>
    <w:p w14:paraId="67DA4F48" w14:textId="4BCEED1B" w:rsid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Renault'nun “Nouvelle Vague” teknolojili SUV modeli yeni Austral, bağlantılı, akıllı, uyarlanabilir ve esnek bir araç neslini bünyesinde barındırıyor.</w:t>
      </w:r>
      <w:r w:rsidR="00CD7119">
        <w:rPr>
          <w:rFonts w:ascii="Arial" w:eastAsia="Times New Roman" w:hAnsi="Arial" w:cs="Arial"/>
          <w:color w:val="000000" w:themeColor="text1"/>
          <w:sz w:val="22"/>
          <w:szCs w:val="22"/>
          <w:lang w:val="tr-TR"/>
        </w:rPr>
        <w:t xml:space="preserve"> </w:t>
      </w:r>
      <w:r w:rsidRPr="00675789">
        <w:rPr>
          <w:rFonts w:ascii="Arial" w:eastAsia="Times New Roman" w:hAnsi="Arial" w:cs="Arial"/>
          <w:color w:val="000000" w:themeColor="text1"/>
          <w:sz w:val="22"/>
          <w:szCs w:val="22"/>
          <w:lang w:val="tr-TR"/>
        </w:rPr>
        <w:t xml:space="preserve">Bulut tabanlı harita verilerini kullanan yapay zeka ve ADAS, daha huzurlu bir sürüş deneyimine katkı sağlıyor. </w:t>
      </w:r>
    </w:p>
    <w:p w14:paraId="5C6B0996" w14:textId="77777777" w:rsidR="00CD7119" w:rsidRPr="00675789" w:rsidRDefault="00CD7119" w:rsidP="00675789">
      <w:pPr>
        <w:pStyle w:val="Default"/>
        <w:jc w:val="both"/>
        <w:rPr>
          <w:rFonts w:ascii="Arial" w:eastAsia="Times New Roman" w:hAnsi="Arial" w:cs="Arial"/>
          <w:color w:val="000000" w:themeColor="text1"/>
          <w:sz w:val="22"/>
          <w:szCs w:val="22"/>
          <w:lang w:val="tr-TR"/>
        </w:rPr>
      </w:pPr>
    </w:p>
    <w:p w14:paraId="3D207B56"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 xml:space="preserve">Yeni Austral yeni bağlantılı bakım hizmeti sayesinde kullanıcılarının hayatını daha da kolaylaştırıyor. </w:t>
      </w:r>
    </w:p>
    <w:p w14:paraId="22286796"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r w:rsidRPr="00675789">
        <w:rPr>
          <w:rFonts w:ascii="Arial" w:eastAsia="Times New Roman" w:hAnsi="Arial" w:cs="Arial"/>
          <w:color w:val="000000" w:themeColor="text1"/>
          <w:sz w:val="22"/>
          <w:szCs w:val="22"/>
          <w:lang w:val="tr-TR"/>
        </w:rPr>
        <w:t>My Renault platformuyla bağlantılı olarak çalışan sistem, uzaktan kontrol ve rehberlik için pratik çözümler sunuyor. Hem bireysel hem de profesyonel kullanıcılar, temel işlevleri kontrol etme veya belirli araç verilerine uzaktan erişim sağlama gibi çok çeşitli hizmetlerden yararlanabiliyor.</w:t>
      </w:r>
    </w:p>
    <w:p w14:paraId="031ABB10" w14:textId="77777777" w:rsidR="00675789" w:rsidRPr="00675789" w:rsidRDefault="00675789" w:rsidP="00675789">
      <w:pPr>
        <w:pStyle w:val="Default"/>
        <w:jc w:val="both"/>
        <w:rPr>
          <w:rFonts w:ascii="Arial" w:eastAsia="Times New Roman" w:hAnsi="Arial" w:cs="Arial"/>
          <w:color w:val="000000" w:themeColor="text1"/>
          <w:sz w:val="22"/>
          <w:szCs w:val="22"/>
          <w:lang w:val="tr-TR"/>
        </w:rPr>
      </w:pPr>
    </w:p>
    <w:p w14:paraId="4D83CB0D" w14:textId="77777777" w:rsidR="00CD7119" w:rsidRPr="00B13EA4" w:rsidRDefault="00CD7119" w:rsidP="00CD7119">
      <w:pPr>
        <w:pStyle w:val="Default"/>
        <w:jc w:val="both"/>
        <w:rPr>
          <w:rFonts w:ascii="Arial" w:eastAsia="Times New Roman" w:hAnsi="Arial" w:cs="Arial"/>
          <w:color w:val="000000" w:themeColor="text1"/>
          <w:sz w:val="22"/>
          <w:szCs w:val="22"/>
          <w:lang w:val="tr-TR"/>
        </w:rPr>
      </w:pPr>
    </w:p>
    <w:p w14:paraId="61F2E528" w14:textId="77777777" w:rsidR="00CD7119" w:rsidRPr="001F2C24" w:rsidRDefault="00CD7119" w:rsidP="00B13EA4">
      <w:pPr>
        <w:autoSpaceDE w:val="0"/>
        <w:autoSpaceDN w:val="0"/>
        <w:adjustRightInd w:val="0"/>
        <w:rPr>
          <w:rFonts w:ascii="Arial" w:hAnsi="Arial" w:cs="Arial"/>
          <w:b/>
          <w:sz w:val="18"/>
          <w:szCs w:val="18"/>
          <w:u w:val="single"/>
          <w:lang w:val="tr-TR" w:eastAsia="tr-TR"/>
        </w:rPr>
      </w:pPr>
    </w:p>
    <w:p w14:paraId="53D2C749" w14:textId="77777777" w:rsidR="00CD7119" w:rsidRPr="001F2C24" w:rsidRDefault="00CD7119" w:rsidP="00B13EA4">
      <w:pPr>
        <w:autoSpaceDE w:val="0"/>
        <w:autoSpaceDN w:val="0"/>
        <w:adjustRightInd w:val="0"/>
        <w:rPr>
          <w:rFonts w:ascii="Arial" w:hAnsi="Arial" w:cs="Arial"/>
          <w:b/>
          <w:sz w:val="18"/>
          <w:szCs w:val="18"/>
          <w:u w:val="single"/>
          <w:lang w:val="tr-TR" w:eastAsia="tr-TR"/>
        </w:rPr>
      </w:pPr>
    </w:p>
    <w:p w14:paraId="3D114AF3" w14:textId="3E4E1044" w:rsidR="00B13EA4" w:rsidRPr="001F2C24" w:rsidRDefault="00B13EA4" w:rsidP="00B13EA4">
      <w:pPr>
        <w:autoSpaceDE w:val="0"/>
        <w:autoSpaceDN w:val="0"/>
        <w:adjustRightInd w:val="0"/>
        <w:rPr>
          <w:rFonts w:ascii="Arial" w:hAnsi="Arial" w:cs="Arial"/>
          <w:b/>
          <w:sz w:val="18"/>
          <w:szCs w:val="18"/>
          <w:u w:val="single"/>
          <w:lang w:val="tr-TR" w:eastAsia="tr-TR"/>
        </w:rPr>
      </w:pPr>
      <w:r w:rsidRPr="001F2C24">
        <w:rPr>
          <w:rFonts w:ascii="Arial" w:hAnsi="Arial" w:cs="Arial"/>
          <w:b/>
          <w:sz w:val="18"/>
          <w:szCs w:val="18"/>
          <w:u w:val="single"/>
          <w:lang w:val="tr-TR" w:eastAsia="tr-TR"/>
        </w:rPr>
        <w:t>Bilgi için:</w:t>
      </w:r>
    </w:p>
    <w:p w14:paraId="5B752BBC" w14:textId="77777777" w:rsidR="00B13EA4" w:rsidRPr="001F2C24" w:rsidRDefault="00B13EA4" w:rsidP="00B13EA4">
      <w:pPr>
        <w:autoSpaceDE w:val="0"/>
        <w:autoSpaceDN w:val="0"/>
        <w:adjustRightInd w:val="0"/>
        <w:rPr>
          <w:rFonts w:ascii="Arial" w:hAnsi="Arial" w:cs="Arial"/>
          <w:b/>
          <w:sz w:val="18"/>
          <w:szCs w:val="18"/>
          <w:lang w:val="tr-TR" w:eastAsia="tr-TR"/>
        </w:rPr>
      </w:pPr>
      <w:r w:rsidRPr="001F2C24">
        <w:rPr>
          <w:rFonts w:ascii="Arial" w:hAnsi="Arial" w:cs="Arial"/>
          <w:b/>
          <w:sz w:val="18"/>
          <w:szCs w:val="18"/>
          <w:lang w:val="tr-TR" w:eastAsia="tr-TR"/>
        </w:rPr>
        <w:t>MAİS İletişim Direktörlüğü</w:t>
      </w:r>
    </w:p>
    <w:p w14:paraId="391BB4DF" w14:textId="77777777" w:rsidR="00B13EA4" w:rsidRPr="001F2C24" w:rsidRDefault="00B13EA4" w:rsidP="00B13EA4">
      <w:pPr>
        <w:autoSpaceDE w:val="0"/>
        <w:autoSpaceDN w:val="0"/>
        <w:adjustRightInd w:val="0"/>
        <w:rPr>
          <w:rFonts w:ascii="Arial" w:hAnsi="Arial" w:cs="Arial"/>
          <w:bCs/>
          <w:sz w:val="18"/>
          <w:szCs w:val="18"/>
          <w:lang w:val="tr-TR" w:eastAsia="tr-TR"/>
        </w:rPr>
      </w:pPr>
      <w:r w:rsidRPr="001F2C24">
        <w:rPr>
          <w:rFonts w:ascii="Arial" w:hAnsi="Arial" w:cs="Arial"/>
          <w:bCs/>
          <w:sz w:val="18"/>
          <w:szCs w:val="18"/>
          <w:lang w:val="tr-TR" w:eastAsia="tr-TR"/>
        </w:rPr>
        <w:t xml:space="preserve">Hakan Orhan / Kurumsal İletişim Sorumlusu /  </w:t>
      </w:r>
      <w:hyperlink r:id="rId11" w:history="1">
        <w:r w:rsidRPr="001F2C24">
          <w:rPr>
            <w:rStyle w:val="Kpr"/>
            <w:rFonts w:ascii="Arial" w:hAnsi="Arial" w:cs="Arial"/>
            <w:bCs/>
            <w:sz w:val="18"/>
            <w:szCs w:val="18"/>
            <w:lang w:val="tr-TR" w:eastAsia="tr-TR"/>
          </w:rPr>
          <w:t>hakan.orhan@renault.com.tr</w:t>
        </w:r>
      </w:hyperlink>
      <w:r w:rsidRPr="001F2C24">
        <w:rPr>
          <w:rFonts w:ascii="Arial" w:hAnsi="Arial" w:cs="Arial"/>
          <w:bCs/>
          <w:sz w:val="18"/>
          <w:szCs w:val="18"/>
          <w:lang w:val="tr-TR" w:eastAsia="tr-TR"/>
        </w:rPr>
        <w:t xml:space="preserve"> </w:t>
      </w:r>
    </w:p>
    <w:p w14:paraId="76F6A63A" w14:textId="77777777" w:rsidR="00B13EA4" w:rsidRPr="001F2C24" w:rsidRDefault="00B13EA4" w:rsidP="00B13EA4">
      <w:pPr>
        <w:autoSpaceDE w:val="0"/>
        <w:autoSpaceDN w:val="0"/>
        <w:adjustRightInd w:val="0"/>
        <w:rPr>
          <w:rFonts w:ascii="Arial" w:hAnsi="Arial" w:cs="Arial"/>
          <w:bCs/>
          <w:sz w:val="18"/>
          <w:szCs w:val="18"/>
          <w:lang w:val="tr-TR" w:eastAsia="tr-TR"/>
        </w:rPr>
      </w:pPr>
      <w:r w:rsidRPr="001F2C24">
        <w:rPr>
          <w:rFonts w:ascii="Arial" w:hAnsi="Arial" w:cs="Arial"/>
          <w:bCs/>
          <w:sz w:val="18"/>
          <w:szCs w:val="18"/>
          <w:lang w:val="tr-TR" w:eastAsia="tr-TR"/>
        </w:rPr>
        <w:t xml:space="preserve">Aslıhan Güzeller Sönmez / Kurumsal İletişim Sorumlusu / </w:t>
      </w:r>
      <w:hyperlink r:id="rId12" w:history="1">
        <w:r w:rsidRPr="001F2C24">
          <w:rPr>
            <w:rStyle w:val="Kpr"/>
            <w:rFonts w:ascii="Arial" w:hAnsi="Arial" w:cs="Arial"/>
            <w:bCs/>
            <w:sz w:val="18"/>
            <w:szCs w:val="18"/>
            <w:lang w:val="tr-TR" w:eastAsia="tr-TR"/>
          </w:rPr>
          <w:t>aslihan.guzeller@renault.com.tr</w:t>
        </w:r>
      </w:hyperlink>
    </w:p>
    <w:p w14:paraId="6F53E964" w14:textId="77777777" w:rsidR="00B13EA4" w:rsidRPr="001F2C24" w:rsidRDefault="00B13EA4" w:rsidP="00B13EA4">
      <w:pPr>
        <w:autoSpaceDE w:val="0"/>
        <w:autoSpaceDN w:val="0"/>
        <w:adjustRightInd w:val="0"/>
        <w:rPr>
          <w:rFonts w:ascii="Arial" w:hAnsi="Arial" w:cs="Arial"/>
          <w:bCs/>
          <w:sz w:val="18"/>
          <w:szCs w:val="18"/>
          <w:lang w:val="tr-TR" w:eastAsia="tr-TR"/>
        </w:rPr>
      </w:pPr>
      <w:r w:rsidRPr="001F2C24">
        <w:rPr>
          <w:rFonts w:ascii="Arial" w:hAnsi="Arial" w:cs="Arial"/>
          <w:bCs/>
          <w:sz w:val="18"/>
          <w:szCs w:val="18"/>
          <w:lang w:val="tr-TR" w:eastAsia="tr-TR"/>
        </w:rPr>
        <w:t xml:space="preserve">Özlem Kılıçkaya / İletişim Direktörü/ </w:t>
      </w:r>
      <w:hyperlink r:id="rId13" w:history="1">
        <w:r w:rsidRPr="001F2C24">
          <w:rPr>
            <w:rStyle w:val="Kpr"/>
            <w:rFonts w:ascii="Arial" w:hAnsi="Arial" w:cs="Arial"/>
            <w:bCs/>
            <w:sz w:val="18"/>
            <w:szCs w:val="18"/>
            <w:lang w:val="tr-TR" w:eastAsia="tr-TR"/>
          </w:rPr>
          <w:t>ozlem.kilickaya@renault.com.tr</w:t>
        </w:r>
      </w:hyperlink>
    </w:p>
    <w:p w14:paraId="012D97F2" w14:textId="77777777" w:rsidR="00B13EA4" w:rsidRPr="00B13EA4" w:rsidRDefault="007C2470" w:rsidP="00B13EA4">
      <w:pPr>
        <w:autoSpaceDE w:val="0"/>
        <w:autoSpaceDN w:val="0"/>
        <w:adjustRightInd w:val="0"/>
        <w:rPr>
          <w:rFonts w:ascii="Arial" w:hAnsi="Arial" w:cs="Arial"/>
          <w:bCs/>
          <w:sz w:val="18"/>
          <w:szCs w:val="18"/>
          <w:lang w:val="en-US" w:eastAsia="tr-TR"/>
        </w:rPr>
      </w:pPr>
      <w:hyperlink r:id="rId14" w:history="1">
        <w:r w:rsidR="00B13EA4" w:rsidRPr="00B13EA4">
          <w:rPr>
            <w:rStyle w:val="Kpr"/>
            <w:rFonts w:ascii="Arial" w:hAnsi="Arial" w:cs="Arial"/>
            <w:bCs/>
            <w:sz w:val="18"/>
            <w:szCs w:val="18"/>
            <w:lang w:val="en-US" w:eastAsia="tr-TR"/>
          </w:rPr>
          <w:t>www.medyarenault</w:t>
        </w:r>
        <w:r w:rsidR="00B13EA4" w:rsidRPr="00B13EA4">
          <w:rPr>
            <w:rStyle w:val="Kpr"/>
            <w:rFonts w:ascii="Arial" w:hAnsi="Arial" w:cs="Arial"/>
            <w:bCs/>
            <w:sz w:val="18"/>
            <w:szCs w:val="18"/>
            <w:lang w:eastAsia="tr-TR"/>
          </w:rPr>
          <w:t>.com</w:t>
        </w:r>
      </w:hyperlink>
    </w:p>
    <w:p w14:paraId="12460D52" w14:textId="21BDA6DA" w:rsidR="00D45CFA" w:rsidRPr="00B13EA4" w:rsidRDefault="00D45CFA" w:rsidP="00EE4F0C">
      <w:pPr>
        <w:rPr>
          <w:rFonts w:ascii="Arial" w:eastAsia="Times New Roman" w:hAnsi="Arial" w:cs="Arial"/>
          <w:color w:val="000000" w:themeColor="text1"/>
          <w:sz w:val="22"/>
          <w:szCs w:val="22"/>
          <w:lang w:val="tr-TR"/>
        </w:rPr>
      </w:pPr>
    </w:p>
    <w:sectPr w:rsidR="00D45CFA" w:rsidRPr="00B13EA4" w:rsidSect="004D7E6D">
      <w:headerReference w:type="first" r:id="rId15"/>
      <w:footerReference w:type="first" r:id="rId16"/>
      <w:pgSz w:w="11901" w:h="16817"/>
      <w:pgMar w:top="2835" w:right="1021" w:bottom="1814" w:left="102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247E" w14:textId="77777777" w:rsidR="007C2470" w:rsidRDefault="007C2470" w:rsidP="00E66B13">
      <w:r>
        <w:separator/>
      </w:r>
    </w:p>
  </w:endnote>
  <w:endnote w:type="continuationSeparator" w:id="0">
    <w:p w14:paraId="0C27665A" w14:textId="77777777" w:rsidR="007C2470" w:rsidRDefault="007C2470" w:rsidP="00E66B13">
      <w:r>
        <w:continuationSeparator/>
      </w:r>
    </w:p>
  </w:endnote>
  <w:endnote w:type="continuationNotice" w:id="1">
    <w:p w14:paraId="12A067E6" w14:textId="77777777" w:rsidR="007C2470" w:rsidRDefault="007C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uvelR">
    <w:altName w:val="Calibri"/>
    <w:charset w:val="00"/>
    <w:family w:val="auto"/>
    <w:pitch w:val="variable"/>
    <w:sig w:usb0="E00002A7" w:usb1="5000006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A8387" w14:textId="752A3A2C" w:rsidR="00FF225C" w:rsidRPr="00994AAF" w:rsidRDefault="00FF225C" w:rsidP="00317B55">
    <w:pPr>
      <w:pStyle w:val="AltBilgi"/>
      <w:ind w:right="360"/>
      <w:rPr>
        <w:rFonts w:ascii="NouvelR" w:hAnsi="Nouvel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A757A" w14:textId="77777777" w:rsidR="007C2470" w:rsidRDefault="007C2470" w:rsidP="00E66B13">
      <w:r>
        <w:separator/>
      </w:r>
    </w:p>
  </w:footnote>
  <w:footnote w:type="continuationSeparator" w:id="0">
    <w:p w14:paraId="0E65F691" w14:textId="77777777" w:rsidR="007C2470" w:rsidRDefault="007C2470" w:rsidP="00E66B13">
      <w:r>
        <w:continuationSeparator/>
      </w:r>
    </w:p>
  </w:footnote>
  <w:footnote w:type="continuationNotice" w:id="1">
    <w:p w14:paraId="31D12320" w14:textId="77777777" w:rsidR="007C2470" w:rsidRDefault="007C2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9829" w14:textId="4EE52CF6" w:rsidR="00B13EA4" w:rsidRDefault="00B13EA4">
    <w:pPr>
      <w:pStyle w:val="stBilgi"/>
    </w:pPr>
    <w:r>
      <w:rPr>
        <w:noProof/>
      </w:rPr>
      <mc:AlternateContent>
        <mc:Choice Requires="wps">
          <w:drawing>
            <wp:anchor distT="0" distB="0" distL="114300" distR="114300" simplePos="0" relativeHeight="251658240" behindDoc="0" locked="0" layoutInCell="1" allowOverlap="1" wp14:anchorId="476CCC79" wp14:editId="5387BBB5">
              <wp:simplePos x="0" y="0"/>
              <wp:positionH relativeFrom="margin">
                <wp:align>right</wp:align>
              </wp:positionH>
              <wp:positionV relativeFrom="page">
                <wp:posOffset>320040</wp:posOffset>
              </wp:positionV>
              <wp:extent cx="576580" cy="758825"/>
              <wp:effectExtent l="0" t="0" r="0" b="3175"/>
              <wp:wrapNone/>
              <wp:docPr id="6" name="Serbest Form: Şeki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80" cy="758825"/>
                      </a:xfrm>
                      <a:custGeom>
                        <a:avLst/>
                        <a:gdLst>
                          <a:gd name="T0" fmla="*/ 461010 w 908"/>
                          <a:gd name="T1" fmla="*/ 742315 h 1195"/>
                          <a:gd name="T2" fmla="*/ 331470 w 908"/>
                          <a:gd name="T3" fmla="*/ 499110 h 1195"/>
                          <a:gd name="T4" fmla="*/ 302260 w 908"/>
                          <a:gd name="T5" fmla="*/ 553085 h 1195"/>
                          <a:gd name="T6" fmla="*/ 403860 w 908"/>
                          <a:gd name="T7" fmla="*/ 742315 h 1195"/>
                          <a:gd name="T8" fmla="*/ 230505 w 908"/>
                          <a:gd name="T9" fmla="*/ 1067435 h 1195"/>
                          <a:gd name="T10" fmla="*/ 57150 w 908"/>
                          <a:gd name="T11" fmla="*/ 742315 h 1195"/>
                          <a:gd name="T12" fmla="*/ 259715 w 908"/>
                          <a:gd name="T13" fmla="*/ 363220 h 1195"/>
                          <a:gd name="T14" fmla="*/ 201930 w 908"/>
                          <a:gd name="T15" fmla="*/ 363220 h 1195"/>
                          <a:gd name="T16" fmla="*/ 0 w 908"/>
                          <a:gd name="T17" fmla="*/ 742315 h 1195"/>
                          <a:gd name="T18" fmla="*/ 201930 w 908"/>
                          <a:gd name="T19" fmla="*/ 1122045 h 1195"/>
                          <a:gd name="T20" fmla="*/ 259080 w 908"/>
                          <a:gd name="T21" fmla="*/ 1122045 h 1195"/>
                          <a:gd name="T22" fmla="*/ 461010 w 908"/>
                          <a:gd name="T23" fmla="*/ 742315 h 1195"/>
                          <a:gd name="T24" fmla="*/ 576580 w 908"/>
                          <a:gd name="T25" fmla="*/ 742315 h 1195"/>
                          <a:gd name="T26" fmla="*/ 374015 w 908"/>
                          <a:gd name="T27" fmla="*/ 363220 h 1195"/>
                          <a:gd name="T28" fmla="*/ 316865 w 908"/>
                          <a:gd name="T29" fmla="*/ 363220 h 1195"/>
                          <a:gd name="T30" fmla="*/ 114935 w 908"/>
                          <a:gd name="T31" fmla="*/ 742315 h 1195"/>
                          <a:gd name="T32" fmla="*/ 245110 w 908"/>
                          <a:gd name="T33" fmla="*/ 986155 h 1195"/>
                          <a:gd name="T34" fmla="*/ 273685 w 908"/>
                          <a:gd name="T35" fmla="*/ 932180 h 1195"/>
                          <a:gd name="T36" fmla="*/ 172720 w 908"/>
                          <a:gd name="T37" fmla="*/ 742315 h 1195"/>
                          <a:gd name="T38" fmla="*/ 345440 w 908"/>
                          <a:gd name="T39" fmla="*/ 417830 h 1195"/>
                          <a:gd name="T40" fmla="*/ 518795 w 908"/>
                          <a:gd name="T41" fmla="*/ 742315 h 1195"/>
                          <a:gd name="T42" fmla="*/ 316865 w 908"/>
                          <a:gd name="T43" fmla="*/ 1122045 h 1195"/>
                          <a:gd name="T44" fmla="*/ 374015 w 908"/>
                          <a:gd name="T45" fmla="*/ 1122045 h 1195"/>
                          <a:gd name="T46" fmla="*/ 576580 w 908"/>
                          <a:gd name="T47" fmla="*/ 742315 h 1195"/>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908" h="1195">
                            <a:moveTo>
                              <a:pt x="726" y="597"/>
                            </a:moveTo>
                            <a:lnTo>
                              <a:pt x="522" y="214"/>
                            </a:lnTo>
                            <a:lnTo>
                              <a:pt x="476" y="299"/>
                            </a:lnTo>
                            <a:lnTo>
                              <a:pt x="636" y="597"/>
                            </a:lnTo>
                            <a:lnTo>
                              <a:pt x="363" y="1109"/>
                            </a:lnTo>
                            <a:lnTo>
                              <a:pt x="90" y="597"/>
                            </a:lnTo>
                            <a:lnTo>
                              <a:pt x="409" y="0"/>
                            </a:lnTo>
                            <a:lnTo>
                              <a:pt x="318" y="0"/>
                            </a:lnTo>
                            <a:lnTo>
                              <a:pt x="0" y="597"/>
                            </a:lnTo>
                            <a:lnTo>
                              <a:pt x="318" y="1195"/>
                            </a:lnTo>
                            <a:lnTo>
                              <a:pt x="408" y="1195"/>
                            </a:lnTo>
                            <a:lnTo>
                              <a:pt x="726" y="597"/>
                            </a:lnTo>
                            <a:close/>
                            <a:moveTo>
                              <a:pt x="908" y="597"/>
                            </a:moveTo>
                            <a:lnTo>
                              <a:pt x="589" y="0"/>
                            </a:lnTo>
                            <a:lnTo>
                              <a:pt x="499" y="0"/>
                            </a:lnTo>
                            <a:lnTo>
                              <a:pt x="181" y="597"/>
                            </a:lnTo>
                            <a:lnTo>
                              <a:pt x="386" y="981"/>
                            </a:lnTo>
                            <a:lnTo>
                              <a:pt x="431" y="896"/>
                            </a:lnTo>
                            <a:lnTo>
                              <a:pt x="272" y="597"/>
                            </a:lnTo>
                            <a:lnTo>
                              <a:pt x="544" y="86"/>
                            </a:lnTo>
                            <a:lnTo>
                              <a:pt x="817" y="597"/>
                            </a:lnTo>
                            <a:lnTo>
                              <a:pt x="499" y="1195"/>
                            </a:lnTo>
                            <a:lnTo>
                              <a:pt x="589" y="1195"/>
                            </a:lnTo>
                            <a:lnTo>
                              <a:pt x="908" y="59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529378" id="Serbest Form: Şekil 6" o:spid="_x0000_s1026" style="position:absolute;margin-left:-5.8pt;margin-top:25.2pt;width:45.4pt;height:5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908,1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" path="m726,597l522,214r-46,85l636,597,363,1109,90,597,409,,318,,,597r318,598l408,1195,726,597xm908,597l589,,499,,181,597,386,981r45,-85l272,597,544,86,817,597,499,1195r90,l908,597xe" fillcolor="#231f20" stroked="f">
              <v:path arrowok="t" o:connecttype="custom" o:connectlocs="292741350,471370025;210483450,316934850;191935100,351208975;256451100,471370025;146370675,677821225;36290250,471370025;164919025,230644700;128225550,230644700;0,471370025;128225550,712498575;164515800,712498575;292741350,471370025;366128300,471370025;237499525,230644700;201209275,230644700;72983725,471370025;155644850,626208425;173789975,591934300;109677200,471370025;219354400,265322050;329434825,471370025;201209275,712498575;237499525,712498575;366128300,471370025" o:connectangles="0,0,0,0,0,0,0,0,0,0,0,0,0,0,0,0,0,0,0,0,0,0,0,0"/>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96A"/>
    <w:multiLevelType w:val="hybridMultilevel"/>
    <w:tmpl w:val="7E7E1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F48F9"/>
    <w:multiLevelType w:val="hybridMultilevel"/>
    <w:tmpl w:val="6EDC8568"/>
    <w:lvl w:ilvl="0" w:tplc="619ACC2C">
      <w:start w:val="16"/>
      <w:numFmt w:val="bullet"/>
      <w:lvlText w:val="-"/>
      <w:lvlJc w:val="left"/>
      <w:pPr>
        <w:ind w:left="720" w:hanging="360"/>
      </w:pPr>
      <w:rPr>
        <w:rFonts w:ascii="NouvelR" w:eastAsia="Times New Roman" w:hAnsi="NouvelR"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6D4D32"/>
    <w:multiLevelType w:val="hybridMultilevel"/>
    <w:tmpl w:val="D2C8B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E91C32"/>
    <w:multiLevelType w:val="hybridMultilevel"/>
    <w:tmpl w:val="D9C60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588321B"/>
    <w:multiLevelType w:val="hybridMultilevel"/>
    <w:tmpl w:val="C60C641C"/>
    <w:lvl w:ilvl="0" w:tplc="F66C1B42">
      <w:start w:val="1"/>
      <w:numFmt w:val="bullet"/>
      <w:lvlText w:val=""/>
      <w:lvlJc w:val="left"/>
      <w:pPr>
        <w:ind w:left="720" w:hanging="360"/>
      </w:pPr>
      <w:rPr>
        <w:rFonts w:ascii="Symbol" w:hAnsi="Symbol" w:hint="default"/>
      </w:rPr>
    </w:lvl>
    <w:lvl w:ilvl="1" w:tplc="09D2420A">
      <w:start w:val="1"/>
      <w:numFmt w:val="bullet"/>
      <w:lvlText w:val="o"/>
      <w:lvlJc w:val="left"/>
      <w:pPr>
        <w:ind w:left="1440" w:hanging="360"/>
      </w:pPr>
      <w:rPr>
        <w:rFonts w:ascii="Courier New" w:hAnsi="Courier New" w:hint="default"/>
      </w:rPr>
    </w:lvl>
    <w:lvl w:ilvl="2" w:tplc="0B948F20">
      <w:start w:val="1"/>
      <w:numFmt w:val="bullet"/>
      <w:lvlText w:val=""/>
      <w:lvlJc w:val="left"/>
      <w:pPr>
        <w:ind w:left="2160" w:hanging="360"/>
      </w:pPr>
      <w:rPr>
        <w:rFonts w:ascii="Wingdings" w:hAnsi="Wingdings" w:hint="default"/>
      </w:rPr>
    </w:lvl>
    <w:lvl w:ilvl="3" w:tplc="202C8108">
      <w:start w:val="1"/>
      <w:numFmt w:val="bullet"/>
      <w:lvlText w:val=""/>
      <w:lvlJc w:val="left"/>
      <w:pPr>
        <w:ind w:left="2880" w:hanging="360"/>
      </w:pPr>
      <w:rPr>
        <w:rFonts w:ascii="Symbol" w:hAnsi="Symbol" w:hint="default"/>
      </w:rPr>
    </w:lvl>
    <w:lvl w:ilvl="4" w:tplc="B374D7CA">
      <w:start w:val="1"/>
      <w:numFmt w:val="bullet"/>
      <w:lvlText w:val="o"/>
      <w:lvlJc w:val="left"/>
      <w:pPr>
        <w:ind w:left="3600" w:hanging="360"/>
      </w:pPr>
      <w:rPr>
        <w:rFonts w:ascii="Courier New" w:hAnsi="Courier New" w:hint="default"/>
      </w:rPr>
    </w:lvl>
    <w:lvl w:ilvl="5" w:tplc="EC94A9B8">
      <w:start w:val="1"/>
      <w:numFmt w:val="bullet"/>
      <w:lvlText w:val=""/>
      <w:lvlJc w:val="left"/>
      <w:pPr>
        <w:ind w:left="4320" w:hanging="360"/>
      </w:pPr>
      <w:rPr>
        <w:rFonts w:ascii="Wingdings" w:hAnsi="Wingdings" w:hint="default"/>
      </w:rPr>
    </w:lvl>
    <w:lvl w:ilvl="6" w:tplc="7E029F1C">
      <w:start w:val="1"/>
      <w:numFmt w:val="bullet"/>
      <w:lvlText w:val=""/>
      <w:lvlJc w:val="left"/>
      <w:pPr>
        <w:ind w:left="5040" w:hanging="360"/>
      </w:pPr>
      <w:rPr>
        <w:rFonts w:ascii="Symbol" w:hAnsi="Symbol" w:hint="default"/>
      </w:rPr>
    </w:lvl>
    <w:lvl w:ilvl="7" w:tplc="5ED0E2A8">
      <w:start w:val="1"/>
      <w:numFmt w:val="bullet"/>
      <w:lvlText w:val="o"/>
      <w:lvlJc w:val="left"/>
      <w:pPr>
        <w:ind w:left="5760" w:hanging="360"/>
      </w:pPr>
      <w:rPr>
        <w:rFonts w:ascii="Courier New" w:hAnsi="Courier New" w:hint="default"/>
      </w:rPr>
    </w:lvl>
    <w:lvl w:ilvl="8" w:tplc="C412A0F0">
      <w:start w:val="1"/>
      <w:numFmt w:val="bullet"/>
      <w:lvlText w:val=""/>
      <w:lvlJc w:val="left"/>
      <w:pPr>
        <w:ind w:left="6480" w:hanging="360"/>
      </w:pPr>
      <w:rPr>
        <w:rFonts w:ascii="Wingdings" w:hAnsi="Wingdings" w:hint="default"/>
      </w:rPr>
    </w:lvl>
  </w:abstractNum>
  <w:abstractNum w:abstractNumId="5" w15:restartNumberingAfterBreak="0">
    <w:nsid w:val="5F5930CF"/>
    <w:multiLevelType w:val="hybridMultilevel"/>
    <w:tmpl w:val="5584FB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91B"/>
    <w:rsid w:val="000019FC"/>
    <w:rsid w:val="00007B1B"/>
    <w:rsid w:val="00010A5A"/>
    <w:rsid w:val="0001152E"/>
    <w:rsid w:val="000147B0"/>
    <w:rsid w:val="00015043"/>
    <w:rsid w:val="00016D04"/>
    <w:rsid w:val="000178B4"/>
    <w:rsid w:val="000211AB"/>
    <w:rsid w:val="0002174C"/>
    <w:rsid w:val="000236F8"/>
    <w:rsid w:val="00023A00"/>
    <w:rsid w:val="00023F55"/>
    <w:rsid w:val="000310A2"/>
    <w:rsid w:val="00032688"/>
    <w:rsid w:val="00033D55"/>
    <w:rsid w:val="000346DD"/>
    <w:rsid w:val="0003498D"/>
    <w:rsid w:val="0003694F"/>
    <w:rsid w:val="00037D5A"/>
    <w:rsid w:val="00040DD7"/>
    <w:rsid w:val="00041626"/>
    <w:rsid w:val="00042A16"/>
    <w:rsid w:val="00044040"/>
    <w:rsid w:val="00045E3D"/>
    <w:rsid w:val="0004721E"/>
    <w:rsid w:val="0004739E"/>
    <w:rsid w:val="00047AF2"/>
    <w:rsid w:val="00047B53"/>
    <w:rsid w:val="00054277"/>
    <w:rsid w:val="0005457E"/>
    <w:rsid w:val="000545CB"/>
    <w:rsid w:val="00054920"/>
    <w:rsid w:val="0006021B"/>
    <w:rsid w:val="00061C3E"/>
    <w:rsid w:val="00061D8C"/>
    <w:rsid w:val="00063183"/>
    <w:rsid w:val="00064D01"/>
    <w:rsid w:val="00066548"/>
    <w:rsid w:val="0007392A"/>
    <w:rsid w:val="000746E2"/>
    <w:rsid w:val="000759F2"/>
    <w:rsid w:val="0007709D"/>
    <w:rsid w:val="00077537"/>
    <w:rsid w:val="00081378"/>
    <w:rsid w:val="00081897"/>
    <w:rsid w:val="000833B4"/>
    <w:rsid w:val="00085C24"/>
    <w:rsid w:val="0009182F"/>
    <w:rsid w:val="0009212E"/>
    <w:rsid w:val="0009291B"/>
    <w:rsid w:val="000931AF"/>
    <w:rsid w:val="00093F02"/>
    <w:rsid w:val="0009519E"/>
    <w:rsid w:val="0009786D"/>
    <w:rsid w:val="000A13C7"/>
    <w:rsid w:val="000A1BD6"/>
    <w:rsid w:val="000B22D7"/>
    <w:rsid w:val="000B3FAF"/>
    <w:rsid w:val="000B41E7"/>
    <w:rsid w:val="000B453C"/>
    <w:rsid w:val="000B5213"/>
    <w:rsid w:val="000B627C"/>
    <w:rsid w:val="000B7FD1"/>
    <w:rsid w:val="000C291B"/>
    <w:rsid w:val="000C3AF8"/>
    <w:rsid w:val="000C5034"/>
    <w:rsid w:val="000C601A"/>
    <w:rsid w:val="000C72CD"/>
    <w:rsid w:val="000C7BF3"/>
    <w:rsid w:val="000D121F"/>
    <w:rsid w:val="000D22AA"/>
    <w:rsid w:val="000D2FAE"/>
    <w:rsid w:val="000D3631"/>
    <w:rsid w:val="000D46FF"/>
    <w:rsid w:val="000D506E"/>
    <w:rsid w:val="000D5905"/>
    <w:rsid w:val="000D596B"/>
    <w:rsid w:val="000D5CEA"/>
    <w:rsid w:val="000D5F25"/>
    <w:rsid w:val="000D7044"/>
    <w:rsid w:val="000E020A"/>
    <w:rsid w:val="000E1AD3"/>
    <w:rsid w:val="000E2720"/>
    <w:rsid w:val="000E4AD5"/>
    <w:rsid w:val="000E59DE"/>
    <w:rsid w:val="000E5ECE"/>
    <w:rsid w:val="000F0283"/>
    <w:rsid w:val="000F323C"/>
    <w:rsid w:val="000F50F2"/>
    <w:rsid w:val="00100020"/>
    <w:rsid w:val="001011F4"/>
    <w:rsid w:val="0010336B"/>
    <w:rsid w:val="00103484"/>
    <w:rsid w:val="00103888"/>
    <w:rsid w:val="00105B1F"/>
    <w:rsid w:val="00106252"/>
    <w:rsid w:val="00106A78"/>
    <w:rsid w:val="00107C01"/>
    <w:rsid w:val="001101F9"/>
    <w:rsid w:val="00110639"/>
    <w:rsid w:val="0011340F"/>
    <w:rsid w:val="0011364A"/>
    <w:rsid w:val="00115739"/>
    <w:rsid w:val="00116B46"/>
    <w:rsid w:val="001203EB"/>
    <w:rsid w:val="00122ECB"/>
    <w:rsid w:val="00123985"/>
    <w:rsid w:val="00127BC2"/>
    <w:rsid w:val="00130DE4"/>
    <w:rsid w:val="00131186"/>
    <w:rsid w:val="00132DD3"/>
    <w:rsid w:val="0013497F"/>
    <w:rsid w:val="00134CD9"/>
    <w:rsid w:val="0013562A"/>
    <w:rsid w:val="00136756"/>
    <w:rsid w:val="00137EA7"/>
    <w:rsid w:val="00141210"/>
    <w:rsid w:val="0014157A"/>
    <w:rsid w:val="00142322"/>
    <w:rsid w:val="001426C8"/>
    <w:rsid w:val="0014300C"/>
    <w:rsid w:val="00145296"/>
    <w:rsid w:val="00147765"/>
    <w:rsid w:val="00147B6D"/>
    <w:rsid w:val="00153979"/>
    <w:rsid w:val="00153CE6"/>
    <w:rsid w:val="00154346"/>
    <w:rsid w:val="001551DB"/>
    <w:rsid w:val="00156BB4"/>
    <w:rsid w:val="00157780"/>
    <w:rsid w:val="00160111"/>
    <w:rsid w:val="00160D7E"/>
    <w:rsid w:val="00160F21"/>
    <w:rsid w:val="001627B8"/>
    <w:rsid w:val="001637B5"/>
    <w:rsid w:val="001663C2"/>
    <w:rsid w:val="00166961"/>
    <w:rsid w:val="00167DD2"/>
    <w:rsid w:val="00170767"/>
    <w:rsid w:val="0017144F"/>
    <w:rsid w:val="001745F7"/>
    <w:rsid w:val="00174A3E"/>
    <w:rsid w:val="00175602"/>
    <w:rsid w:val="00177062"/>
    <w:rsid w:val="00177184"/>
    <w:rsid w:val="001777ED"/>
    <w:rsid w:val="0018136A"/>
    <w:rsid w:val="001862C9"/>
    <w:rsid w:val="001872E7"/>
    <w:rsid w:val="00187756"/>
    <w:rsid w:val="0019042F"/>
    <w:rsid w:val="00190F82"/>
    <w:rsid w:val="00191396"/>
    <w:rsid w:val="00191D3A"/>
    <w:rsid w:val="001930EB"/>
    <w:rsid w:val="001938AE"/>
    <w:rsid w:val="001944B3"/>
    <w:rsid w:val="00196AB5"/>
    <w:rsid w:val="00196F31"/>
    <w:rsid w:val="00197296"/>
    <w:rsid w:val="001A12F0"/>
    <w:rsid w:val="001A1B61"/>
    <w:rsid w:val="001A5E4C"/>
    <w:rsid w:val="001A6EC7"/>
    <w:rsid w:val="001B0876"/>
    <w:rsid w:val="001B1198"/>
    <w:rsid w:val="001B340F"/>
    <w:rsid w:val="001B7480"/>
    <w:rsid w:val="001B7698"/>
    <w:rsid w:val="001C2043"/>
    <w:rsid w:val="001C2CFC"/>
    <w:rsid w:val="001C406F"/>
    <w:rsid w:val="001C5E60"/>
    <w:rsid w:val="001C68B4"/>
    <w:rsid w:val="001C6D11"/>
    <w:rsid w:val="001C751C"/>
    <w:rsid w:val="001C7C9C"/>
    <w:rsid w:val="001D04C4"/>
    <w:rsid w:val="001D0E46"/>
    <w:rsid w:val="001D1114"/>
    <w:rsid w:val="001D33B0"/>
    <w:rsid w:val="001D4D6C"/>
    <w:rsid w:val="001D5505"/>
    <w:rsid w:val="001D5778"/>
    <w:rsid w:val="001D64A6"/>
    <w:rsid w:val="001E5633"/>
    <w:rsid w:val="001E74BF"/>
    <w:rsid w:val="001E7886"/>
    <w:rsid w:val="001F0E61"/>
    <w:rsid w:val="001F1711"/>
    <w:rsid w:val="001F1E7C"/>
    <w:rsid w:val="001F2773"/>
    <w:rsid w:val="001F2C24"/>
    <w:rsid w:val="001F3AA0"/>
    <w:rsid w:val="001F3E36"/>
    <w:rsid w:val="001F4F4E"/>
    <w:rsid w:val="00201B42"/>
    <w:rsid w:val="00202F6E"/>
    <w:rsid w:val="00204AB9"/>
    <w:rsid w:val="00204F52"/>
    <w:rsid w:val="0020510E"/>
    <w:rsid w:val="002065EC"/>
    <w:rsid w:val="0020662D"/>
    <w:rsid w:val="00207FB7"/>
    <w:rsid w:val="00213AE0"/>
    <w:rsid w:val="00215F92"/>
    <w:rsid w:val="00220691"/>
    <w:rsid w:val="00225A69"/>
    <w:rsid w:val="00226F2A"/>
    <w:rsid w:val="002272F2"/>
    <w:rsid w:val="00230652"/>
    <w:rsid w:val="00231414"/>
    <w:rsid w:val="0023313B"/>
    <w:rsid w:val="002370CD"/>
    <w:rsid w:val="0024078A"/>
    <w:rsid w:val="002407D1"/>
    <w:rsid w:val="00240C83"/>
    <w:rsid w:val="00242A3C"/>
    <w:rsid w:val="00242E69"/>
    <w:rsid w:val="00243512"/>
    <w:rsid w:val="00245260"/>
    <w:rsid w:val="0025064F"/>
    <w:rsid w:val="00252AF9"/>
    <w:rsid w:val="002539B8"/>
    <w:rsid w:val="00253FD4"/>
    <w:rsid w:val="00256FD6"/>
    <w:rsid w:val="002574A3"/>
    <w:rsid w:val="00261E4D"/>
    <w:rsid w:val="00263E96"/>
    <w:rsid w:val="00264327"/>
    <w:rsid w:val="0026470C"/>
    <w:rsid w:val="00265992"/>
    <w:rsid w:val="00265E88"/>
    <w:rsid w:val="00266920"/>
    <w:rsid w:val="00267BAF"/>
    <w:rsid w:val="00267DC7"/>
    <w:rsid w:val="0027028C"/>
    <w:rsid w:val="00271EF8"/>
    <w:rsid w:val="00273AD7"/>
    <w:rsid w:val="0027625B"/>
    <w:rsid w:val="0028265D"/>
    <w:rsid w:val="00282AF6"/>
    <w:rsid w:val="002842DE"/>
    <w:rsid w:val="00286360"/>
    <w:rsid w:val="00287F77"/>
    <w:rsid w:val="00291469"/>
    <w:rsid w:val="00291854"/>
    <w:rsid w:val="002918BE"/>
    <w:rsid w:val="002919B9"/>
    <w:rsid w:val="00292199"/>
    <w:rsid w:val="00293AE7"/>
    <w:rsid w:val="002940F6"/>
    <w:rsid w:val="00295B87"/>
    <w:rsid w:val="00295CD3"/>
    <w:rsid w:val="0029709C"/>
    <w:rsid w:val="0029787E"/>
    <w:rsid w:val="002A1B8B"/>
    <w:rsid w:val="002A1E60"/>
    <w:rsid w:val="002A2581"/>
    <w:rsid w:val="002A6EBF"/>
    <w:rsid w:val="002A7159"/>
    <w:rsid w:val="002A7AE5"/>
    <w:rsid w:val="002B141B"/>
    <w:rsid w:val="002B2397"/>
    <w:rsid w:val="002B4E40"/>
    <w:rsid w:val="002B6466"/>
    <w:rsid w:val="002C0545"/>
    <w:rsid w:val="002C0CE8"/>
    <w:rsid w:val="002C1199"/>
    <w:rsid w:val="002C12A0"/>
    <w:rsid w:val="002C7689"/>
    <w:rsid w:val="002D0BF8"/>
    <w:rsid w:val="002D22C7"/>
    <w:rsid w:val="002D2B85"/>
    <w:rsid w:val="002D4AE9"/>
    <w:rsid w:val="002D598D"/>
    <w:rsid w:val="002D6771"/>
    <w:rsid w:val="002E037B"/>
    <w:rsid w:val="002E0559"/>
    <w:rsid w:val="002E43C9"/>
    <w:rsid w:val="002E4A4D"/>
    <w:rsid w:val="002E526F"/>
    <w:rsid w:val="002E630D"/>
    <w:rsid w:val="002E7077"/>
    <w:rsid w:val="002E731B"/>
    <w:rsid w:val="002F0841"/>
    <w:rsid w:val="002F1628"/>
    <w:rsid w:val="002F1F0E"/>
    <w:rsid w:val="002F4982"/>
    <w:rsid w:val="002F6B34"/>
    <w:rsid w:val="0030205E"/>
    <w:rsid w:val="003066B9"/>
    <w:rsid w:val="0030799E"/>
    <w:rsid w:val="003108C2"/>
    <w:rsid w:val="00311A32"/>
    <w:rsid w:val="00313671"/>
    <w:rsid w:val="0031646E"/>
    <w:rsid w:val="00316D36"/>
    <w:rsid w:val="00317B55"/>
    <w:rsid w:val="00317C5F"/>
    <w:rsid w:val="00322EF4"/>
    <w:rsid w:val="00323281"/>
    <w:rsid w:val="003244A2"/>
    <w:rsid w:val="003248AD"/>
    <w:rsid w:val="003322D4"/>
    <w:rsid w:val="00333DA7"/>
    <w:rsid w:val="00335CFA"/>
    <w:rsid w:val="00336080"/>
    <w:rsid w:val="003421D9"/>
    <w:rsid w:val="00342425"/>
    <w:rsid w:val="00343FDB"/>
    <w:rsid w:val="00344AA5"/>
    <w:rsid w:val="003452E3"/>
    <w:rsid w:val="0034640B"/>
    <w:rsid w:val="00346F18"/>
    <w:rsid w:val="003471DE"/>
    <w:rsid w:val="00350DCC"/>
    <w:rsid w:val="00352102"/>
    <w:rsid w:val="00353485"/>
    <w:rsid w:val="00355B08"/>
    <w:rsid w:val="00356542"/>
    <w:rsid w:val="003624CB"/>
    <w:rsid w:val="0036453F"/>
    <w:rsid w:val="0037369D"/>
    <w:rsid w:val="00373F2A"/>
    <w:rsid w:val="003769A2"/>
    <w:rsid w:val="00376A13"/>
    <w:rsid w:val="00380E99"/>
    <w:rsid w:val="0038199A"/>
    <w:rsid w:val="00383E99"/>
    <w:rsid w:val="003850F1"/>
    <w:rsid w:val="003853E5"/>
    <w:rsid w:val="00385584"/>
    <w:rsid w:val="00385F04"/>
    <w:rsid w:val="00390A29"/>
    <w:rsid w:val="003913C0"/>
    <w:rsid w:val="003913FB"/>
    <w:rsid w:val="00391A51"/>
    <w:rsid w:val="00391C57"/>
    <w:rsid w:val="00391FA8"/>
    <w:rsid w:val="00392135"/>
    <w:rsid w:val="0039491B"/>
    <w:rsid w:val="00396031"/>
    <w:rsid w:val="00396841"/>
    <w:rsid w:val="003A0125"/>
    <w:rsid w:val="003A2C60"/>
    <w:rsid w:val="003A392B"/>
    <w:rsid w:val="003A3B90"/>
    <w:rsid w:val="003A70BE"/>
    <w:rsid w:val="003A7477"/>
    <w:rsid w:val="003B00C4"/>
    <w:rsid w:val="003B16E9"/>
    <w:rsid w:val="003B4588"/>
    <w:rsid w:val="003B78D8"/>
    <w:rsid w:val="003C11D6"/>
    <w:rsid w:val="003C2A58"/>
    <w:rsid w:val="003C3551"/>
    <w:rsid w:val="003C47AD"/>
    <w:rsid w:val="003C59EA"/>
    <w:rsid w:val="003C5D8B"/>
    <w:rsid w:val="003C64E8"/>
    <w:rsid w:val="003D0628"/>
    <w:rsid w:val="003D45F4"/>
    <w:rsid w:val="003D525E"/>
    <w:rsid w:val="003D5F43"/>
    <w:rsid w:val="003D6814"/>
    <w:rsid w:val="003E0DCC"/>
    <w:rsid w:val="003E51FA"/>
    <w:rsid w:val="003E64BE"/>
    <w:rsid w:val="003F0A25"/>
    <w:rsid w:val="003F14E7"/>
    <w:rsid w:val="003F177D"/>
    <w:rsid w:val="003F38C0"/>
    <w:rsid w:val="003F4214"/>
    <w:rsid w:val="003F44A3"/>
    <w:rsid w:val="003F4A97"/>
    <w:rsid w:val="003F4F1A"/>
    <w:rsid w:val="003F5AC4"/>
    <w:rsid w:val="003F6E9F"/>
    <w:rsid w:val="00400BCE"/>
    <w:rsid w:val="004045C6"/>
    <w:rsid w:val="00404F73"/>
    <w:rsid w:val="00405311"/>
    <w:rsid w:val="00406C49"/>
    <w:rsid w:val="00410AA4"/>
    <w:rsid w:val="00410BF4"/>
    <w:rsid w:val="004111A4"/>
    <w:rsid w:val="004122F6"/>
    <w:rsid w:val="00417BB8"/>
    <w:rsid w:val="00420677"/>
    <w:rsid w:val="004251BF"/>
    <w:rsid w:val="00426236"/>
    <w:rsid w:val="00430205"/>
    <w:rsid w:val="00430467"/>
    <w:rsid w:val="00430CD2"/>
    <w:rsid w:val="00432C44"/>
    <w:rsid w:val="00433647"/>
    <w:rsid w:val="00434A2C"/>
    <w:rsid w:val="004359A4"/>
    <w:rsid w:val="004415CE"/>
    <w:rsid w:val="00441821"/>
    <w:rsid w:val="0044298B"/>
    <w:rsid w:val="00443F78"/>
    <w:rsid w:val="00445BB6"/>
    <w:rsid w:val="004467BB"/>
    <w:rsid w:val="00446C1B"/>
    <w:rsid w:val="00447EEC"/>
    <w:rsid w:val="004504FA"/>
    <w:rsid w:val="00451C04"/>
    <w:rsid w:val="0045280C"/>
    <w:rsid w:val="00453CDC"/>
    <w:rsid w:val="00455822"/>
    <w:rsid w:val="00457354"/>
    <w:rsid w:val="004577C1"/>
    <w:rsid w:val="00457F81"/>
    <w:rsid w:val="00461318"/>
    <w:rsid w:val="00461AA9"/>
    <w:rsid w:val="0046339C"/>
    <w:rsid w:val="00465A78"/>
    <w:rsid w:val="00467901"/>
    <w:rsid w:val="00472D5D"/>
    <w:rsid w:val="004730B6"/>
    <w:rsid w:val="004743B3"/>
    <w:rsid w:val="004743C7"/>
    <w:rsid w:val="0047558C"/>
    <w:rsid w:val="00475602"/>
    <w:rsid w:val="004758A1"/>
    <w:rsid w:val="00476A3C"/>
    <w:rsid w:val="00480B77"/>
    <w:rsid w:val="00480BF1"/>
    <w:rsid w:val="00482F38"/>
    <w:rsid w:val="00483168"/>
    <w:rsid w:val="00483601"/>
    <w:rsid w:val="00483DFC"/>
    <w:rsid w:val="00484307"/>
    <w:rsid w:val="00484800"/>
    <w:rsid w:val="00484B27"/>
    <w:rsid w:val="00487025"/>
    <w:rsid w:val="00487F46"/>
    <w:rsid w:val="004925C8"/>
    <w:rsid w:val="00493AB3"/>
    <w:rsid w:val="00493B50"/>
    <w:rsid w:val="00495757"/>
    <w:rsid w:val="00495954"/>
    <w:rsid w:val="00495CC0"/>
    <w:rsid w:val="004964F0"/>
    <w:rsid w:val="004967C9"/>
    <w:rsid w:val="004968A1"/>
    <w:rsid w:val="004A0C81"/>
    <w:rsid w:val="004A1EA7"/>
    <w:rsid w:val="004A3B07"/>
    <w:rsid w:val="004A493D"/>
    <w:rsid w:val="004A53B8"/>
    <w:rsid w:val="004A6EFF"/>
    <w:rsid w:val="004B22BB"/>
    <w:rsid w:val="004B22D4"/>
    <w:rsid w:val="004B2803"/>
    <w:rsid w:val="004B3AD4"/>
    <w:rsid w:val="004B4329"/>
    <w:rsid w:val="004B4D95"/>
    <w:rsid w:val="004B533D"/>
    <w:rsid w:val="004B5443"/>
    <w:rsid w:val="004B609C"/>
    <w:rsid w:val="004C03C3"/>
    <w:rsid w:val="004C13A1"/>
    <w:rsid w:val="004C3937"/>
    <w:rsid w:val="004C3D93"/>
    <w:rsid w:val="004C49AF"/>
    <w:rsid w:val="004C4D2D"/>
    <w:rsid w:val="004C5021"/>
    <w:rsid w:val="004D139C"/>
    <w:rsid w:val="004D1B33"/>
    <w:rsid w:val="004D382F"/>
    <w:rsid w:val="004D4A5F"/>
    <w:rsid w:val="004D7E6D"/>
    <w:rsid w:val="004D7EDA"/>
    <w:rsid w:val="004E02D4"/>
    <w:rsid w:val="004E3336"/>
    <w:rsid w:val="004E3C80"/>
    <w:rsid w:val="004E3D08"/>
    <w:rsid w:val="004E66E1"/>
    <w:rsid w:val="004F3894"/>
    <w:rsid w:val="004F3E66"/>
    <w:rsid w:val="004F4E53"/>
    <w:rsid w:val="004F65BE"/>
    <w:rsid w:val="004F72BD"/>
    <w:rsid w:val="004F7F56"/>
    <w:rsid w:val="00500705"/>
    <w:rsid w:val="00500DD8"/>
    <w:rsid w:val="0050358E"/>
    <w:rsid w:val="00504023"/>
    <w:rsid w:val="00504891"/>
    <w:rsid w:val="00505265"/>
    <w:rsid w:val="0050723D"/>
    <w:rsid w:val="00507252"/>
    <w:rsid w:val="00510A71"/>
    <w:rsid w:val="00514E23"/>
    <w:rsid w:val="005156D2"/>
    <w:rsid w:val="005174AC"/>
    <w:rsid w:val="00520EB2"/>
    <w:rsid w:val="00522760"/>
    <w:rsid w:val="00522EAD"/>
    <w:rsid w:val="005255D5"/>
    <w:rsid w:val="00525A6C"/>
    <w:rsid w:val="00534901"/>
    <w:rsid w:val="00534B71"/>
    <w:rsid w:val="00536EB1"/>
    <w:rsid w:val="005422EC"/>
    <w:rsid w:val="00542611"/>
    <w:rsid w:val="00542C5A"/>
    <w:rsid w:val="005444CE"/>
    <w:rsid w:val="005462BC"/>
    <w:rsid w:val="005471D7"/>
    <w:rsid w:val="00547C72"/>
    <w:rsid w:val="0055028D"/>
    <w:rsid w:val="0055096D"/>
    <w:rsid w:val="005509FE"/>
    <w:rsid w:val="0055133E"/>
    <w:rsid w:val="00552043"/>
    <w:rsid w:val="005553BA"/>
    <w:rsid w:val="00555C6B"/>
    <w:rsid w:val="0055671C"/>
    <w:rsid w:val="005573B5"/>
    <w:rsid w:val="005619A6"/>
    <w:rsid w:val="00563421"/>
    <w:rsid w:val="00564756"/>
    <w:rsid w:val="00566B19"/>
    <w:rsid w:val="00567838"/>
    <w:rsid w:val="00567A5D"/>
    <w:rsid w:val="0057018B"/>
    <w:rsid w:val="00570C83"/>
    <w:rsid w:val="00571FA2"/>
    <w:rsid w:val="00572436"/>
    <w:rsid w:val="00572DC4"/>
    <w:rsid w:val="00574F10"/>
    <w:rsid w:val="0057520C"/>
    <w:rsid w:val="005755B6"/>
    <w:rsid w:val="0057603F"/>
    <w:rsid w:val="00577404"/>
    <w:rsid w:val="00581ED9"/>
    <w:rsid w:val="00582EB0"/>
    <w:rsid w:val="005833A5"/>
    <w:rsid w:val="005848EE"/>
    <w:rsid w:val="00586789"/>
    <w:rsid w:val="005870CC"/>
    <w:rsid w:val="00587F32"/>
    <w:rsid w:val="0059145C"/>
    <w:rsid w:val="00591912"/>
    <w:rsid w:val="00597527"/>
    <w:rsid w:val="005A1599"/>
    <w:rsid w:val="005A262C"/>
    <w:rsid w:val="005A492D"/>
    <w:rsid w:val="005B12AA"/>
    <w:rsid w:val="005B2FFD"/>
    <w:rsid w:val="005B5A45"/>
    <w:rsid w:val="005B70FB"/>
    <w:rsid w:val="005C0ABE"/>
    <w:rsid w:val="005C1452"/>
    <w:rsid w:val="005C46A4"/>
    <w:rsid w:val="005C4710"/>
    <w:rsid w:val="005C4938"/>
    <w:rsid w:val="005C6F11"/>
    <w:rsid w:val="005D043A"/>
    <w:rsid w:val="005D0C0A"/>
    <w:rsid w:val="005D2A25"/>
    <w:rsid w:val="005D3A21"/>
    <w:rsid w:val="005D40F1"/>
    <w:rsid w:val="005D6D28"/>
    <w:rsid w:val="005D6DE2"/>
    <w:rsid w:val="005D701B"/>
    <w:rsid w:val="005E10EC"/>
    <w:rsid w:val="005E1F3A"/>
    <w:rsid w:val="005E4EDC"/>
    <w:rsid w:val="005E512B"/>
    <w:rsid w:val="005F425C"/>
    <w:rsid w:val="005F4CA8"/>
    <w:rsid w:val="005F5158"/>
    <w:rsid w:val="005F5C89"/>
    <w:rsid w:val="005F679C"/>
    <w:rsid w:val="005F7712"/>
    <w:rsid w:val="005F7B8D"/>
    <w:rsid w:val="00601498"/>
    <w:rsid w:val="00601DF9"/>
    <w:rsid w:val="00603B7F"/>
    <w:rsid w:val="006040A6"/>
    <w:rsid w:val="00604D58"/>
    <w:rsid w:val="00605E49"/>
    <w:rsid w:val="00606289"/>
    <w:rsid w:val="00606F38"/>
    <w:rsid w:val="006133ED"/>
    <w:rsid w:val="00613713"/>
    <w:rsid w:val="00614DFD"/>
    <w:rsid w:val="00617808"/>
    <w:rsid w:val="006179AF"/>
    <w:rsid w:val="00617CD5"/>
    <w:rsid w:val="006216D8"/>
    <w:rsid w:val="00623E4A"/>
    <w:rsid w:val="006311A3"/>
    <w:rsid w:val="00631CE9"/>
    <w:rsid w:val="00632A7A"/>
    <w:rsid w:val="0063454C"/>
    <w:rsid w:val="006360BA"/>
    <w:rsid w:val="00640870"/>
    <w:rsid w:val="00643F69"/>
    <w:rsid w:val="00644B7A"/>
    <w:rsid w:val="00645A68"/>
    <w:rsid w:val="0065182A"/>
    <w:rsid w:val="00651AAC"/>
    <w:rsid w:val="00652853"/>
    <w:rsid w:val="00652943"/>
    <w:rsid w:val="006529B5"/>
    <w:rsid w:val="00654661"/>
    <w:rsid w:val="00655D0A"/>
    <w:rsid w:val="00662F3E"/>
    <w:rsid w:val="00663020"/>
    <w:rsid w:val="006666B0"/>
    <w:rsid w:val="006705B1"/>
    <w:rsid w:val="00671C7C"/>
    <w:rsid w:val="006721B0"/>
    <w:rsid w:val="00673D62"/>
    <w:rsid w:val="006741C2"/>
    <w:rsid w:val="00675789"/>
    <w:rsid w:val="00675BA3"/>
    <w:rsid w:val="006761A4"/>
    <w:rsid w:val="00677FDF"/>
    <w:rsid w:val="00680AA9"/>
    <w:rsid w:val="00680C7A"/>
    <w:rsid w:val="006817AB"/>
    <w:rsid w:val="00681922"/>
    <w:rsid w:val="00682967"/>
    <w:rsid w:val="00683828"/>
    <w:rsid w:val="00684EC0"/>
    <w:rsid w:val="006853E7"/>
    <w:rsid w:val="00687549"/>
    <w:rsid w:val="006911FC"/>
    <w:rsid w:val="0069205D"/>
    <w:rsid w:val="00693707"/>
    <w:rsid w:val="006942FE"/>
    <w:rsid w:val="00694983"/>
    <w:rsid w:val="00696610"/>
    <w:rsid w:val="006A12B0"/>
    <w:rsid w:val="006A181E"/>
    <w:rsid w:val="006A2991"/>
    <w:rsid w:val="006A41A5"/>
    <w:rsid w:val="006A53FA"/>
    <w:rsid w:val="006A7A25"/>
    <w:rsid w:val="006B025D"/>
    <w:rsid w:val="006B0662"/>
    <w:rsid w:val="006B0D3C"/>
    <w:rsid w:val="006B1006"/>
    <w:rsid w:val="006B1855"/>
    <w:rsid w:val="006B18DB"/>
    <w:rsid w:val="006B207A"/>
    <w:rsid w:val="006B39C1"/>
    <w:rsid w:val="006B4BB4"/>
    <w:rsid w:val="006B5312"/>
    <w:rsid w:val="006B6544"/>
    <w:rsid w:val="006B7974"/>
    <w:rsid w:val="006C0584"/>
    <w:rsid w:val="006C3270"/>
    <w:rsid w:val="006C7058"/>
    <w:rsid w:val="006D06A4"/>
    <w:rsid w:val="006D1340"/>
    <w:rsid w:val="006D50D6"/>
    <w:rsid w:val="006D678A"/>
    <w:rsid w:val="006E3103"/>
    <w:rsid w:val="006E3210"/>
    <w:rsid w:val="006E3AC6"/>
    <w:rsid w:val="006E6515"/>
    <w:rsid w:val="006E6B4E"/>
    <w:rsid w:val="006F3B41"/>
    <w:rsid w:val="006F4D4F"/>
    <w:rsid w:val="006F63DD"/>
    <w:rsid w:val="006F6932"/>
    <w:rsid w:val="00702A5B"/>
    <w:rsid w:val="00702A67"/>
    <w:rsid w:val="00702CD8"/>
    <w:rsid w:val="00703D40"/>
    <w:rsid w:val="0070449C"/>
    <w:rsid w:val="007044CE"/>
    <w:rsid w:val="007064F0"/>
    <w:rsid w:val="00706913"/>
    <w:rsid w:val="00706D98"/>
    <w:rsid w:val="00706F70"/>
    <w:rsid w:val="007109CD"/>
    <w:rsid w:val="00712CBF"/>
    <w:rsid w:val="00713DBF"/>
    <w:rsid w:val="00715695"/>
    <w:rsid w:val="00715B3A"/>
    <w:rsid w:val="00716BDC"/>
    <w:rsid w:val="00720EED"/>
    <w:rsid w:val="00721942"/>
    <w:rsid w:val="00722FE5"/>
    <w:rsid w:val="00723578"/>
    <w:rsid w:val="007238EB"/>
    <w:rsid w:val="00723C61"/>
    <w:rsid w:val="007245CD"/>
    <w:rsid w:val="0073461A"/>
    <w:rsid w:val="0073481C"/>
    <w:rsid w:val="007371EA"/>
    <w:rsid w:val="00743DC4"/>
    <w:rsid w:val="00746500"/>
    <w:rsid w:val="00756A72"/>
    <w:rsid w:val="007610B4"/>
    <w:rsid w:val="0076129B"/>
    <w:rsid w:val="007618B9"/>
    <w:rsid w:val="007661EE"/>
    <w:rsid w:val="00766B5F"/>
    <w:rsid w:val="00767A40"/>
    <w:rsid w:val="00770C5F"/>
    <w:rsid w:val="007717FF"/>
    <w:rsid w:val="00772B96"/>
    <w:rsid w:val="0077414B"/>
    <w:rsid w:val="00777449"/>
    <w:rsid w:val="00783343"/>
    <w:rsid w:val="00784059"/>
    <w:rsid w:val="00784E3E"/>
    <w:rsid w:val="00785927"/>
    <w:rsid w:val="0078599E"/>
    <w:rsid w:val="007860B3"/>
    <w:rsid w:val="007869FD"/>
    <w:rsid w:val="00787C6B"/>
    <w:rsid w:val="007900FB"/>
    <w:rsid w:val="00790B94"/>
    <w:rsid w:val="00790C0E"/>
    <w:rsid w:val="00791654"/>
    <w:rsid w:val="007921D8"/>
    <w:rsid w:val="007931D4"/>
    <w:rsid w:val="00793332"/>
    <w:rsid w:val="00794CBD"/>
    <w:rsid w:val="00795C8C"/>
    <w:rsid w:val="007A21CE"/>
    <w:rsid w:val="007A2A24"/>
    <w:rsid w:val="007A334A"/>
    <w:rsid w:val="007A4F0A"/>
    <w:rsid w:val="007A52CF"/>
    <w:rsid w:val="007A56D6"/>
    <w:rsid w:val="007A5A11"/>
    <w:rsid w:val="007A5CCE"/>
    <w:rsid w:val="007B10CE"/>
    <w:rsid w:val="007B1485"/>
    <w:rsid w:val="007B22DE"/>
    <w:rsid w:val="007B431B"/>
    <w:rsid w:val="007B502D"/>
    <w:rsid w:val="007B5BD0"/>
    <w:rsid w:val="007B7D77"/>
    <w:rsid w:val="007B7F0C"/>
    <w:rsid w:val="007C010B"/>
    <w:rsid w:val="007C0981"/>
    <w:rsid w:val="007C220B"/>
    <w:rsid w:val="007C2470"/>
    <w:rsid w:val="007C31FC"/>
    <w:rsid w:val="007C3815"/>
    <w:rsid w:val="007C42BA"/>
    <w:rsid w:val="007C522F"/>
    <w:rsid w:val="007C5EB1"/>
    <w:rsid w:val="007D2282"/>
    <w:rsid w:val="007D230B"/>
    <w:rsid w:val="007D291B"/>
    <w:rsid w:val="007D4C75"/>
    <w:rsid w:val="007D4D53"/>
    <w:rsid w:val="007E0D99"/>
    <w:rsid w:val="007E0EC7"/>
    <w:rsid w:val="007E27A9"/>
    <w:rsid w:val="007E2ECA"/>
    <w:rsid w:val="007E3116"/>
    <w:rsid w:val="007E4684"/>
    <w:rsid w:val="007E7307"/>
    <w:rsid w:val="007E736B"/>
    <w:rsid w:val="007F345B"/>
    <w:rsid w:val="007F40AB"/>
    <w:rsid w:val="007F5D7F"/>
    <w:rsid w:val="007F77FE"/>
    <w:rsid w:val="0080021C"/>
    <w:rsid w:val="00803CC1"/>
    <w:rsid w:val="00805F74"/>
    <w:rsid w:val="00805FF5"/>
    <w:rsid w:val="008064AE"/>
    <w:rsid w:val="008067EC"/>
    <w:rsid w:val="008074B4"/>
    <w:rsid w:val="00807E6D"/>
    <w:rsid w:val="00810962"/>
    <w:rsid w:val="00811D96"/>
    <w:rsid w:val="00812423"/>
    <w:rsid w:val="008128E2"/>
    <w:rsid w:val="00812A24"/>
    <w:rsid w:val="00812DC4"/>
    <w:rsid w:val="00813ABD"/>
    <w:rsid w:val="00813E6A"/>
    <w:rsid w:val="008140D4"/>
    <w:rsid w:val="00815276"/>
    <w:rsid w:val="00815DF3"/>
    <w:rsid w:val="00820CA5"/>
    <w:rsid w:val="008213DF"/>
    <w:rsid w:val="00824A8A"/>
    <w:rsid w:val="008253C7"/>
    <w:rsid w:val="00826AFE"/>
    <w:rsid w:val="00827D9A"/>
    <w:rsid w:val="00830A68"/>
    <w:rsid w:val="00832AFC"/>
    <w:rsid w:val="00833832"/>
    <w:rsid w:val="008338D5"/>
    <w:rsid w:val="00835CAA"/>
    <w:rsid w:val="00836421"/>
    <w:rsid w:val="00836B15"/>
    <w:rsid w:val="00836E11"/>
    <w:rsid w:val="00837548"/>
    <w:rsid w:val="0084046C"/>
    <w:rsid w:val="00840FA0"/>
    <w:rsid w:val="00843A0D"/>
    <w:rsid w:val="00844D6D"/>
    <w:rsid w:val="00845EC7"/>
    <w:rsid w:val="00846B3F"/>
    <w:rsid w:val="00850A01"/>
    <w:rsid w:val="00851A0F"/>
    <w:rsid w:val="00856BAA"/>
    <w:rsid w:val="0086017C"/>
    <w:rsid w:val="00860DD5"/>
    <w:rsid w:val="00862BF3"/>
    <w:rsid w:val="00862E49"/>
    <w:rsid w:val="00863119"/>
    <w:rsid w:val="00863821"/>
    <w:rsid w:val="0086459F"/>
    <w:rsid w:val="00867862"/>
    <w:rsid w:val="00871D3A"/>
    <w:rsid w:val="0087746E"/>
    <w:rsid w:val="00881396"/>
    <w:rsid w:val="008837A9"/>
    <w:rsid w:val="00884E48"/>
    <w:rsid w:val="0088701F"/>
    <w:rsid w:val="00890F4D"/>
    <w:rsid w:val="0089543D"/>
    <w:rsid w:val="00895490"/>
    <w:rsid w:val="00895D91"/>
    <w:rsid w:val="008A0A8C"/>
    <w:rsid w:val="008A2DA3"/>
    <w:rsid w:val="008A7816"/>
    <w:rsid w:val="008A7E07"/>
    <w:rsid w:val="008B1A05"/>
    <w:rsid w:val="008B2C4E"/>
    <w:rsid w:val="008B4212"/>
    <w:rsid w:val="008B67C0"/>
    <w:rsid w:val="008B6AF6"/>
    <w:rsid w:val="008C0AB8"/>
    <w:rsid w:val="008C0C7F"/>
    <w:rsid w:val="008C136D"/>
    <w:rsid w:val="008C17C9"/>
    <w:rsid w:val="008C27A7"/>
    <w:rsid w:val="008C2D11"/>
    <w:rsid w:val="008C3A36"/>
    <w:rsid w:val="008C3D94"/>
    <w:rsid w:val="008C4E14"/>
    <w:rsid w:val="008D04C4"/>
    <w:rsid w:val="008D40BD"/>
    <w:rsid w:val="008E3879"/>
    <w:rsid w:val="008E553F"/>
    <w:rsid w:val="008E5FBD"/>
    <w:rsid w:val="008E67F8"/>
    <w:rsid w:val="008F06B6"/>
    <w:rsid w:val="008F1D70"/>
    <w:rsid w:val="008F6071"/>
    <w:rsid w:val="009023E7"/>
    <w:rsid w:val="009058EE"/>
    <w:rsid w:val="00910426"/>
    <w:rsid w:val="009108EA"/>
    <w:rsid w:val="00911AF7"/>
    <w:rsid w:val="00913068"/>
    <w:rsid w:val="009139A2"/>
    <w:rsid w:val="00914922"/>
    <w:rsid w:val="009152CA"/>
    <w:rsid w:val="00917EC9"/>
    <w:rsid w:val="009220B8"/>
    <w:rsid w:val="0092556B"/>
    <w:rsid w:val="00925578"/>
    <w:rsid w:val="00927625"/>
    <w:rsid w:val="00927DBD"/>
    <w:rsid w:val="00930593"/>
    <w:rsid w:val="00934E50"/>
    <w:rsid w:val="00936B4E"/>
    <w:rsid w:val="0093767B"/>
    <w:rsid w:val="00937758"/>
    <w:rsid w:val="00940DEF"/>
    <w:rsid w:val="0094157E"/>
    <w:rsid w:val="0094187E"/>
    <w:rsid w:val="00942ABB"/>
    <w:rsid w:val="00946E06"/>
    <w:rsid w:val="00947337"/>
    <w:rsid w:val="009478A0"/>
    <w:rsid w:val="0095137E"/>
    <w:rsid w:val="0095189E"/>
    <w:rsid w:val="00953F5A"/>
    <w:rsid w:val="0095609C"/>
    <w:rsid w:val="009571B3"/>
    <w:rsid w:val="00961651"/>
    <w:rsid w:val="009616B2"/>
    <w:rsid w:val="00961D74"/>
    <w:rsid w:val="009636DC"/>
    <w:rsid w:val="00964A1B"/>
    <w:rsid w:val="00964FEA"/>
    <w:rsid w:val="009654C8"/>
    <w:rsid w:val="00966A7C"/>
    <w:rsid w:val="009672A5"/>
    <w:rsid w:val="0097155C"/>
    <w:rsid w:val="009716D9"/>
    <w:rsid w:val="00975DFE"/>
    <w:rsid w:val="00977049"/>
    <w:rsid w:val="00980880"/>
    <w:rsid w:val="00983331"/>
    <w:rsid w:val="0098497B"/>
    <w:rsid w:val="009858E0"/>
    <w:rsid w:val="009859A4"/>
    <w:rsid w:val="00985CB8"/>
    <w:rsid w:val="00985DC8"/>
    <w:rsid w:val="0099045A"/>
    <w:rsid w:val="009926F8"/>
    <w:rsid w:val="0099283E"/>
    <w:rsid w:val="009935C0"/>
    <w:rsid w:val="00994AAF"/>
    <w:rsid w:val="00997364"/>
    <w:rsid w:val="00997753"/>
    <w:rsid w:val="009A0B22"/>
    <w:rsid w:val="009A0E1E"/>
    <w:rsid w:val="009A0FD6"/>
    <w:rsid w:val="009A2393"/>
    <w:rsid w:val="009A2D13"/>
    <w:rsid w:val="009A2E2C"/>
    <w:rsid w:val="009A7195"/>
    <w:rsid w:val="009A7402"/>
    <w:rsid w:val="009A7955"/>
    <w:rsid w:val="009A7F50"/>
    <w:rsid w:val="009B21E7"/>
    <w:rsid w:val="009B36CD"/>
    <w:rsid w:val="009B3A82"/>
    <w:rsid w:val="009B5FBF"/>
    <w:rsid w:val="009B64F6"/>
    <w:rsid w:val="009C10F5"/>
    <w:rsid w:val="009C33EB"/>
    <w:rsid w:val="009C54D6"/>
    <w:rsid w:val="009C721D"/>
    <w:rsid w:val="009C7F4D"/>
    <w:rsid w:val="009D0054"/>
    <w:rsid w:val="009D05F0"/>
    <w:rsid w:val="009D21E1"/>
    <w:rsid w:val="009D42D9"/>
    <w:rsid w:val="009D4C89"/>
    <w:rsid w:val="009D5EAD"/>
    <w:rsid w:val="009D69C7"/>
    <w:rsid w:val="009D6D74"/>
    <w:rsid w:val="009D7990"/>
    <w:rsid w:val="009E0018"/>
    <w:rsid w:val="009E0096"/>
    <w:rsid w:val="009E25CD"/>
    <w:rsid w:val="009E2F9D"/>
    <w:rsid w:val="009E490F"/>
    <w:rsid w:val="009E50D9"/>
    <w:rsid w:val="009E5579"/>
    <w:rsid w:val="009E739C"/>
    <w:rsid w:val="009E77F6"/>
    <w:rsid w:val="009F0EED"/>
    <w:rsid w:val="009F117A"/>
    <w:rsid w:val="009F1277"/>
    <w:rsid w:val="009F1747"/>
    <w:rsid w:val="009F1CA2"/>
    <w:rsid w:val="009F243C"/>
    <w:rsid w:val="009F3F5A"/>
    <w:rsid w:val="00A0005A"/>
    <w:rsid w:val="00A002CB"/>
    <w:rsid w:val="00A00315"/>
    <w:rsid w:val="00A00A73"/>
    <w:rsid w:val="00A01E00"/>
    <w:rsid w:val="00A02579"/>
    <w:rsid w:val="00A02C96"/>
    <w:rsid w:val="00A0649A"/>
    <w:rsid w:val="00A06C96"/>
    <w:rsid w:val="00A07A72"/>
    <w:rsid w:val="00A1630C"/>
    <w:rsid w:val="00A16B25"/>
    <w:rsid w:val="00A17031"/>
    <w:rsid w:val="00A17790"/>
    <w:rsid w:val="00A17DF4"/>
    <w:rsid w:val="00A20C16"/>
    <w:rsid w:val="00A20D03"/>
    <w:rsid w:val="00A20E53"/>
    <w:rsid w:val="00A24F93"/>
    <w:rsid w:val="00A278A8"/>
    <w:rsid w:val="00A30AD3"/>
    <w:rsid w:val="00A32A61"/>
    <w:rsid w:val="00A34F8F"/>
    <w:rsid w:val="00A357B2"/>
    <w:rsid w:val="00A36BEB"/>
    <w:rsid w:val="00A36D6A"/>
    <w:rsid w:val="00A376F9"/>
    <w:rsid w:val="00A40CF0"/>
    <w:rsid w:val="00A41111"/>
    <w:rsid w:val="00A414E8"/>
    <w:rsid w:val="00A41A14"/>
    <w:rsid w:val="00A449BE"/>
    <w:rsid w:val="00A44E52"/>
    <w:rsid w:val="00A45D24"/>
    <w:rsid w:val="00A47190"/>
    <w:rsid w:val="00A4725B"/>
    <w:rsid w:val="00A51CF6"/>
    <w:rsid w:val="00A522D6"/>
    <w:rsid w:val="00A524AC"/>
    <w:rsid w:val="00A54E65"/>
    <w:rsid w:val="00A55CD6"/>
    <w:rsid w:val="00A5703C"/>
    <w:rsid w:val="00A5738F"/>
    <w:rsid w:val="00A619A3"/>
    <w:rsid w:val="00A62B6B"/>
    <w:rsid w:val="00A64D33"/>
    <w:rsid w:val="00A666F4"/>
    <w:rsid w:val="00A66C98"/>
    <w:rsid w:val="00A6701C"/>
    <w:rsid w:val="00A67186"/>
    <w:rsid w:val="00A67932"/>
    <w:rsid w:val="00A67AB0"/>
    <w:rsid w:val="00A72C95"/>
    <w:rsid w:val="00A72CB5"/>
    <w:rsid w:val="00A73FCC"/>
    <w:rsid w:val="00A75F39"/>
    <w:rsid w:val="00A76C0C"/>
    <w:rsid w:val="00A77AC0"/>
    <w:rsid w:val="00A80E3B"/>
    <w:rsid w:val="00A841F6"/>
    <w:rsid w:val="00A874BA"/>
    <w:rsid w:val="00A90EA0"/>
    <w:rsid w:val="00A91A37"/>
    <w:rsid w:val="00A93668"/>
    <w:rsid w:val="00A93846"/>
    <w:rsid w:val="00AA0089"/>
    <w:rsid w:val="00AA0E30"/>
    <w:rsid w:val="00AA2262"/>
    <w:rsid w:val="00AA3840"/>
    <w:rsid w:val="00AA4028"/>
    <w:rsid w:val="00AA5326"/>
    <w:rsid w:val="00AA599B"/>
    <w:rsid w:val="00AA786F"/>
    <w:rsid w:val="00AB034C"/>
    <w:rsid w:val="00AB2810"/>
    <w:rsid w:val="00AB2CB4"/>
    <w:rsid w:val="00AB2DD0"/>
    <w:rsid w:val="00AB35AE"/>
    <w:rsid w:val="00AB3A74"/>
    <w:rsid w:val="00AB5C4F"/>
    <w:rsid w:val="00AB60F2"/>
    <w:rsid w:val="00AC009B"/>
    <w:rsid w:val="00AC0E3D"/>
    <w:rsid w:val="00AC5BC4"/>
    <w:rsid w:val="00AD052D"/>
    <w:rsid w:val="00AD0B7D"/>
    <w:rsid w:val="00AD1B34"/>
    <w:rsid w:val="00AD4B33"/>
    <w:rsid w:val="00AD5FDA"/>
    <w:rsid w:val="00AD7489"/>
    <w:rsid w:val="00AD7B47"/>
    <w:rsid w:val="00AE01F2"/>
    <w:rsid w:val="00AE09EF"/>
    <w:rsid w:val="00AE176A"/>
    <w:rsid w:val="00AE17E9"/>
    <w:rsid w:val="00AE3B52"/>
    <w:rsid w:val="00AF0A47"/>
    <w:rsid w:val="00AF167C"/>
    <w:rsid w:val="00AF4F60"/>
    <w:rsid w:val="00AF4F94"/>
    <w:rsid w:val="00AF549F"/>
    <w:rsid w:val="00AF6DC4"/>
    <w:rsid w:val="00B00D3E"/>
    <w:rsid w:val="00B021E4"/>
    <w:rsid w:val="00B02872"/>
    <w:rsid w:val="00B034A1"/>
    <w:rsid w:val="00B04D9B"/>
    <w:rsid w:val="00B05DFA"/>
    <w:rsid w:val="00B06178"/>
    <w:rsid w:val="00B06D91"/>
    <w:rsid w:val="00B11313"/>
    <w:rsid w:val="00B114F6"/>
    <w:rsid w:val="00B13EA4"/>
    <w:rsid w:val="00B158FB"/>
    <w:rsid w:val="00B1785E"/>
    <w:rsid w:val="00B17A39"/>
    <w:rsid w:val="00B17E2E"/>
    <w:rsid w:val="00B21721"/>
    <w:rsid w:val="00B219B9"/>
    <w:rsid w:val="00B220C6"/>
    <w:rsid w:val="00B22A88"/>
    <w:rsid w:val="00B22AEC"/>
    <w:rsid w:val="00B25726"/>
    <w:rsid w:val="00B25A0A"/>
    <w:rsid w:val="00B264AB"/>
    <w:rsid w:val="00B30006"/>
    <w:rsid w:val="00B300E7"/>
    <w:rsid w:val="00B31DC8"/>
    <w:rsid w:val="00B328E6"/>
    <w:rsid w:val="00B33849"/>
    <w:rsid w:val="00B3513D"/>
    <w:rsid w:val="00B362DE"/>
    <w:rsid w:val="00B37A53"/>
    <w:rsid w:val="00B5056A"/>
    <w:rsid w:val="00B5545C"/>
    <w:rsid w:val="00B56F90"/>
    <w:rsid w:val="00B57292"/>
    <w:rsid w:val="00B600CA"/>
    <w:rsid w:val="00B619B4"/>
    <w:rsid w:val="00B642BE"/>
    <w:rsid w:val="00B64E4C"/>
    <w:rsid w:val="00B65434"/>
    <w:rsid w:val="00B66638"/>
    <w:rsid w:val="00B66F8B"/>
    <w:rsid w:val="00B72A4C"/>
    <w:rsid w:val="00B734C1"/>
    <w:rsid w:val="00B76A34"/>
    <w:rsid w:val="00B7722E"/>
    <w:rsid w:val="00B83760"/>
    <w:rsid w:val="00B847AF"/>
    <w:rsid w:val="00B851E7"/>
    <w:rsid w:val="00B85AC2"/>
    <w:rsid w:val="00B91162"/>
    <w:rsid w:val="00B94AA5"/>
    <w:rsid w:val="00B956F9"/>
    <w:rsid w:val="00B95947"/>
    <w:rsid w:val="00B96104"/>
    <w:rsid w:val="00B97437"/>
    <w:rsid w:val="00BA125B"/>
    <w:rsid w:val="00BA4CC3"/>
    <w:rsid w:val="00BA5E0A"/>
    <w:rsid w:val="00BA5FA5"/>
    <w:rsid w:val="00BB09A8"/>
    <w:rsid w:val="00BB1A65"/>
    <w:rsid w:val="00BB1E98"/>
    <w:rsid w:val="00BB398A"/>
    <w:rsid w:val="00BC0C55"/>
    <w:rsid w:val="00BC1556"/>
    <w:rsid w:val="00BC16B7"/>
    <w:rsid w:val="00BC193B"/>
    <w:rsid w:val="00BC3F4F"/>
    <w:rsid w:val="00BC6AE4"/>
    <w:rsid w:val="00BC6BCA"/>
    <w:rsid w:val="00BD0799"/>
    <w:rsid w:val="00BD1F12"/>
    <w:rsid w:val="00BD2544"/>
    <w:rsid w:val="00BD4E7C"/>
    <w:rsid w:val="00BD4FC4"/>
    <w:rsid w:val="00BD61D8"/>
    <w:rsid w:val="00BD62E4"/>
    <w:rsid w:val="00BD630E"/>
    <w:rsid w:val="00BD6CF2"/>
    <w:rsid w:val="00BE02A6"/>
    <w:rsid w:val="00BE0C01"/>
    <w:rsid w:val="00BE2D68"/>
    <w:rsid w:val="00BF1449"/>
    <w:rsid w:val="00BF1C91"/>
    <w:rsid w:val="00BF2E0D"/>
    <w:rsid w:val="00BF3AB9"/>
    <w:rsid w:val="00BF3B86"/>
    <w:rsid w:val="00BF41FE"/>
    <w:rsid w:val="00BF4747"/>
    <w:rsid w:val="00BF6CB6"/>
    <w:rsid w:val="00BF7FE7"/>
    <w:rsid w:val="00C03070"/>
    <w:rsid w:val="00C037B9"/>
    <w:rsid w:val="00C04AA5"/>
    <w:rsid w:val="00C07EA0"/>
    <w:rsid w:val="00C10AC8"/>
    <w:rsid w:val="00C116ED"/>
    <w:rsid w:val="00C1198C"/>
    <w:rsid w:val="00C11DAB"/>
    <w:rsid w:val="00C14ED4"/>
    <w:rsid w:val="00C16C8C"/>
    <w:rsid w:val="00C17161"/>
    <w:rsid w:val="00C23666"/>
    <w:rsid w:val="00C24423"/>
    <w:rsid w:val="00C25B26"/>
    <w:rsid w:val="00C2650E"/>
    <w:rsid w:val="00C27A0C"/>
    <w:rsid w:val="00C30C28"/>
    <w:rsid w:val="00C310FF"/>
    <w:rsid w:val="00C34A42"/>
    <w:rsid w:val="00C34B38"/>
    <w:rsid w:val="00C3646A"/>
    <w:rsid w:val="00C4066E"/>
    <w:rsid w:val="00C41667"/>
    <w:rsid w:val="00C42C94"/>
    <w:rsid w:val="00C44C8F"/>
    <w:rsid w:val="00C46D95"/>
    <w:rsid w:val="00C476B9"/>
    <w:rsid w:val="00C47A7E"/>
    <w:rsid w:val="00C603F1"/>
    <w:rsid w:val="00C617F7"/>
    <w:rsid w:val="00C637A7"/>
    <w:rsid w:val="00C648EE"/>
    <w:rsid w:val="00C64A26"/>
    <w:rsid w:val="00C65CF0"/>
    <w:rsid w:val="00C65F7A"/>
    <w:rsid w:val="00C66D70"/>
    <w:rsid w:val="00C679FC"/>
    <w:rsid w:val="00C7009B"/>
    <w:rsid w:val="00C73E4D"/>
    <w:rsid w:val="00C75590"/>
    <w:rsid w:val="00C761BD"/>
    <w:rsid w:val="00C84553"/>
    <w:rsid w:val="00C85F02"/>
    <w:rsid w:val="00C861C0"/>
    <w:rsid w:val="00C90B6A"/>
    <w:rsid w:val="00C93AA7"/>
    <w:rsid w:val="00C94943"/>
    <w:rsid w:val="00C951AC"/>
    <w:rsid w:val="00C967CF"/>
    <w:rsid w:val="00CA04CB"/>
    <w:rsid w:val="00CA340E"/>
    <w:rsid w:val="00CA5F69"/>
    <w:rsid w:val="00CA61EA"/>
    <w:rsid w:val="00CA663C"/>
    <w:rsid w:val="00CA7963"/>
    <w:rsid w:val="00CA79DD"/>
    <w:rsid w:val="00CA7AA6"/>
    <w:rsid w:val="00CB0273"/>
    <w:rsid w:val="00CB11AA"/>
    <w:rsid w:val="00CB217B"/>
    <w:rsid w:val="00CB27A1"/>
    <w:rsid w:val="00CB2EB7"/>
    <w:rsid w:val="00CB4D45"/>
    <w:rsid w:val="00CB5EDB"/>
    <w:rsid w:val="00CB65C7"/>
    <w:rsid w:val="00CB6F62"/>
    <w:rsid w:val="00CB76CC"/>
    <w:rsid w:val="00CC09FA"/>
    <w:rsid w:val="00CC2649"/>
    <w:rsid w:val="00CC2E42"/>
    <w:rsid w:val="00CC42F6"/>
    <w:rsid w:val="00CD49FE"/>
    <w:rsid w:val="00CD5507"/>
    <w:rsid w:val="00CD7090"/>
    <w:rsid w:val="00CD7119"/>
    <w:rsid w:val="00CD7AB2"/>
    <w:rsid w:val="00CD7B9D"/>
    <w:rsid w:val="00CE03D7"/>
    <w:rsid w:val="00CE0D0D"/>
    <w:rsid w:val="00CE28D8"/>
    <w:rsid w:val="00CE7BC2"/>
    <w:rsid w:val="00CF0373"/>
    <w:rsid w:val="00CF08D3"/>
    <w:rsid w:val="00CF4DC8"/>
    <w:rsid w:val="00CF6488"/>
    <w:rsid w:val="00CF7937"/>
    <w:rsid w:val="00D025F6"/>
    <w:rsid w:val="00D04182"/>
    <w:rsid w:val="00D04894"/>
    <w:rsid w:val="00D04C45"/>
    <w:rsid w:val="00D05A6C"/>
    <w:rsid w:val="00D11102"/>
    <w:rsid w:val="00D12917"/>
    <w:rsid w:val="00D12E40"/>
    <w:rsid w:val="00D1436B"/>
    <w:rsid w:val="00D143FD"/>
    <w:rsid w:val="00D17824"/>
    <w:rsid w:val="00D2320F"/>
    <w:rsid w:val="00D238A7"/>
    <w:rsid w:val="00D23D92"/>
    <w:rsid w:val="00D25758"/>
    <w:rsid w:val="00D26688"/>
    <w:rsid w:val="00D26F4F"/>
    <w:rsid w:val="00D30693"/>
    <w:rsid w:val="00D3305C"/>
    <w:rsid w:val="00D340AF"/>
    <w:rsid w:val="00D34758"/>
    <w:rsid w:val="00D37D5D"/>
    <w:rsid w:val="00D42287"/>
    <w:rsid w:val="00D4260A"/>
    <w:rsid w:val="00D42DA7"/>
    <w:rsid w:val="00D45C7B"/>
    <w:rsid w:val="00D45CFA"/>
    <w:rsid w:val="00D46491"/>
    <w:rsid w:val="00D476EF"/>
    <w:rsid w:val="00D53FD1"/>
    <w:rsid w:val="00D545FF"/>
    <w:rsid w:val="00D552DD"/>
    <w:rsid w:val="00D55858"/>
    <w:rsid w:val="00D565BD"/>
    <w:rsid w:val="00D56B72"/>
    <w:rsid w:val="00D61C38"/>
    <w:rsid w:val="00D630E2"/>
    <w:rsid w:val="00D66776"/>
    <w:rsid w:val="00D67BCF"/>
    <w:rsid w:val="00D7153A"/>
    <w:rsid w:val="00D72E5C"/>
    <w:rsid w:val="00D7617A"/>
    <w:rsid w:val="00D76838"/>
    <w:rsid w:val="00D777E2"/>
    <w:rsid w:val="00D82CFA"/>
    <w:rsid w:val="00D842CA"/>
    <w:rsid w:val="00D847C6"/>
    <w:rsid w:val="00D84AAE"/>
    <w:rsid w:val="00D84F2C"/>
    <w:rsid w:val="00D8590A"/>
    <w:rsid w:val="00D91AA5"/>
    <w:rsid w:val="00D9330E"/>
    <w:rsid w:val="00D965D6"/>
    <w:rsid w:val="00D97EED"/>
    <w:rsid w:val="00DA00BC"/>
    <w:rsid w:val="00DA02C8"/>
    <w:rsid w:val="00DA0C30"/>
    <w:rsid w:val="00DA0FD7"/>
    <w:rsid w:val="00DA3822"/>
    <w:rsid w:val="00DA3DCB"/>
    <w:rsid w:val="00DA6DFD"/>
    <w:rsid w:val="00DA7087"/>
    <w:rsid w:val="00DB2A18"/>
    <w:rsid w:val="00DB4CD7"/>
    <w:rsid w:val="00DB65A8"/>
    <w:rsid w:val="00DB66CF"/>
    <w:rsid w:val="00DC0212"/>
    <w:rsid w:val="00DC27EF"/>
    <w:rsid w:val="00DC385B"/>
    <w:rsid w:val="00DC5557"/>
    <w:rsid w:val="00DC5724"/>
    <w:rsid w:val="00DC7916"/>
    <w:rsid w:val="00DD06C6"/>
    <w:rsid w:val="00DD215C"/>
    <w:rsid w:val="00DD6E6D"/>
    <w:rsid w:val="00DE0FC0"/>
    <w:rsid w:val="00DE343A"/>
    <w:rsid w:val="00DE41FF"/>
    <w:rsid w:val="00DE5154"/>
    <w:rsid w:val="00DE60E1"/>
    <w:rsid w:val="00DE6C10"/>
    <w:rsid w:val="00DE71D8"/>
    <w:rsid w:val="00DF0A1D"/>
    <w:rsid w:val="00DF1769"/>
    <w:rsid w:val="00DF2303"/>
    <w:rsid w:val="00DF3AA4"/>
    <w:rsid w:val="00DF6093"/>
    <w:rsid w:val="00DF72DD"/>
    <w:rsid w:val="00E0263D"/>
    <w:rsid w:val="00E07929"/>
    <w:rsid w:val="00E10753"/>
    <w:rsid w:val="00E12D8F"/>
    <w:rsid w:val="00E13A6D"/>
    <w:rsid w:val="00E1544B"/>
    <w:rsid w:val="00E16159"/>
    <w:rsid w:val="00E166B7"/>
    <w:rsid w:val="00E2023D"/>
    <w:rsid w:val="00E2082C"/>
    <w:rsid w:val="00E23DC2"/>
    <w:rsid w:val="00E25552"/>
    <w:rsid w:val="00E25C8A"/>
    <w:rsid w:val="00E26B18"/>
    <w:rsid w:val="00E30D06"/>
    <w:rsid w:val="00E319F0"/>
    <w:rsid w:val="00E36416"/>
    <w:rsid w:val="00E44A15"/>
    <w:rsid w:val="00E45269"/>
    <w:rsid w:val="00E45641"/>
    <w:rsid w:val="00E46121"/>
    <w:rsid w:val="00E462C2"/>
    <w:rsid w:val="00E54246"/>
    <w:rsid w:val="00E55C05"/>
    <w:rsid w:val="00E57D20"/>
    <w:rsid w:val="00E60AC2"/>
    <w:rsid w:val="00E61B03"/>
    <w:rsid w:val="00E62B01"/>
    <w:rsid w:val="00E66B13"/>
    <w:rsid w:val="00E67609"/>
    <w:rsid w:val="00E700E1"/>
    <w:rsid w:val="00E701FF"/>
    <w:rsid w:val="00E725D2"/>
    <w:rsid w:val="00E77522"/>
    <w:rsid w:val="00E777EA"/>
    <w:rsid w:val="00E80E26"/>
    <w:rsid w:val="00E8197F"/>
    <w:rsid w:val="00E81A4A"/>
    <w:rsid w:val="00E8334D"/>
    <w:rsid w:val="00E875F9"/>
    <w:rsid w:val="00E90697"/>
    <w:rsid w:val="00E90AFF"/>
    <w:rsid w:val="00E90CC1"/>
    <w:rsid w:val="00E91998"/>
    <w:rsid w:val="00E91BF3"/>
    <w:rsid w:val="00E92A87"/>
    <w:rsid w:val="00E93065"/>
    <w:rsid w:val="00E95D1B"/>
    <w:rsid w:val="00EA142F"/>
    <w:rsid w:val="00EA3494"/>
    <w:rsid w:val="00EA3E43"/>
    <w:rsid w:val="00EA519C"/>
    <w:rsid w:val="00EB157F"/>
    <w:rsid w:val="00EB28BB"/>
    <w:rsid w:val="00EB39AE"/>
    <w:rsid w:val="00EB3F15"/>
    <w:rsid w:val="00EB4A2A"/>
    <w:rsid w:val="00EB4B2C"/>
    <w:rsid w:val="00EC10CD"/>
    <w:rsid w:val="00EC3309"/>
    <w:rsid w:val="00EC4956"/>
    <w:rsid w:val="00EC4F45"/>
    <w:rsid w:val="00EC56CE"/>
    <w:rsid w:val="00EC6234"/>
    <w:rsid w:val="00EC6BC4"/>
    <w:rsid w:val="00EC7175"/>
    <w:rsid w:val="00ED299A"/>
    <w:rsid w:val="00ED4C86"/>
    <w:rsid w:val="00ED55DB"/>
    <w:rsid w:val="00EE0EA3"/>
    <w:rsid w:val="00EE1070"/>
    <w:rsid w:val="00EE1E79"/>
    <w:rsid w:val="00EE418D"/>
    <w:rsid w:val="00EE4734"/>
    <w:rsid w:val="00EE4F0C"/>
    <w:rsid w:val="00EE5C2D"/>
    <w:rsid w:val="00EE789C"/>
    <w:rsid w:val="00EE7D33"/>
    <w:rsid w:val="00EF0170"/>
    <w:rsid w:val="00EF0196"/>
    <w:rsid w:val="00EF2350"/>
    <w:rsid w:val="00EF2608"/>
    <w:rsid w:val="00EF2CB3"/>
    <w:rsid w:val="00EF5025"/>
    <w:rsid w:val="00EF55C5"/>
    <w:rsid w:val="00EF5D2F"/>
    <w:rsid w:val="00EF7E15"/>
    <w:rsid w:val="00F004CC"/>
    <w:rsid w:val="00F00CEA"/>
    <w:rsid w:val="00F011B2"/>
    <w:rsid w:val="00F0165E"/>
    <w:rsid w:val="00F03515"/>
    <w:rsid w:val="00F07280"/>
    <w:rsid w:val="00F11077"/>
    <w:rsid w:val="00F157F6"/>
    <w:rsid w:val="00F15A81"/>
    <w:rsid w:val="00F1676D"/>
    <w:rsid w:val="00F16990"/>
    <w:rsid w:val="00F16DC4"/>
    <w:rsid w:val="00F21D79"/>
    <w:rsid w:val="00F2264A"/>
    <w:rsid w:val="00F2444F"/>
    <w:rsid w:val="00F2602E"/>
    <w:rsid w:val="00F271EC"/>
    <w:rsid w:val="00F306D0"/>
    <w:rsid w:val="00F31309"/>
    <w:rsid w:val="00F31371"/>
    <w:rsid w:val="00F32CF7"/>
    <w:rsid w:val="00F34ED5"/>
    <w:rsid w:val="00F34F8B"/>
    <w:rsid w:val="00F37C99"/>
    <w:rsid w:val="00F403FB"/>
    <w:rsid w:val="00F41626"/>
    <w:rsid w:val="00F41DB0"/>
    <w:rsid w:val="00F42D39"/>
    <w:rsid w:val="00F44A5D"/>
    <w:rsid w:val="00F478B1"/>
    <w:rsid w:val="00F534B0"/>
    <w:rsid w:val="00F5419A"/>
    <w:rsid w:val="00F546C7"/>
    <w:rsid w:val="00F546E7"/>
    <w:rsid w:val="00F57024"/>
    <w:rsid w:val="00F60DB8"/>
    <w:rsid w:val="00F61667"/>
    <w:rsid w:val="00F61983"/>
    <w:rsid w:val="00F62F92"/>
    <w:rsid w:val="00F70980"/>
    <w:rsid w:val="00F70B10"/>
    <w:rsid w:val="00F71080"/>
    <w:rsid w:val="00F730D0"/>
    <w:rsid w:val="00F731C7"/>
    <w:rsid w:val="00F749C0"/>
    <w:rsid w:val="00F7679D"/>
    <w:rsid w:val="00F76AFD"/>
    <w:rsid w:val="00F7757A"/>
    <w:rsid w:val="00F77B74"/>
    <w:rsid w:val="00F802E9"/>
    <w:rsid w:val="00F81DC8"/>
    <w:rsid w:val="00F8340C"/>
    <w:rsid w:val="00F83BE6"/>
    <w:rsid w:val="00F843C7"/>
    <w:rsid w:val="00F84B9E"/>
    <w:rsid w:val="00F90D6D"/>
    <w:rsid w:val="00F923FE"/>
    <w:rsid w:val="00F939ED"/>
    <w:rsid w:val="00F95B5A"/>
    <w:rsid w:val="00F96398"/>
    <w:rsid w:val="00FA2197"/>
    <w:rsid w:val="00FA3222"/>
    <w:rsid w:val="00FA32DA"/>
    <w:rsid w:val="00FA5BDF"/>
    <w:rsid w:val="00FA7634"/>
    <w:rsid w:val="00FB07FB"/>
    <w:rsid w:val="00FB1F46"/>
    <w:rsid w:val="00FB2F34"/>
    <w:rsid w:val="00FB459B"/>
    <w:rsid w:val="00FB5E4A"/>
    <w:rsid w:val="00FB5F26"/>
    <w:rsid w:val="00FB654D"/>
    <w:rsid w:val="00FC0314"/>
    <w:rsid w:val="00FC0564"/>
    <w:rsid w:val="00FC3D08"/>
    <w:rsid w:val="00FC47E0"/>
    <w:rsid w:val="00FC4D76"/>
    <w:rsid w:val="00FC52DF"/>
    <w:rsid w:val="00FD0868"/>
    <w:rsid w:val="00FD0B18"/>
    <w:rsid w:val="00FD1309"/>
    <w:rsid w:val="00FD2D1B"/>
    <w:rsid w:val="00FD604F"/>
    <w:rsid w:val="00FD65E8"/>
    <w:rsid w:val="00FD7167"/>
    <w:rsid w:val="00FD7345"/>
    <w:rsid w:val="00FD7F66"/>
    <w:rsid w:val="00FE07D9"/>
    <w:rsid w:val="00FE20B2"/>
    <w:rsid w:val="00FE47DC"/>
    <w:rsid w:val="00FE6A27"/>
    <w:rsid w:val="00FE7B3C"/>
    <w:rsid w:val="00FF0822"/>
    <w:rsid w:val="00FF09A5"/>
    <w:rsid w:val="00FF1644"/>
    <w:rsid w:val="00FF225C"/>
    <w:rsid w:val="00FF23A7"/>
    <w:rsid w:val="00FF364C"/>
    <w:rsid w:val="00FF50B2"/>
    <w:rsid w:val="00FF5654"/>
    <w:rsid w:val="00FF70CA"/>
    <w:rsid w:val="00FF75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883D"/>
  <w14:defaultImageDpi w14:val="32767"/>
  <w15:chartTrackingRefBased/>
  <w15:docId w15:val="{A49A87CD-A0BE-4D87-9B3B-3E4BC6A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0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6B13"/>
    <w:pPr>
      <w:tabs>
        <w:tab w:val="center" w:pos="4536"/>
        <w:tab w:val="right" w:pos="9072"/>
      </w:tabs>
    </w:pPr>
  </w:style>
  <w:style w:type="character" w:customStyle="1" w:styleId="stBilgiChar">
    <w:name w:val="Üst Bilgi Char"/>
    <w:basedOn w:val="VarsaylanParagrafYazTipi"/>
    <w:link w:val="stBilgi"/>
    <w:uiPriority w:val="99"/>
    <w:rsid w:val="00E66B13"/>
  </w:style>
  <w:style w:type="paragraph" w:styleId="AltBilgi">
    <w:name w:val="footer"/>
    <w:basedOn w:val="Normal"/>
    <w:link w:val="AltBilgiChar"/>
    <w:uiPriority w:val="99"/>
    <w:unhideWhenUsed/>
    <w:rsid w:val="00E66B13"/>
    <w:pPr>
      <w:tabs>
        <w:tab w:val="center" w:pos="4536"/>
        <w:tab w:val="right" w:pos="9072"/>
      </w:tabs>
    </w:pPr>
  </w:style>
  <w:style w:type="character" w:customStyle="1" w:styleId="AltBilgiChar">
    <w:name w:val="Alt Bilgi Char"/>
    <w:basedOn w:val="VarsaylanParagrafYazTipi"/>
    <w:link w:val="AltBilgi"/>
    <w:uiPriority w:val="99"/>
    <w:rsid w:val="00E66B13"/>
  </w:style>
  <w:style w:type="character" w:styleId="Kpr">
    <w:name w:val="Hyperlink"/>
    <w:basedOn w:val="VarsaylanParagrafYazTipi"/>
    <w:uiPriority w:val="99"/>
    <w:unhideWhenUsed/>
    <w:rsid w:val="00FF225C"/>
    <w:rPr>
      <w:color w:val="0563C1" w:themeColor="hyperlink"/>
      <w:u w:val="single"/>
    </w:rPr>
  </w:style>
  <w:style w:type="character" w:customStyle="1" w:styleId="zmlenmeyenBahsetme1">
    <w:name w:val="Çözümlenmeyen Bahsetme1"/>
    <w:basedOn w:val="VarsaylanParagrafYazTipi"/>
    <w:uiPriority w:val="99"/>
    <w:rsid w:val="00FF225C"/>
    <w:rPr>
      <w:color w:val="605E5C"/>
      <w:shd w:val="clear" w:color="auto" w:fill="E1DFDD"/>
    </w:rPr>
  </w:style>
  <w:style w:type="character" w:styleId="zlenenKpr">
    <w:name w:val="FollowedHyperlink"/>
    <w:basedOn w:val="VarsaylanParagrafYazTipi"/>
    <w:uiPriority w:val="99"/>
    <w:semiHidden/>
    <w:unhideWhenUsed/>
    <w:rsid w:val="00FF225C"/>
    <w:rPr>
      <w:color w:val="954F72" w:themeColor="followedHyperlink"/>
      <w:u w:val="single"/>
    </w:rPr>
  </w:style>
  <w:style w:type="character" w:styleId="SayfaNumaras">
    <w:name w:val="page number"/>
    <w:basedOn w:val="VarsaylanParagrafYazTipi"/>
    <w:uiPriority w:val="99"/>
    <w:semiHidden/>
    <w:unhideWhenUsed/>
    <w:rsid w:val="00317B55"/>
  </w:style>
  <w:style w:type="paragraph" w:customStyle="1" w:styleId="Maintitle">
    <w:name w:val="Main title"/>
    <w:qFormat/>
    <w:rsid w:val="009F1277"/>
    <w:rPr>
      <w:rFonts w:ascii="Arial" w:hAnsi="Arial" w:cs="Arial"/>
      <w:b/>
      <w:bCs/>
      <w:caps/>
      <w:sz w:val="30"/>
      <w:szCs w:val="30"/>
    </w:rPr>
  </w:style>
  <w:style w:type="paragraph" w:customStyle="1" w:styleId="Sous-titre1">
    <w:name w:val="Sous-titre1"/>
    <w:qFormat/>
    <w:rsid w:val="009F1277"/>
    <w:rPr>
      <w:rFonts w:ascii="Arial" w:hAnsi="Arial" w:cs="Arial"/>
      <w:caps/>
      <w:sz w:val="22"/>
      <w:szCs w:val="22"/>
    </w:rPr>
  </w:style>
  <w:style w:type="paragraph" w:customStyle="1" w:styleId="Intro">
    <w:name w:val="Intro"/>
    <w:basedOn w:val="Normal"/>
    <w:qFormat/>
    <w:rsid w:val="005422EC"/>
    <w:pPr>
      <w:spacing w:line="240" w:lineRule="exact"/>
    </w:pPr>
    <w:rPr>
      <w:rFonts w:ascii="Arial" w:hAnsi="Arial" w:cs="Arial"/>
      <w:b/>
      <w:bCs/>
      <w:sz w:val="20"/>
      <w:szCs w:val="20"/>
    </w:rPr>
  </w:style>
  <w:style w:type="paragraph" w:customStyle="1" w:styleId="Currenttext">
    <w:name w:val="Current text"/>
    <w:basedOn w:val="Normal"/>
    <w:qFormat/>
    <w:rsid w:val="005422EC"/>
    <w:pPr>
      <w:spacing w:line="256" w:lineRule="exact"/>
    </w:pPr>
    <w:rPr>
      <w:rFonts w:ascii="Arial" w:hAnsi="Arial" w:cs="Arial"/>
      <w:sz w:val="18"/>
      <w:szCs w:val="18"/>
    </w:rPr>
  </w:style>
  <w:style w:type="paragraph" w:customStyle="1" w:styleId="Citation1">
    <w:name w:val="Citation1"/>
    <w:qFormat/>
    <w:rsid w:val="003F5AC4"/>
    <w:pPr>
      <w:spacing w:line="360" w:lineRule="exact"/>
    </w:pPr>
    <w:rPr>
      <w:rFonts w:ascii="Arial" w:hAnsi="Arial" w:cs="Arial"/>
      <w:sz w:val="36"/>
      <w:szCs w:val="36"/>
      <w:lang w:val="en-US"/>
    </w:rPr>
  </w:style>
  <w:style w:type="character" w:styleId="AklamaBavurusu">
    <w:name w:val="annotation reference"/>
    <w:basedOn w:val="VarsaylanParagrafYazTipi"/>
    <w:uiPriority w:val="99"/>
    <w:semiHidden/>
    <w:unhideWhenUsed/>
    <w:rsid w:val="00812DC4"/>
    <w:rPr>
      <w:sz w:val="16"/>
      <w:szCs w:val="16"/>
    </w:rPr>
  </w:style>
  <w:style w:type="paragraph" w:styleId="AklamaMetni">
    <w:name w:val="annotation text"/>
    <w:basedOn w:val="Normal"/>
    <w:link w:val="AklamaMetniChar"/>
    <w:uiPriority w:val="99"/>
    <w:semiHidden/>
    <w:unhideWhenUsed/>
    <w:rsid w:val="00812DC4"/>
    <w:rPr>
      <w:sz w:val="20"/>
      <w:szCs w:val="20"/>
    </w:rPr>
  </w:style>
  <w:style w:type="character" w:customStyle="1" w:styleId="AklamaMetniChar">
    <w:name w:val="Açıklama Metni Char"/>
    <w:basedOn w:val="VarsaylanParagrafYazTipi"/>
    <w:link w:val="AklamaMetni"/>
    <w:uiPriority w:val="99"/>
    <w:semiHidden/>
    <w:rsid w:val="00812DC4"/>
    <w:rPr>
      <w:sz w:val="20"/>
      <w:szCs w:val="20"/>
    </w:rPr>
  </w:style>
  <w:style w:type="paragraph" w:styleId="AklamaKonusu">
    <w:name w:val="annotation subject"/>
    <w:basedOn w:val="AklamaMetni"/>
    <w:next w:val="AklamaMetni"/>
    <w:link w:val="AklamaKonusuChar"/>
    <w:uiPriority w:val="99"/>
    <w:semiHidden/>
    <w:unhideWhenUsed/>
    <w:rsid w:val="00514E23"/>
    <w:rPr>
      <w:b/>
      <w:bCs/>
    </w:rPr>
  </w:style>
  <w:style w:type="character" w:customStyle="1" w:styleId="AklamaKonusuChar">
    <w:name w:val="Açıklama Konusu Char"/>
    <w:basedOn w:val="AklamaMetniChar"/>
    <w:link w:val="AklamaKonusu"/>
    <w:uiPriority w:val="99"/>
    <w:semiHidden/>
    <w:rsid w:val="00514E23"/>
    <w:rPr>
      <w:b/>
      <w:bCs/>
      <w:sz w:val="20"/>
      <w:szCs w:val="20"/>
    </w:rPr>
  </w:style>
  <w:style w:type="paragraph" w:styleId="Dzeltme">
    <w:name w:val="Revision"/>
    <w:hidden/>
    <w:uiPriority w:val="99"/>
    <w:semiHidden/>
    <w:rsid w:val="00DC5557"/>
  </w:style>
  <w:style w:type="paragraph" w:styleId="ListeParagraf">
    <w:name w:val="List Paragraph"/>
    <w:basedOn w:val="Normal"/>
    <w:uiPriority w:val="34"/>
    <w:qFormat/>
    <w:rsid w:val="008837A9"/>
    <w:pPr>
      <w:ind w:left="720"/>
      <w:contextualSpacing/>
    </w:pPr>
  </w:style>
  <w:style w:type="character" w:styleId="Gl">
    <w:name w:val="Strong"/>
    <w:basedOn w:val="VarsaylanParagrafYazTipi"/>
    <w:uiPriority w:val="22"/>
    <w:qFormat/>
    <w:rsid w:val="00A36D6A"/>
    <w:rPr>
      <w:b/>
      <w:bCs/>
    </w:rPr>
  </w:style>
  <w:style w:type="paragraph" w:customStyle="1" w:styleId="Default">
    <w:name w:val="Default"/>
    <w:rsid w:val="00A76C0C"/>
    <w:pPr>
      <w:autoSpaceDE w:val="0"/>
      <w:autoSpaceDN w:val="0"/>
      <w:adjustRightInd w:val="0"/>
    </w:pPr>
    <w:rPr>
      <w:rFonts w:ascii="Calibri" w:hAnsi="Calibri" w:cs="Calibri"/>
      <w:color w:val="000000"/>
    </w:rPr>
  </w:style>
  <w:style w:type="paragraph" w:styleId="BalonMetni">
    <w:name w:val="Balloon Text"/>
    <w:basedOn w:val="Normal"/>
    <w:link w:val="BalonMetniChar"/>
    <w:uiPriority w:val="99"/>
    <w:semiHidden/>
    <w:unhideWhenUsed/>
    <w:rsid w:val="00EB3F1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3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6862">
      <w:bodyDiv w:val="1"/>
      <w:marLeft w:val="0"/>
      <w:marRight w:val="0"/>
      <w:marTop w:val="0"/>
      <w:marBottom w:val="0"/>
      <w:divBdr>
        <w:top w:val="none" w:sz="0" w:space="0" w:color="auto"/>
        <w:left w:val="none" w:sz="0" w:space="0" w:color="auto"/>
        <w:bottom w:val="none" w:sz="0" w:space="0" w:color="auto"/>
        <w:right w:val="none" w:sz="0" w:space="0" w:color="auto"/>
      </w:divBdr>
      <w:divsChild>
        <w:div w:id="861669523">
          <w:marLeft w:val="0"/>
          <w:marRight w:val="0"/>
          <w:marTop w:val="0"/>
          <w:marBottom w:val="0"/>
          <w:divBdr>
            <w:top w:val="none" w:sz="0" w:space="0" w:color="auto"/>
            <w:left w:val="none" w:sz="0" w:space="0" w:color="auto"/>
            <w:bottom w:val="none" w:sz="0" w:space="0" w:color="auto"/>
            <w:right w:val="none" w:sz="0" w:space="0" w:color="auto"/>
          </w:divBdr>
          <w:divsChild>
            <w:div w:id="1396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602">
      <w:bodyDiv w:val="1"/>
      <w:marLeft w:val="0"/>
      <w:marRight w:val="0"/>
      <w:marTop w:val="0"/>
      <w:marBottom w:val="0"/>
      <w:divBdr>
        <w:top w:val="none" w:sz="0" w:space="0" w:color="auto"/>
        <w:left w:val="none" w:sz="0" w:space="0" w:color="auto"/>
        <w:bottom w:val="none" w:sz="0" w:space="0" w:color="auto"/>
        <w:right w:val="none" w:sz="0" w:space="0" w:color="auto"/>
      </w:divBdr>
    </w:div>
    <w:div w:id="623007103">
      <w:bodyDiv w:val="1"/>
      <w:marLeft w:val="0"/>
      <w:marRight w:val="0"/>
      <w:marTop w:val="0"/>
      <w:marBottom w:val="0"/>
      <w:divBdr>
        <w:top w:val="none" w:sz="0" w:space="0" w:color="auto"/>
        <w:left w:val="none" w:sz="0" w:space="0" w:color="auto"/>
        <w:bottom w:val="none" w:sz="0" w:space="0" w:color="auto"/>
        <w:right w:val="none" w:sz="0" w:space="0" w:color="auto"/>
      </w:divBdr>
    </w:div>
    <w:div w:id="965084243">
      <w:bodyDiv w:val="1"/>
      <w:marLeft w:val="0"/>
      <w:marRight w:val="0"/>
      <w:marTop w:val="0"/>
      <w:marBottom w:val="0"/>
      <w:divBdr>
        <w:top w:val="none" w:sz="0" w:space="0" w:color="auto"/>
        <w:left w:val="none" w:sz="0" w:space="0" w:color="auto"/>
        <w:bottom w:val="none" w:sz="0" w:space="0" w:color="auto"/>
        <w:right w:val="none" w:sz="0" w:space="0" w:color="auto"/>
      </w:divBdr>
    </w:div>
    <w:div w:id="1319188857">
      <w:bodyDiv w:val="1"/>
      <w:marLeft w:val="0"/>
      <w:marRight w:val="0"/>
      <w:marTop w:val="0"/>
      <w:marBottom w:val="0"/>
      <w:divBdr>
        <w:top w:val="none" w:sz="0" w:space="0" w:color="auto"/>
        <w:left w:val="none" w:sz="0" w:space="0" w:color="auto"/>
        <w:bottom w:val="none" w:sz="0" w:space="0" w:color="auto"/>
        <w:right w:val="none" w:sz="0" w:space="0" w:color="auto"/>
      </w:divBdr>
    </w:div>
    <w:div w:id="1331181359">
      <w:bodyDiv w:val="1"/>
      <w:marLeft w:val="0"/>
      <w:marRight w:val="0"/>
      <w:marTop w:val="0"/>
      <w:marBottom w:val="0"/>
      <w:divBdr>
        <w:top w:val="none" w:sz="0" w:space="0" w:color="auto"/>
        <w:left w:val="none" w:sz="0" w:space="0" w:color="auto"/>
        <w:bottom w:val="none" w:sz="0" w:space="0" w:color="auto"/>
        <w:right w:val="none" w:sz="0" w:space="0" w:color="auto"/>
      </w:divBdr>
    </w:div>
    <w:div w:id="1626885244">
      <w:bodyDiv w:val="1"/>
      <w:marLeft w:val="0"/>
      <w:marRight w:val="0"/>
      <w:marTop w:val="0"/>
      <w:marBottom w:val="0"/>
      <w:divBdr>
        <w:top w:val="none" w:sz="0" w:space="0" w:color="auto"/>
        <w:left w:val="none" w:sz="0" w:space="0" w:color="auto"/>
        <w:bottom w:val="none" w:sz="0" w:space="0" w:color="auto"/>
        <w:right w:val="none" w:sz="0" w:space="0" w:color="auto"/>
      </w:divBdr>
    </w:div>
    <w:div w:id="16800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zlem.kilickaya@renault.com.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lihan.guzeller@renault.com.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kan.orhan@renault.com.t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yarenaul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1656\Downloads\R_Press_Release_A4_EN_v21.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CD0EEEABDB9C469DA19BA29E42A0E0" ma:contentTypeVersion="12" ma:contentTypeDescription="Crée un document." ma:contentTypeScope="" ma:versionID="3ce92b26736b9936c4d75bcca94777d8">
  <xsd:schema xmlns:xsd="http://www.w3.org/2001/XMLSchema" xmlns:xs="http://www.w3.org/2001/XMLSchema" xmlns:p="http://schemas.microsoft.com/office/2006/metadata/properties" xmlns:ns2="06668eb1-cc7d-41f5-a272-3b166a6f06cb" xmlns:ns3="08b3fd59-2fa6-428f-81bb-3e39b39fd000" targetNamespace="http://schemas.microsoft.com/office/2006/metadata/properties" ma:root="true" ma:fieldsID="9e0147740975348755d7c131aba8c17c" ns2:_="" ns3:_="">
    <xsd:import namespace="06668eb1-cc7d-41f5-a272-3b166a6f06cb"/>
    <xsd:import namespace="08b3fd59-2fa6-428f-81bb-3e39b39fd0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68eb1-cc7d-41f5-a272-3b166a6f0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3fd59-2fa6-428f-81bb-3e39b39fd00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81611-916E-4053-A364-2AC330A27E73}">
  <ds:schemaRefs>
    <ds:schemaRef ds:uri="http://schemas.microsoft.com/sharepoint/v3/contenttype/forms"/>
  </ds:schemaRefs>
</ds:datastoreItem>
</file>

<file path=customXml/itemProps2.xml><?xml version="1.0" encoding="utf-8"?>
<ds:datastoreItem xmlns:ds="http://schemas.openxmlformats.org/officeDocument/2006/customXml" ds:itemID="{6681D605-1F2B-49FD-B5B3-C543889F2B7B}">
  <ds:schemaRefs>
    <ds:schemaRef ds:uri="http://schemas.openxmlformats.org/officeDocument/2006/bibliography"/>
  </ds:schemaRefs>
</ds:datastoreItem>
</file>

<file path=customXml/itemProps3.xml><?xml version="1.0" encoding="utf-8"?>
<ds:datastoreItem xmlns:ds="http://schemas.openxmlformats.org/officeDocument/2006/customXml" ds:itemID="{63ABBAF2-3E2F-4C8F-B0E8-2532C5DFD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68eb1-cc7d-41f5-a272-3b166a6f06cb"/>
    <ds:schemaRef ds:uri="08b3fd59-2fa6-428f-81bb-3e39b39fd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7F83F-1497-41EC-812A-2808FDBD19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R_Press_Release_A4_EN_v21.1</Template>
  <TotalTime>87</TotalTime>
  <Pages>1</Pages>
  <Words>2030</Words>
  <Characters>11573</Characters>
  <Application>Microsoft Office Word</Application>
  <DocSecurity>0</DocSecurity>
  <Lines>96</Lines>
  <Paragraphs>27</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CHENOT Yann</dc:creator>
  <cp:keywords/>
  <dc:description/>
  <cp:lastModifiedBy>Orkide ÜLGEN</cp:lastModifiedBy>
  <cp:revision>15</cp:revision>
  <cp:lastPrinted>2022-01-24T23:44:00Z</cp:lastPrinted>
  <dcterms:created xsi:type="dcterms:W3CDTF">2022-03-07T13:35:00Z</dcterms:created>
  <dcterms:modified xsi:type="dcterms:W3CDTF">2022-03-08T07:30:00Z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0x0101003ACD0EEEABDB9C469DA19BA29E42A0E0</vt:lpwstr>
  </property>
  <property fmtid="{D5CDD505-2E9C-101B-9397-08002B2CF9AE}" pid="3" name="MSIP_Label_fd1c0902-ed92-4fed-896d-2e7725de02d4_Enabled">
    <vt:lpwstr>true</vt:lpwstr>
  </property>
  <property fmtid="{D5CDD505-2E9C-101B-9397-08002B2CF9AE}" pid="4" name="MSIP_Label_fd1c0902-ed92-4fed-896d-2e7725de02d4_SetDate">
    <vt:lpwstr>2022-02-25T11:35:48Z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2c39fedf-98da-4c12-9013-044567610061</vt:lpwstr>
  </property>
  <property fmtid="{D5CDD505-2E9C-101B-9397-08002B2CF9AE}" pid="9" name="MSIP_Label_fd1c0902-ed92-4fed-896d-2e7725de02d4_ContentBits">
    <vt:lpwstr>2</vt:lpwstr>
  </property>
</Properties>
</file>