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11C98" w14:textId="77777777" w:rsidR="007F44F2" w:rsidRPr="00DB07FC" w:rsidRDefault="00402A73" w:rsidP="00402A73">
      <w:pPr>
        <w:sectPr w:rsidR="007F44F2" w:rsidRPr="00DB07FC" w:rsidSect="0092084D">
          <w:headerReference w:type="first" r:id="rId11"/>
          <w:pgSz w:w="11901" w:h="16817"/>
          <w:pgMar w:top="1049" w:right="1134" w:bottom="1134" w:left="4253" w:header="709" w:footer="709" w:gutter="0"/>
          <w:cols w:space="708"/>
          <w:titlePg/>
        </w:sectPr>
      </w:pPr>
      <w:r>
        <w:br w:type="page"/>
      </w:r>
    </w:p>
    <w:p w14:paraId="78E93E68" w14:textId="77777777" w:rsidR="00421861" w:rsidRDefault="00421861" w:rsidP="00F451CD">
      <w:pPr>
        <w:pStyle w:val="PRText"/>
        <w:rPr>
          <w:b/>
          <w:bCs w:val="0"/>
          <w:color w:val="005BBB"/>
          <w:spacing w:val="11"/>
          <w:sz w:val="28"/>
          <w:szCs w:val="32"/>
        </w:rPr>
      </w:pPr>
      <w:bookmarkStart w:id="0" w:name="OLE_LINK34"/>
      <w:bookmarkStart w:id="1" w:name="OLE_LINK35"/>
      <w:bookmarkStart w:id="2" w:name="OLE_LINK38"/>
      <w:bookmarkStart w:id="3" w:name="OLE_LINK39"/>
      <w:bookmarkStart w:id="4" w:name="OLE_LINK44"/>
    </w:p>
    <w:p w14:paraId="72D92EC6" w14:textId="77A308CA" w:rsidR="00F451CD" w:rsidRDefault="00421861" w:rsidP="002F3512">
      <w:pPr>
        <w:pStyle w:val="PRText"/>
        <w:spacing w:line="240" w:lineRule="auto"/>
        <w:jc w:val="center"/>
        <w:rPr>
          <w:b/>
          <w:bCs w:val="0"/>
          <w:color w:val="005BBB"/>
          <w:spacing w:val="11"/>
          <w:sz w:val="28"/>
          <w:szCs w:val="32"/>
        </w:rPr>
      </w:pPr>
      <w:proofErr w:type="spellStart"/>
      <w:r w:rsidRPr="00E03F32">
        <w:rPr>
          <w:b/>
          <w:bCs w:val="0"/>
          <w:color w:val="005BBB"/>
          <w:sz w:val="28"/>
          <w:szCs w:val="32"/>
        </w:rPr>
        <w:t>Alpine</w:t>
      </w:r>
      <w:proofErr w:type="spellEnd"/>
      <w:r w:rsidRPr="00E03F32">
        <w:rPr>
          <w:b/>
          <w:bCs w:val="0"/>
          <w:color w:val="005BBB"/>
          <w:sz w:val="28"/>
          <w:szCs w:val="32"/>
        </w:rPr>
        <w:t xml:space="preserve"> 2020 </w:t>
      </w:r>
      <w:r w:rsidR="00E03F32">
        <w:rPr>
          <w:b/>
          <w:bCs w:val="0"/>
          <w:color w:val="005BBB"/>
          <w:sz w:val="28"/>
          <w:szCs w:val="32"/>
        </w:rPr>
        <w:t xml:space="preserve">Yenilikleri </w:t>
      </w:r>
    </w:p>
    <w:p w14:paraId="1D4F1C37" w14:textId="77777777" w:rsidR="00F82CF0" w:rsidRPr="00EE354E" w:rsidRDefault="00F82CF0" w:rsidP="00C73F60">
      <w:pPr>
        <w:pStyle w:val="BodyA"/>
        <w:rPr>
          <w:i/>
          <w:iCs/>
          <w:lang w:val="fr-FR"/>
        </w:rPr>
      </w:pPr>
    </w:p>
    <w:p w14:paraId="02DB256D" w14:textId="6CB4CD60" w:rsidR="001A6BD1" w:rsidRPr="001A6BD1" w:rsidRDefault="001A6BD1" w:rsidP="001A6BD1">
      <w:pPr>
        <w:pStyle w:val="BodyA"/>
        <w:spacing w:line="360" w:lineRule="auto"/>
        <w:jc w:val="both"/>
        <w:rPr>
          <w:rFonts w:ascii="Arial" w:hAnsi="Arial" w:cs="Arial"/>
          <w:sz w:val="18"/>
          <w:szCs w:val="18"/>
        </w:rPr>
      </w:pPr>
      <w:r>
        <w:rPr>
          <w:rFonts w:ascii="Arial" w:hAnsi="Arial"/>
          <w:sz w:val="18"/>
          <w:szCs w:val="18"/>
        </w:rPr>
        <w:t>Uzun vadeli planı çerçevesinde yeni adımlar atan</w:t>
      </w:r>
      <w:r w:rsidR="00E03F32">
        <w:rPr>
          <w:rFonts w:ascii="Arial" w:hAnsi="Arial"/>
          <w:sz w:val="18"/>
          <w:szCs w:val="18"/>
        </w:rPr>
        <w:t xml:space="preserve"> Renault Grubu markası</w:t>
      </w:r>
      <w:r>
        <w:rPr>
          <w:rFonts w:ascii="Arial" w:hAnsi="Arial"/>
          <w:sz w:val="18"/>
          <w:szCs w:val="18"/>
        </w:rPr>
        <w:t xml:space="preserve"> </w:t>
      </w:r>
      <w:proofErr w:type="spellStart"/>
      <w:r>
        <w:rPr>
          <w:rFonts w:ascii="Arial" w:hAnsi="Arial"/>
          <w:sz w:val="18"/>
          <w:szCs w:val="18"/>
        </w:rPr>
        <w:t>Alpine</w:t>
      </w:r>
      <w:proofErr w:type="spellEnd"/>
      <w:r w:rsidR="002A2678">
        <w:rPr>
          <w:rFonts w:ascii="Arial" w:hAnsi="Arial"/>
          <w:sz w:val="18"/>
          <w:szCs w:val="18"/>
        </w:rPr>
        <w:t xml:space="preserve">, </w:t>
      </w:r>
      <w:r>
        <w:rPr>
          <w:rFonts w:ascii="Arial" w:hAnsi="Arial"/>
          <w:sz w:val="18"/>
          <w:szCs w:val="18"/>
        </w:rPr>
        <w:t xml:space="preserve">sınırlı </w:t>
      </w:r>
      <w:r w:rsidR="002A2678">
        <w:rPr>
          <w:rFonts w:ascii="Arial" w:hAnsi="Arial"/>
          <w:sz w:val="18"/>
          <w:szCs w:val="18"/>
        </w:rPr>
        <w:t>sayıdaki özel seri</w:t>
      </w:r>
      <w:r>
        <w:rPr>
          <w:rFonts w:ascii="Arial" w:hAnsi="Arial"/>
          <w:sz w:val="18"/>
          <w:szCs w:val="18"/>
        </w:rPr>
        <w:t xml:space="preserve"> 110 </w:t>
      </w:r>
      <w:proofErr w:type="spellStart"/>
      <w:r>
        <w:rPr>
          <w:rFonts w:ascii="Arial" w:hAnsi="Arial"/>
          <w:sz w:val="18"/>
          <w:szCs w:val="18"/>
        </w:rPr>
        <w:t>L</w:t>
      </w:r>
      <w:r w:rsidR="002A2678">
        <w:rPr>
          <w:rFonts w:ascii="Arial" w:hAnsi="Arial"/>
          <w:sz w:val="18"/>
          <w:szCs w:val="18"/>
        </w:rPr>
        <w:t>e</w:t>
      </w:r>
      <w:r>
        <w:rPr>
          <w:rFonts w:ascii="Arial" w:hAnsi="Arial"/>
          <w:sz w:val="18"/>
          <w:szCs w:val="18"/>
        </w:rPr>
        <w:t>gende</w:t>
      </w:r>
      <w:proofErr w:type="spellEnd"/>
      <w:r>
        <w:rPr>
          <w:rFonts w:ascii="Arial" w:hAnsi="Arial"/>
          <w:sz w:val="18"/>
          <w:szCs w:val="18"/>
        </w:rPr>
        <w:t xml:space="preserve"> GT modelin</w:t>
      </w:r>
      <w:r w:rsidR="002A2678">
        <w:rPr>
          <w:rFonts w:ascii="Arial" w:hAnsi="Arial"/>
          <w:sz w:val="18"/>
          <w:szCs w:val="18"/>
        </w:rPr>
        <w:t>i tanıtıyor</w:t>
      </w:r>
      <w:r>
        <w:rPr>
          <w:rFonts w:ascii="Arial" w:hAnsi="Arial"/>
          <w:sz w:val="18"/>
          <w:szCs w:val="18"/>
        </w:rPr>
        <w:t xml:space="preserve">. </w:t>
      </w:r>
      <w:r w:rsidR="002A2678">
        <w:rPr>
          <w:rFonts w:ascii="Arial" w:hAnsi="Arial"/>
          <w:sz w:val="18"/>
          <w:szCs w:val="18"/>
        </w:rPr>
        <w:t>Bugüne kadar sunulan</w:t>
      </w:r>
      <w:r>
        <w:rPr>
          <w:rFonts w:ascii="Arial" w:hAnsi="Arial"/>
          <w:sz w:val="18"/>
          <w:szCs w:val="18"/>
        </w:rPr>
        <w:t xml:space="preserve"> en şık A110 modelin tanıtımı, A110 </w:t>
      </w:r>
      <w:proofErr w:type="spellStart"/>
      <w:r>
        <w:rPr>
          <w:rFonts w:ascii="Arial" w:hAnsi="Arial"/>
          <w:sz w:val="18"/>
          <w:szCs w:val="18"/>
        </w:rPr>
        <w:t>Color</w:t>
      </w:r>
      <w:proofErr w:type="spellEnd"/>
      <w:r>
        <w:rPr>
          <w:rFonts w:ascii="Arial" w:hAnsi="Arial"/>
          <w:sz w:val="18"/>
          <w:szCs w:val="18"/>
        </w:rPr>
        <w:t xml:space="preserve"> Edition 2020 ile birlikte gerçekleş</w:t>
      </w:r>
      <w:r w:rsidR="00032882">
        <w:rPr>
          <w:rFonts w:ascii="Arial" w:hAnsi="Arial"/>
          <w:sz w:val="18"/>
          <w:szCs w:val="18"/>
        </w:rPr>
        <w:t>iyor</w:t>
      </w:r>
      <w:r>
        <w:rPr>
          <w:rFonts w:ascii="Arial" w:hAnsi="Arial"/>
          <w:sz w:val="18"/>
          <w:szCs w:val="18"/>
        </w:rPr>
        <w:t xml:space="preserve">. </w:t>
      </w:r>
    </w:p>
    <w:p w14:paraId="2C376E29" w14:textId="77777777" w:rsidR="001A6BD1" w:rsidRPr="001A6BD1" w:rsidRDefault="001A6BD1" w:rsidP="001A6BD1">
      <w:pPr>
        <w:pStyle w:val="BodyA"/>
        <w:spacing w:line="360" w:lineRule="auto"/>
        <w:jc w:val="both"/>
        <w:rPr>
          <w:rFonts w:ascii="Arial" w:hAnsi="Arial" w:cs="Arial"/>
          <w:sz w:val="18"/>
          <w:szCs w:val="18"/>
          <w:lang w:val="fr-FR"/>
        </w:rPr>
      </w:pPr>
    </w:p>
    <w:p w14:paraId="4027D5F9" w14:textId="10DEFECB" w:rsidR="001A6BD1" w:rsidRDefault="001A6BD1" w:rsidP="001A6BD1">
      <w:pPr>
        <w:pStyle w:val="BodyA"/>
        <w:spacing w:line="360" w:lineRule="auto"/>
        <w:jc w:val="both"/>
        <w:rPr>
          <w:rFonts w:ascii="Arial" w:hAnsi="Arial" w:cs="Arial"/>
          <w:sz w:val="18"/>
          <w:szCs w:val="18"/>
        </w:rPr>
      </w:pPr>
      <w:r>
        <w:rPr>
          <w:rFonts w:ascii="Arial" w:hAnsi="Arial"/>
          <w:sz w:val="18"/>
          <w:szCs w:val="18"/>
        </w:rPr>
        <w:t xml:space="preserve">Dünya çapında sadece 400 adet üretilen A110 </w:t>
      </w:r>
      <w:proofErr w:type="spellStart"/>
      <w:r>
        <w:rPr>
          <w:rFonts w:ascii="Arial" w:hAnsi="Arial"/>
          <w:sz w:val="18"/>
          <w:szCs w:val="18"/>
        </w:rPr>
        <w:t>L</w:t>
      </w:r>
      <w:r w:rsidR="005C27E3">
        <w:rPr>
          <w:rFonts w:ascii="Arial" w:hAnsi="Arial"/>
          <w:sz w:val="18"/>
          <w:szCs w:val="18"/>
        </w:rPr>
        <w:t>e</w:t>
      </w:r>
      <w:r>
        <w:rPr>
          <w:rFonts w:ascii="Arial" w:hAnsi="Arial"/>
          <w:sz w:val="18"/>
          <w:szCs w:val="18"/>
        </w:rPr>
        <w:t>gende</w:t>
      </w:r>
      <w:proofErr w:type="spellEnd"/>
      <w:r>
        <w:rPr>
          <w:rFonts w:ascii="Arial" w:hAnsi="Arial"/>
          <w:sz w:val="18"/>
          <w:szCs w:val="18"/>
        </w:rPr>
        <w:t xml:space="preserve"> GT modelin tasarımında mevcut A110 </w:t>
      </w:r>
      <w:proofErr w:type="spellStart"/>
      <w:r>
        <w:rPr>
          <w:rFonts w:ascii="Arial" w:hAnsi="Arial"/>
          <w:sz w:val="18"/>
          <w:szCs w:val="18"/>
        </w:rPr>
        <w:t>L</w:t>
      </w:r>
      <w:r w:rsidR="005C27E3">
        <w:rPr>
          <w:rFonts w:ascii="Arial" w:hAnsi="Arial"/>
          <w:sz w:val="18"/>
          <w:szCs w:val="18"/>
        </w:rPr>
        <w:t>e</w:t>
      </w:r>
      <w:r>
        <w:rPr>
          <w:rFonts w:ascii="Arial" w:hAnsi="Arial"/>
          <w:sz w:val="18"/>
          <w:szCs w:val="18"/>
        </w:rPr>
        <w:t>gende</w:t>
      </w:r>
      <w:proofErr w:type="spellEnd"/>
      <w:r>
        <w:rPr>
          <w:rFonts w:ascii="Arial" w:hAnsi="Arial"/>
          <w:sz w:val="18"/>
          <w:szCs w:val="18"/>
        </w:rPr>
        <w:t xml:space="preserve"> model</w:t>
      </w:r>
      <w:r w:rsidR="00E03F32">
        <w:rPr>
          <w:rFonts w:ascii="Arial" w:hAnsi="Arial"/>
          <w:sz w:val="18"/>
          <w:szCs w:val="18"/>
        </w:rPr>
        <w:t>in</w:t>
      </w:r>
      <w:r>
        <w:rPr>
          <w:rFonts w:ascii="Arial" w:hAnsi="Arial"/>
          <w:sz w:val="18"/>
          <w:szCs w:val="18"/>
        </w:rPr>
        <w:t xml:space="preserve">den esinlenildi. </w:t>
      </w:r>
      <w:r w:rsidR="005C27E3">
        <w:rPr>
          <w:rFonts w:ascii="Arial" w:hAnsi="Arial"/>
          <w:sz w:val="18"/>
          <w:szCs w:val="18"/>
        </w:rPr>
        <w:t>Yeni model, k</w:t>
      </w:r>
      <w:r>
        <w:rPr>
          <w:rFonts w:ascii="Arial" w:hAnsi="Arial"/>
          <w:sz w:val="18"/>
          <w:szCs w:val="18"/>
        </w:rPr>
        <w:t>abin içi</w:t>
      </w:r>
      <w:r w:rsidR="005C27E3">
        <w:rPr>
          <w:rFonts w:ascii="Arial" w:hAnsi="Arial"/>
          <w:sz w:val="18"/>
          <w:szCs w:val="18"/>
        </w:rPr>
        <w:t>nin yanı sıra dış tasarım</w:t>
      </w:r>
      <w:r>
        <w:rPr>
          <w:rFonts w:ascii="Arial" w:hAnsi="Arial"/>
          <w:sz w:val="18"/>
          <w:szCs w:val="18"/>
        </w:rPr>
        <w:t xml:space="preserve"> için</w:t>
      </w:r>
      <w:r w:rsidR="005C27E3">
        <w:rPr>
          <w:rFonts w:ascii="Arial" w:hAnsi="Arial"/>
          <w:sz w:val="18"/>
          <w:szCs w:val="18"/>
        </w:rPr>
        <w:t xml:space="preserve"> de</w:t>
      </w:r>
      <w:r>
        <w:rPr>
          <w:rFonts w:ascii="Arial" w:hAnsi="Arial"/>
          <w:sz w:val="18"/>
          <w:szCs w:val="18"/>
        </w:rPr>
        <w:t xml:space="preserve"> özel tasarlanmış bileşenleri ile A110 </w:t>
      </w:r>
      <w:proofErr w:type="spellStart"/>
      <w:r>
        <w:rPr>
          <w:rFonts w:ascii="Arial" w:hAnsi="Arial"/>
          <w:sz w:val="18"/>
          <w:szCs w:val="18"/>
        </w:rPr>
        <w:t>L</w:t>
      </w:r>
      <w:r w:rsidR="005C27E3">
        <w:rPr>
          <w:rFonts w:ascii="Arial" w:hAnsi="Arial"/>
          <w:sz w:val="18"/>
          <w:szCs w:val="18"/>
        </w:rPr>
        <w:t>e</w:t>
      </w:r>
      <w:r>
        <w:rPr>
          <w:rFonts w:ascii="Arial" w:hAnsi="Arial"/>
          <w:sz w:val="18"/>
          <w:szCs w:val="18"/>
        </w:rPr>
        <w:t>gende</w:t>
      </w:r>
      <w:proofErr w:type="spellEnd"/>
      <w:r>
        <w:rPr>
          <w:rFonts w:ascii="Arial" w:hAnsi="Arial"/>
          <w:sz w:val="18"/>
          <w:szCs w:val="18"/>
        </w:rPr>
        <w:t xml:space="preserve"> modelin şıklığını bir adım öteye taşıyor. </w:t>
      </w:r>
      <w:r w:rsidR="005C2B94">
        <w:rPr>
          <w:rFonts w:ascii="Arial" w:hAnsi="Arial"/>
          <w:sz w:val="18"/>
          <w:szCs w:val="18"/>
        </w:rPr>
        <w:t xml:space="preserve">Bugüne kadarki </w:t>
      </w:r>
      <w:r>
        <w:rPr>
          <w:rFonts w:ascii="Arial" w:hAnsi="Arial"/>
          <w:sz w:val="18"/>
          <w:szCs w:val="18"/>
        </w:rPr>
        <w:t>en şık A110’un ortaya çıkmasını sağlayan modelin yeni yorumu</w:t>
      </w:r>
      <w:r w:rsidR="005C2B94">
        <w:rPr>
          <w:rFonts w:ascii="Arial" w:hAnsi="Arial"/>
          <w:sz w:val="18"/>
          <w:szCs w:val="18"/>
        </w:rPr>
        <w:t xml:space="preserve">, </w:t>
      </w:r>
      <w:r>
        <w:rPr>
          <w:rFonts w:ascii="Arial" w:hAnsi="Arial"/>
          <w:sz w:val="18"/>
          <w:szCs w:val="18"/>
        </w:rPr>
        <w:t xml:space="preserve">markanın en seçici spor </w:t>
      </w:r>
      <w:r w:rsidR="005C2B94">
        <w:rPr>
          <w:rFonts w:ascii="Arial" w:hAnsi="Arial"/>
          <w:sz w:val="18"/>
          <w:szCs w:val="18"/>
        </w:rPr>
        <w:t>otomobil</w:t>
      </w:r>
      <w:r>
        <w:rPr>
          <w:rFonts w:ascii="Arial" w:hAnsi="Arial"/>
          <w:sz w:val="18"/>
          <w:szCs w:val="18"/>
        </w:rPr>
        <w:t xml:space="preserve"> müşterilerinin dikkatini çekmesini sağl</w:t>
      </w:r>
      <w:r w:rsidR="00A40D1C">
        <w:rPr>
          <w:rFonts w:ascii="Arial" w:hAnsi="Arial"/>
          <w:sz w:val="18"/>
          <w:szCs w:val="18"/>
        </w:rPr>
        <w:t>ıyor.</w:t>
      </w:r>
      <w:r>
        <w:rPr>
          <w:rFonts w:ascii="Arial" w:hAnsi="Arial"/>
          <w:sz w:val="18"/>
          <w:szCs w:val="18"/>
        </w:rPr>
        <w:t xml:space="preserve"> </w:t>
      </w:r>
    </w:p>
    <w:p w14:paraId="406F33B9" w14:textId="77777777" w:rsidR="00D53980" w:rsidRPr="00D53980" w:rsidRDefault="00D53980" w:rsidP="007B0D55">
      <w:pPr>
        <w:pStyle w:val="BodyA"/>
        <w:spacing w:line="360" w:lineRule="auto"/>
        <w:jc w:val="both"/>
        <w:rPr>
          <w:rFonts w:ascii="Arial" w:hAnsi="Arial" w:cs="Arial"/>
          <w:sz w:val="18"/>
          <w:szCs w:val="18"/>
        </w:rPr>
      </w:pPr>
    </w:p>
    <w:p w14:paraId="3770805A" w14:textId="5DA328A0" w:rsidR="00FB5B33" w:rsidRPr="00E03F32" w:rsidRDefault="007B0D55" w:rsidP="00450E6B">
      <w:pPr>
        <w:pStyle w:val="BodyA"/>
        <w:spacing w:line="360" w:lineRule="auto"/>
        <w:jc w:val="both"/>
        <w:rPr>
          <w:rFonts w:ascii="Arial" w:hAnsi="Arial" w:cs="Arial"/>
          <w:i/>
          <w:iCs/>
          <w:sz w:val="18"/>
          <w:szCs w:val="18"/>
        </w:rPr>
      </w:pPr>
      <w:proofErr w:type="spellStart"/>
      <w:r>
        <w:rPr>
          <w:rFonts w:ascii="Arial" w:hAnsi="Arial"/>
          <w:sz w:val="18"/>
          <w:szCs w:val="18"/>
        </w:rPr>
        <w:t>Alpine</w:t>
      </w:r>
      <w:proofErr w:type="spellEnd"/>
      <w:r>
        <w:rPr>
          <w:rFonts w:ascii="Arial" w:hAnsi="Arial"/>
          <w:sz w:val="18"/>
          <w:szCs w:val="18"/>
        </w:rPr>
        <w:t xml:space="preserve"> Genel Müdürü </w:t>
      </w:r>
      <w:proofErr w:type="spellStart"/>
      <w:r>
        <w:rPr>
          <w:rFonts w:ascii="Arial" w:hAnsi="Arial"/>
          <w:sz w:val="18"/>
          <w:szCs w:val="18"/>
        </w:rPr>
        <w:t>Patricak</w:t>
      </w:r>
      <w:proofErr w:type="spellEnd"/>
      <w:r>
        <w:rPr>
          <w:rFonts w:ascii="Arial" w:hAnsi="Arial"/>
          <w:sz w:val="18"/>
          <w:szCs w:val="18"/>
        </w:rPr>
        <w:t xml:space="preserve"> </w:t>
      </w:r>
      <w:proofErr w:type="spellStart"/>
      <w:r>
        <w:rPr>
          <w:rFonts w:ascii="Arial" w:hAnsi="Arial"/>
          <w:sz w:val="18"/>
          <w:szCs w:val="18"/>
        </w:rPr>
        <w:t>Marinoff</w:t>
      </w:r>
      <w:proofErr w:type="spellEnd"/>
      <w:r>
        <w:rPr>
          <w:rFonts w:ascii="Arial" w:hAnsi="Arial"/>
          <w:sz w:val="18"/>
          <w:szCs w:val="18"/>
        </w:rPr>
        <w:t>: "</w:t>
      </w:r>
      <w:r w:rsidRPr="000C0F62">
        <w:rPr>
          <w:rFonts w:ascii="Arial" w:hAnsi="Arial"/>
          <w:i/>
          <w:iCs/>
          <w:sz w:val="18"/>
          <w:szCs w:val="18"/>
        </w:rPr>
        <w:t xml:space="preserve">Bu yeni </w:t>
      </w:r>
      <w:proofErr w:type="spellStart"/>
      <w:r w:rsidRPr="000C0F62">
        <w:rPr>
          <w:rFonts w:ascii="Arial" w:hAnsi="Arial"/>
          <w:i/>
          <w:iCs/>
          <w:sz w:val="18"/>
          <w:szCs w:val="18"/>
        </w:rPr>
        <w:t>lansmanlar</w:t>
      </w:r>
      <w:proofErr w:type="spellEnd"/>
      <w:r w:rsidRPr="000C0F62">
        <w:rPr>
          <w:rFonts w:ascii="Arial" w:hAnsi="Arial"/>
          <w:i/>
          <w:iCs/>
          <w:sz w:val="18"/>
          <w:szCs w:val="18"/>
        </w:rPr>
        <w:t xml:space="preserve"> ile </w:t>
      </w:r>
      <w:proofErr w:type="spellStart"/>
      <w:r w:rsidRPr="000C0F62">
        <w:rPr>
          <w:rFonts w:ascii="Arial" w:hAnsi="Arial"/>
          <w:i/>
          <w:iCs/>
          <w:sz w:val="18"/>
          <w:szCs w:val="18"/>
        </w:rPr>
        <w:t>Alpine</w:t>
      </w:r>
      <w:proofErr w:type="spellEnd"/>
      <w:r w:rsidRPr="000C0F62">
        <w:rPr>
          <w:rFonts w:ascii="Arial" w:hAnsi="Arial"/>
          <w:i/>
          <w:iCs/>
          <w:sz w:val="18"/>
          <w:szCs w:val="18"/>
        </w:rPr>
        <w:t xml:space="preserve"> için yeni </w:t>
      </w:r>
      <w:proofErr w:type="spellStart"/>
      <w:r w:rsidRPr="000C0F62">
        <w:rPr>
          <w:rFonts w:ascii="Arial" w:hAnsi="Arial"/>
          <w:i/>
          <w:iCs/>
          <w:sz w:val="18"/>
          <w:szCs w:val="18"/>
        </w:rPr>
        <w:t>rönesans</w:t>
      </w:r>
      <w:proofErr w:type="spellEnd"/>
      <w:r w:rsidRPr="000C0F62">
        <w:rPr>
          <w:rFonts w:ascii="Arial" w:hAnsi="Arial"/>
          <w:i/>
          <w:iCs/>
          <w:sz w:val="18"/>
          <w:szCs w:val="18"/>
        </w:rPr>
        <w:t xml:space="preserve"> dönemini başlatıyoruz. A110 </w:t>
      </w:r>
      <w:proofErr w:type="spellStart"/>
      <w:r w:rsidRPr="000C0F62">
        <w:rPr>
          <w:rFonts w:ascii="Arial" w:hAnsi="Arial"/>
          <w:i/>
          <w:iCs/>
          <w:sz w:val="18"/>
          <w:szCs w:val="18"/>
        </w:rPr>
        <w:t>L</w:t>
      </w:r>
      <w:r w:rsidR="00FE0087">
        <w:rPr>
          <w:rFonts w:ascii="Arial" w:hAnsi="Arial"/>
          <w:i/>
          <w:iCs/>
          <w:sz w:val="18"/>
          <w:szCs w:val="18"/>
        </w:rPr>
        <w:t>e</w:t>
      </w:r>
      <w:r w:rsidRPr="000C0F62">
        <w:rPr>
          <w:rFonts w:ascii="Arial" w:hAnsi="Arial"/>
          <w:i/>
          <w:iCs/>
          <w:sz w:val="18"/>
          <w:szCs w:val="18"/>
        </w:rPr>
        <w:t>gende</w:t>
      </w:r>
      <w:proofErr w:type="spellEnd"/>
      <w:r w:rsidRPr="000C0F62">
        <w:rPr>
          <w:rFonts w:ascii="Arial" w:hAnsi="Arial"/>
          <w:i/>
          <w:iCs/>
          <w:sz w:val="18"/>
          <w:szCs w:val="18"/>
        </w:rPr>
        <w:t xml:space="preserve"> GT her A110 modelin sahip olduğu kendine özgü zarafeti bir adım öteye taşıyor: Bu </w:t>
      </w:r>
      <w:proofErr w:type="spellStart"/>
      <w:r w:rsidRPr="000C0F62">
        <w:rPr>
          <w:rFonts w:ascii="Arial" w:hAnsi="Arial"/>
          <w:i/>
          <w:iCs/>
          <w:sz w:val="18"/>
          <w:szCs w:val="18"/>
        </w:rPr>
        <w:t>Alpine</w:t>
      </w:r>
      <w:proofErr w:type="spellEnd"/>
      <w:r w:rsidRPr="000C0F62">
        <w:rPr>
          <w:rFonts w:ascii="Arial" w:hAnsi="Arial"/>
          <w:i/>
          <w:iCs/>
          <w:sz w:val="18"/>
          <w:szCs w:val="18"/>
        </w:rPr>
        <w:t xml:space="preserve"> modeli, her şeyden önce modelin zamandan bağımsız tasarımını beğenen müşterilere hitap ediyor.</w:t>
      </w:r>
      <w:r w:rsidR="00E03F32">
        <w:rPr>
          <w:rFonts w:ascii="Arial" w:hAnsi="Arial"/>
          <w:i/>
          <w:iCs/>
          <w:sz w:val="18"/>
          <w:szCs w:val="18"/>
        </w:rPr>
        <w:t xml:space="preserve"> </w:t>
      </w:r>
      <w:r>
        <w:rPr>
          <w:rFonts w:ascii="Arial" w:hAnsi="Arial"/>
          <w:sz w:val="18"/>
          <w:szCs w:val="18"/>
        </w:rPr>
        <w:t xml:space="preserve">A110 başlangıçtan beri bir karakter ortaya koyması için tasarlanıp geliştirildi. A110S’in etkileyici ve sportif tarzı ve A110 </w:t>
      </w:r>
      <w:proofErr w:type="spellStart"/>
      <w:r>
        <w:rPr>
          <w:rFonts w:ascii="Arial" w:hAnsi="Arial"/>
          <w:sz w:val="18"/>
          <w:szCs w:val="18"/>
        </w:rPr>
        <w:t>L</w:t>
      </w:r>
      <w:r w:rsidR="00FE0087">
        <w:rPr>
          <w:rFonts w:ascii="Arial" w:hAnsi="Arial"/>
          <w:sz w:val="18"/>
          <w:szCs w:val="18"/>
        </w:rPr>
        <w:t>e</w:t>
      </w:r>
      <w:r>
        <w:rPr>
          <w:rFonts w:ascii="Arial" w:hAnsi="Arial"/>
          <w:sz w:val="18"/>
          <w:szCs w:val="18"/>
        </w:rPr>
        <w:t>gende</w:t>
      </w:r>
      <w:proofErr w:type="spellEnd"/>
      <w:r>
        <w:rPr>
          <w:rFonts w:ascii="Arial" w:hAnsi="Arial"/>
          <w:sz w:val="18"/>
          <w:szCs w:val="18"/>
        </w:rPr>
        <w:t xml:space="preserve"> </w:t>
      </w:r>
      <w:proofErr w:type="spellStart"/>
      <w:r>
        <w:rPr>
          <w:rFonts w:ascii="Arial" w:hAnsi="Arial"/>
          <w:sz w:val="18"/>
          <w:szCs w:val="18"/>
        </w:rPr>
        <w:t>GT’nin</w:t>
      </w:r>
      <w:proofErr w:type="spellEnd"/>
      <w:r>
        <w:rPr>
          <w:rFonts w:ascii="Arial" w:hAnsi="Arial"/>
          <w:sz w:val="18"/>
          <w:szCs w:val="18"/>
        </w:rPr>
        <w:t xml:space="preserve"> şıklığı ile aracın tüm potansiyelini ortaya koymuş oluyoruz."</w:t>
      </w:r>
    </w:p>
    <w:p w14:paraId="11DB0EFC" w14:textId="1BDA9292" w:rsidR="00D9413D" w:rsidRPr="00A117EF" w:rsidRDefault="00D9413D" w:rsidP="0037365B">
      <w:pPr>
        <w:pStyle w:val="BodyA"/>
        <w:rPr>
          <w:rFonts w:ascii="Arial" w:hAnsi="Arial" w:cs="Arial"/>
          <w:lang w:val="fr-FR"/>
        </w:rPr>
      </w:pPr>
    </w:p>
    <w:p w14:paraId="53222662" w14:textId="74386AF1" w:rsidR="00A404E3" w:rsidRPr="00DB07FC" w:rsidRDefault="00C73F60" w:rsidP="005F6347">
      <w:pPr>
        <w:pStyle w:val="Balk1"/>
        <w:rPr>
          <w:rFonts w:ascii="Arial" w:hAnsi="Arial" w:cs="Arial"/>
          <w:b w:val="0"/>
          <w:bCs w:val="0"/>
          <w:sz w:val="22"/>
          <w:szCs w:val="22"/>
        </w:rPr>
      </w:pPr>
      <w:r>
        <w:rPr>
          <w:rFonts w:ascii="Arial" w:hAnsi="Arial"/>
          <w:sz w:val="22"/>
          <w:szCs w:val="22"/>
        </w:rPr>
        <w:t xml:space="preserve">A110 </w:t>
      </w:r>
      <w:proofErr w:type="spellStart"/>
      <w:r>
        <w:rPr>
          <w:rFonts w:ascii="Arial" w:hAnsi="Arial"/>
          <w:sz w:val="22"/>
          <w:szCs w:val="22"/>
        </w:rPr>
        <w:t>L</w:t>
      </w:r>
      <w:r w:rsidR="00BF45BD">
        <w:rPr>
          <w:rFonts w:ascii="Arial" w:hAnsi="Arial"/>
          <w:sz w:val="22"/>
          <w:szCs w:val="22"/>
        </w:rPr>
        <w:t>e</w:t>
      </w:r>
      <w:r>
        <w:rPr>
          <w:rFonts w:ascii="Arial" w:hAnsi="Arial"/>
          <w:sz w:val="22"/>
          <w:szCs w:val="22"/>
        </w:rPr>
        <w:t>gende</w:t>
      </w:r>
      <w:proofErr w:type="spellEnd"/>
      <w:r>
        <w:rPr>
          <w:rFonts w:ascii="Arial" w:hAnsi="Arial"/>
          <w:sz w:val="22"/>
          <w:szCs w:val="22"/>
        </w:rPr>
        <w:t xml:space="preserve"> GT </w:t>
      </w:r>
    </w:p>
    <w:p w14:paraId="231EF121" w14:textId="77777777" w:rsidR="007C5E70" w:rsidRPr="00DB07FC" w:rsidRDefault="007C5E70" w:rsidP="007C5E70">
      <w:pPr>
        <w:pStyle w:val="PRTextbullet"/>
        <w:numPr>
          <w:ilvl w:val="0"/>
          <w:numId w:val="0"/>
        </w:numPr>
        <w:rPr>
          <w:lang w:val="fr-FR"/>
        </w:rPr>
      </w:pPr>
    </w:p>
    <w:p w14:paraId="7CDB47C5" w14:textId="418F63F8" w:rsidR="004E1DEA" w:rsidRPr="004E1DEA" w:rsidRDefault="004E1DEA" w:rsidP="004E1DEA">
      <w:pPr>
        <w:pStyle w:val="BodyA"/>
        <w:spacing w:line="360" w:lineRule="auto"/>
        <w:jc w:val="both"/>
        <w:rPr>
          <w:rFonts w:ascii="Arial" w:hAnsi="Arial" w:cs="Arial"/>
          <w:sz w:val="18"/>
          <w:szCs w:val="18"/>
        </w:rPr>
      </w:pPr>
      <w:r>
        <w:rPr>
          <w:rFonts w:ascii="Arial" w:hAnsi="Arial"/>
          <w:sz w:val="18"/>
          <w:szCs w:val="18"/>
        </w:rPr>
        <w:t xml:space="preserve">Dünya çapında 400 adet ile sınırlı olan A110 </w:t>
      </w:r>
      <w:proofErr w:type="spellStart"/>
      <w:r>
        <w:rPr>
          <w:rFonts w:ascii="Arial" w:hAnsi="Arial"/>
          <w:sz w:val="18"/>
          <w:szCs w:val="18"/>
        </w:rPr>
        <w:t>L</w:t>
      </w:r>
      <w:r w:rsidR="00BF45BD">
        <w:rPr>
          <w:rFonts w:ascii="Arial" w:hAnsi="Arial"/>
          <w:sz w:val="18"/>
          <w:szCs w:val="18"/>
        </w:rPr>
        <w:t>e</w:t>
      </w:r>
      <w:r>
        <w:rPr>
          <w:rFonts w:ascii="Arial" w:hAnsi="Arial"/>
          <w:sz w:val="18"/>
          <w:szCs w:val="18"/>
        </w:rPr>
        <w:t>gende</w:t>
      </w:r>
      <w:proofErr w:type="spellEnd"/>
      <w:r>
        <w:rPr>
          <w:rFonts w:ascii="Arial" w:hAnsi="Arial"/>
          <w:sz w:val="18"/>
          <w:szCs w:val="18"/>
        </w:rPr>
        <w:t xml:space="preserve"> GT</w:t>
      </w:r>
      <w:r w:rsidR="003E3848">
        <w:rPr>
          <w:rFonts w:ascii="Arial" w:hAnsi="Arial"/>
          <w:sz w:val="18"/>
          <w:szCs w:val="18"/>
        </w:rPr>
        <w:t xml:space="preserve">, </w:t>
      </w:r>
      <w:r>
        <w:rPr>
          <w:rFonts w:ascii="Arial" w:hAnsi="Arial"/>
          <w:sz w:val="18"/>
          <w:szCs w:val="18"/>
        </w:rPr>
        <w:t>benzersiz şıklığı ile A110 modeli</w:t>
      </w:r>
      <w:r w:rsidR="00E03F32">
        <w:rPr>
          <w:rFonts w:ascii="Arial" w:hAnsi="Arial"/>
          <w:sz w:val="18"/>
          <w:szCs w:val="18"/>
        </w:rPr>
        <w:t>ni</w:t>
      </w:r>
      <w:r>
        <w:rPr>
          <w:rFonts w:ascii="Arial" w:hAnsi="Arial"/>
          <w:sz w:val="18"/>
          <w:szCs w:val="18"/>
        </w:rPr>
        <w:t xml:space="preserve"> bir adım öteye taşıyor. Gerek iç kısı</w:t>
      </w:r>
      <w:bookmarkStart w:id="5" w:name="_GoBack"/>
      <w:bookmarkEnd w:id="5"/>
      <w:r>
        <w:rPr>
          <w:rFonts w:ascii="Arial" w:hAnsi="Arial"/>
          <w:sz w:val="18"/>
          <w:szCs w:val="18"/>
        </w:rPr>
        <w:t xml:space="preserve">mda gerekse </w:t>
      </w:r>
      <w:r w:rsidR="003E3848">
        <w:rPr>
          <w:rFonts w:ascii="Arial" w:hAnsi="Arial"/>
          <w:sz w:val="18"/>
          <w:szCs w:val="18"/>
        </w:rPr>
        <w:t>dış tasarımdaki</w:t>
      </w:r>
      <w:r>
        <w:rPr>
          <w:rFonts w:ascii="Arial" w:hAnsi="Arial"/>
          <w:sz w:val="18"/>
          <w:szCs w:val="18"/>
        </w:rPr>
        <w:t xml:space="preserve"> özel tasarlanmış bileşenler</w:t>
      </w:r>
      <w:r w:rsidR="003E3848">
        <w:rPr>
          <w:rFonts w:ascii="Arial" w:hAnsi="Arial"/>
          <w:sz w:val="18"/>
          <w:szCs w:val="18"/>
        </w:rPr>
        <w:t xml:space="preserve">, </w:t>
      </w:r>
      <w:r>
        <w:rPr>
          <w:rFonts w:ascii="Arial" w:hAnsi="Arial"/>
          <w:sz w:val="18"/>
          <w:szCs w:val="18"/>
        </w:rPr>
        <w:t xml:space="preserve">modele sofistike ve ahenkli bir görünüm kazandırıyor. </w:t>
      </w:r>
    </w:p>
    <w:p w14:paraId="035D4635" w14:textId="77777777" w:rsidR="004E1DEA" w:rsidRPr="004E1DEA" w:rsidRDefault="004E1DEA" w:rsidP="004E1DEA">
      <w:pPr>
        <w:pStyle w:val="BodyA"/>
        <w:spacing w:line="360" w:lineRule="auto"/>
        <w:jc w:val="both"/>
        <w:rPr>
          <w:rFonts w:ascii="Arial" w:hAnsi="Arial" w:cs="Arial"/>
          <w:sz w:val="18"/>
          <w:szCs w:val="18"/>
          <w:lang w:val="fr-FR"/>
        </w:rPr>
      </w:pPr>
    </w:p>
    <w:p w14:paraId="2C5B19A0" w14:textId="0FAA2F5B" w:rsidR="004E1DEA" w:rsidRPr="004E1DEA" w:rsidRDefault="004E1DEA" w:rsidP="004E1DEA">
      <w:pPr>
        <w:pStyle w:val="BodyA"/>
        <w:spacing w:line="360" w:lineRule="auto"/>
        <w:jc w:val="both"/>
        <w:rPr>
          <w:rFonts w:ascii="Arial" w:hAnsi="Arial" w:cs="Arial"/>
          <w:sz w:val="18"/>
          <w:szCs w:val="18"/>
        </w:rPr>
      </w:pPr>
      <w:r>
        <w:rPr>
          <w:rFonts w:ascii="Arial" w:hAnsi="Arial"/>
          <w:sz w:val="18"/>
          <w:szCs w:val="18"/>
        </w:rPr>
        <w:t xml:space="preserve">Model üç renkle sunuluyor: </w:t>
      </w:r>
      <w:proofErr w:type="spellStart"/>
      <w:r>
        <w:rPr>
          <w:rFonts w:ascii="Arial" w:hAnsi="Arial"/>
          <w:sz w:val="18"/>
          <w:szCs w:val="18"/>
        </w:rPr>
        <w:t>Alpine</w:t>
      </w:r>
      <w:proofErr w:type="spellEnd"/>
      <w:r>
        <w:rPr>
          <w:rFonts w:ascii="Arial" w:hAnsi="Arial"/>
          <w:sz w:val="18"/>
          <w:szCs w:val="18"/>
        </w:rPr>
        <w:t xml:space="preserve"> ürün gamında yeni bir renk olan Parlak Gümüş, Koyu Siyah ve Okyanus Mavisi. Yarı saydam beyaz LED arka farlar</w:t>
      </w:r>
      <w:r w:rsidR="007D112D">
        <w:rPr>
          <w:rFonts w:ascii="Arial" w:hAnsi="Arial"/>
          <w:sz w:val="18"/>
          <w:szCs w:val="18"/>
        </w:rPr>
        <w:t>,</w:t>
      </w:r>
      <w:r>
        <w:rPr>
          <w:rFonts w:ascii="Arial" w:hAnsi="Arial"/>
          <w:sz w:val="18"/>
          <w:szCs w:val="18"/>
        </w:rPr>
        <w:t xml:space="preserve"> A110 </w:t>
      </w:r>
      <w:proofErr w:type="spellStart"/>
      <w:r>
        <w:rPr>
          <w:rFonts w:ascii="Arial" w:hAnsi="Arial"/>
          <w:sz w:val="18"/>
          <w:szCs w:val="18"/>
        </w:rPr>
        <w:t>L</w:t>
      </w:r>
      <w:r w:rsidR="00BF45BD">
        <w:rPr>
          <w:rFonts w:ascii="Arial" w:hAnsi="Arial"/>
          <w:sz w:val="18"/>
          <w:szCs w:val="18"/>
        </w:rPr>
        <w:t>e</w:t>
      </w:r>
      <w:r>
        <w:rPr>
          <w:rFonts w:ascii="Arial" w:hAnsi="Arial"/>
          <w:sz w:val="18"/>
          <w:szCs w:val="18"/>
        </w:rPr>
        <w:t>gende</w:t>
      </w:r>
      <w:proofErr w:type="spellEnd"/>
      <w:r>
        <w:rPr>
          <w:rFonts w:ascii="Arial" w:hAnsi="Arial"/>
          <w:sz w:val="18"/>
          <w:szCs w:val="18"/>
        </w:rPr>
        <w:t xml:space="preserve"> GT modeli</w:t>
      </w:r>
      <w:r w:rsidR="00E03F32">
        <w:rPr>
          <w:rFonts w:ascii="Arial" w:hAnsi="Arial"/>
          <w:sz w:val="18"/>
          <w:szCs w:val="18"/>
        </w:rPr>
        <w:t>ni</w:t>
      </w:r>
      <w:r>
        <w:rPr>
          <w:rFonts w:ascii="Arial" w:hAnsi="Arial"/>
          <w:sz w:val="18"/>
          <w:szCs w:val="18"/>
        </w:rPr>
        <w:t xml:space="preserve"> diğer A110 modeller</w:t>
      </w:r>
      <w:r w:rsidR="00E03F32">
        <w:rPr>
          <w:rFonts w:ascii="Arial" w:hAnsi="Arial"/>
          <w:sz w:val="18"/>
          <w:szCs w:val="18"/>
        </w:rPr>
        <w:t>in</w:t>
      </w:r>
      <w:r>
        <w:rPr>
          <w:rFonts w:ascii="Arial" w:hAnsi="Arial"/>
          <w:sz w:val="18"/>
          <w:szCs w:val="18"/>
        </w:rPr>
        <w:t xml:space="preserve">den ayırıyor. </w:t>
      </w:r>
    </w:p>
    <w:p w14:paraId="3DF2D5B5" w14:textId="77777777" w:rsidR="004E1DEA" w:rsidRPr="004E1DEA" w:rsidRDefault="004E1DEA" w:rsidP="004E1DEA">
      <w:pPr>
        <w:pStyle w:val="BodyA"/>
        <w:spacing w:line="360" w:lineRule="auto"/>
        <w:jc w:val="both"/>
        <w:rPr>
          <w:rFonts w:ascii="Arial" w:hAnsi="Arial" w:cs="Arial"/>
          <w:sz w:val="18"/>
          <w:szCs w:val="18"/>
          <w:lang w:val="fr-FR"/>
        </w:rPr>
      </w:pPr>
    </w:p>
    <w:p w14:paraId="07889E69" w14:textId="12AB0F19" w:rsidR="00D71B66" w:rsidRDefault="004E1DEA" w:rsidP="00D71B66">
      <w:pPr>
        <w:pStyle w:val="BodyA"/>
        <w:spacing w:line="360" w:lineRule="auto"/>
        <w:jc w:val="both"/>
        <w:rPr>
          <w:rFonts w:ascii="Arial" w:hAnsi="Arial" w:cs="Arial"/>
          <w:sz w:val="18"/>
          <w:szCs w:val="18"/>
        </w:rPr>
      </w:pPr>
      <w:r>
        <w:rPr>
          <w:rFonts w:ascii="Arial" w:hAnsi="Arial"/>
          <w:sz w:val="18"/>
          <w:szCs w:val="18"/>
        </w:rPr>
        <w:t xml:space="preserve">Araç dışından içine geçişi vurgulayan aydınlatmalı kapı eşiklerindeki </w:t>
      </w:r>
      <w:proofErr w:type="spellStart"/>
      <w:r>
        <w:rPr>
          <w:rFonts w:ascii="Arial" w:hAnsi="Arial"/>
          <w:sz w:val="18"/>
          <w:szCs w:val="18"/>
        </w:rPr>
        <w:t>Alpine</w:t>
      </w:r>
      <w:proofErr w:type="spellEnd"/>
      <w:r>
        <w:rPr>
          <w:rFonts w:ascii="Arial" w:hAnsi="Arial"/>
          <w:sz w:val="18"/>
          <w:szCs w:val="18"/>
        </w:rPr>
        <w:t xml:space="preserve"> </w:t>
      </w:r>
      <w:r w:rsidR="00E03F32">
        <w:rPr>
          <w:rFonts w:ascii="Arial" w:hAnsi="Arial"/>
          <w:sz w:val="18"/>
          <w:szCs w:val="18"/>
        </w:rPr>
        <w:t>logoları</w:t>
      </w:r>
      <w:r w:rsidR="007D15BA">
        <w:rPr>
          <w:rFonts w:ascii="Arial" w:hAnsi="Arial"/>
          <w:sz w:val="18"/>
          <w:szCs w:val="18"/>
        </w:rPr>
        <w:t xml:space="preserve">, </w:t>
      </w:r>
      <w:r>
        <w:rPr>
          <w:rFonts w:ascii="Arial" w:hAnsi="Arial"/>
          <w:sz w:val="18"/>
          <w:szCs w:val="18"/>
        </w:rPr>
        <w:t xml:space="preserve">sürücüyü araca binmeye davet ediyor. Kabin içinde, konforlu ve 6 konum ayarlı ve kapı deri kaplama rengine uygun </w:t>
      </w:r>
      <w:proofErr w:type="spellStart"/>
      <w:r>
        <w:rPr>
          <w:rFonts w:ascii="Arial" w:hAnsi="Arial"/>
          <w:sz w:val="18"/>
          <w:szCs w:val="18"/>
        </w:rPr>
        <w:t>Sabelt</w:t>
      </w:r>
      <w:proofErr w:type="spellEnd"/>
      <w:r>
        <w:rPr>
          <w:rFonts w:ascii="Arial" w:hAnsi="Arial"/>
          <w:sz w:val="18"/>
          <w:szCs w:val="18"/>
        </w:rPr>
        <w:t xml:space="preserve"> koltuklar kehribar deri kaplamasıyla sıcak bir hava yaratıyor.  Kahverengi üst dikişler, direksiyon simidinin orta kısmındaki marka işareti ve bakır kaplama benzersiz örgülü karbon fiber bileşenler, hoş ve lüks bir iç mekan oluşturuyor. Orta konsoldaki üretim sırasına göre numaralandırılmış plaka</w:t>
      </w:r>
      <w:r w:rsidR="00024730">
        <w:rPr>
          <w:rFonts w:ascii="Arial" w:hAnsi="Arial"/>
          <w:sz w:val="18"/>
          <w:szCs w:val="18"/>
        </w:rPr>
        <w:t xml:space="preserve">, </w:t>
      </w:r>
      <w:r>
        <w:rPr>
          <w:rFonts w:ascii="Arial" w:hAnsi="Arial"/>
          <w:sz w:val="18"/>
          <w:szCs w:val="18"/>
        </w:rPr>
        <w:t>otantik bir hava kazandırıyor.</w:t>
      </w:r>
    </w:p>
    <w:p w14:paraId="5F56EE57" w14:textId="77777777" w:rsidR="00450E6B" w:rsidRPr="00450E6B" w:rsidRDefault="00450E6B" w:rsidP="00D71B66">
      <w:pPr>
        <w:pStyle w:val="BodyA"/>
        <w:spacing w:line="360" w:lineRule="auto"/>
        <w:jc w:val="both"/>
        <w:rPr>
          <w:rFonts w:ascii="Arial" w:hAnsi="Arial" w:cs="Arial"/>
          <w:sz w:val="18"/>
          <w:szCs w:val="18"/>
        </w:rPr>
      </w:pPr>
    </w:p>
    <w:p w14:paraId="1F31D76C" w14:textId="476EE15D" w:rsidR="00D71B66" w:rsidRPr="00D71B66" w:rsidRDefault="00D71B66" w:rsidP="00D71B66">
      <w:pPr>
        <w:pStyle w:val="BodyA"/>
        <w:spacing w:line="360" w:lineRule="auto"/>
        <w:jc w:val="both"/>
        <w:rPr>
          <w:rFonts w:ascii="Arial" w:hAnsi="Arial" w:cs="Arial"/>
          <w:sz w:val="18"/>
          <w:szCs w:val="18"/>
        </w:rPr>
      </w:pPr>
      <w:r>
        <w:rPr>
          <w:rFonts w:ascii="Arial" w:hAnsi="Arial"/>
          <w:sz w:val="18"/>
          <w:szCs w:val="18"/>
        </w:rPr>
        <w:t xml:space="preserve">Şık dış tasarımı ve dikkat çekici kabin içine ek olarak, A110 </w:t>
      </w:r>
      <w:proofErr w:type="spellStart"/>
      <w:r>
        <w:rPr>
          <w:rFonts w:ascii="Arial" w:hAnsi="Arial"/>
          <w:sz w:val="18"/>
          <w:szCs w:val="18"/>
        </w:rPr>
        <w:t>L</w:t>
      </w:r>
      <w:r w:rsidR="00683373">
        <w:rPr>
          <w:rFonts w:ascii="Arial" w:hAnsi="Arial"/>
          <w:sz w:val="18"/>
          <w:szCs w:val="18"/>
        </w:rPr>
        <w:t>e</w:t>
      </w:r>
      <w:r>
        <w:rPr>
          <w:rFonts w:ascii="Arial" w:hAnsi="Arial"/>
          <w:sz w:val="18"/>
          <w:szCs w:val="18"/>
        </w:rPr>
        <w:t>gende</w:t>
      </w:r>
      <w:proofErr w:type="spellEnd"/>
      <w:r>
        <w:rPr>
          <w:rFonts w:ascii="Arial" w:hAnsi="Arial"/>
          <w:sz w:val="18"/>
          <w:szCs w:val="18"/>
        </w:rPr>
        <w:t xml:space="preserve"> </w:t>
      </w:r>
      <w:proofErr w:type="gramStart"/>
      <w:r>
        <w:rPr>
          <w:rFonts w:ascii="Arial" w:hAnsi="Arial"/>
          <w:sz w:val="18"/>
          <w:szCs w:val="18"/>
        </w:rPr>
        <w:t>GT</w:t>
      </w:r>
      <w:r w:rsidR="00E03F32">
        <w:rPr>
          <w:rFonts w:ascii="Arial" w:hAnsi="Arial"/>
          <w:sz w:val="18"/>
          <w:szCs w:val="18"/>
        </w:rPr>
        <w:t>,</w:t>
      </w:r>
      <w:proofErr w:type="gramEnd"/>
      <w:r>
        <w:rPr>
          <w:rFonts w:ascii="Arial" w:hAnsi="Arial"/>
          <w:sz w:val="18"/>
          <w:szCs w:val="18"/>
        </w:rPr>
        <w:t xml:space="preserve"> gerek günlük gerekse uzun mesafe sürüşlerde kolay kullanımı ve yüksek konfor seviyesi ile ö</w:t>
      </w:r>
      <w:r w:rsidR="00683373">
        <w:rPr>
          <w:rFonts w:ascii="Arial" w:hAnsi="Arial"/>
          <w:sz w:val="18"/>
          <w:szCs w:val="18"/>
        </w:rPr>
        <w:t>n</w:t>
      </w:r>
      <w:r>
        <w:rPr>
          <w:rFonts w:ascii="Arial" w:hAnsi="Arial"/>
          <w:sz w:val="18"/>
          <w:szCs w:val="18"/>
        </w:rPr>
        <w:t>e çıkıyor. Model</w:t>
      </w:r>
      <w:r w:rsidR="00612561">
        <w:rPr>
          <w:rFonts w:ascii="Arial" w:hAnsi="Arial"/>
          <w:sz w:val="18"/>
          <w:szCs w:val="18"/>
        </w:rPr>
        <w:t xml:space="preserve">, </w:t>
      </w:r>
      <w:r>
        <w:rPr>
          <w:rFonts w:ascii="Arial" w:hAnsi="Arial"/>
          <w:sz w:val="18"/>
          <w:szCs w:val="18"/>
        </w:rPr>
        <w:t xml:space="preserve">A110 </w:t>
      </w:r>
      <w:proofErr w:type="spellStart"/>
      <w:r>
        <w:rPr>
          <w:rFonts w:ascii="Arial" w:hAnsi="Arial"/>
          <w:sz w:val="18"/>
          <w:szCs w:val="18"/>
        </w:rPr>
        <w:t>L</w:t>
      </w:r>
      <w:r w:rsidR="00612561">
        <w:rPr>
          <w:rFonts w:ascii="Arial" w:hAnsi="Arial"/>
          <w:sz w:val="18"/>
          <w:szCs w:val="18"/>
        </w:rPr>
        <w:t>e</w:t>
      </w:r>
      <w:r>
        <w:rPr>
          <w:rFonts w:ascii="Arial" w:hAnsi="Arial"/>
          <w:sz w:val="18"/>
          <w:szCs w:val="18"/>
        </w:rPr>
        <w:t>gende</w:t>
      </w:r>
      <w:proofErr w:type="spellEnd"/>
      <w:r>
        <w:rPr>
          <w:rFonts w:ascii="Arial" w:hAnsi="Arial"/>
          <w:sz w:val="18"/>
          <w:szCs w:val="18"/>
        </w:rPr>
        <w:t xml:space="preserve"> ile aynı şasi ve motor ile sunuluyor. Tüm </w:t>
      </w:r>
      <w:proofErr w:type="spellStart"/>
      <w:r>
        <w:rPr>
          <w:rFonts w:ascii="Arial" w:hAnsi="Arial"/>
          <w:sz w:val="18"/>
          <w:szCs w:val="18"/>
        </w:rPr>
        <w:t>Alpine</w:t>
      </w:r>
      <w:proofErr w:type="spellEnd"/>
      <w:r>
        <w:rPr>
          <w:rFonts w:ascii="Arial" w:hAnsi="Arial"/>
          <w:sz w:val="18"/>
          <w:szCs w:val="18"/>
        </w:rPr>
        <w:t xml:space="preserve"> modellerde olduğu gibi hafif alüminyum yapısı, merkezi konumlu motoru ve çift salıncaklı süspansiyonu ile dikkat çekiyor. </w:t>
      </w:r>
    </w:p>
    <w:p w14:paraId="21651CB6" w14:textId="77777777" w:rsidR="00450E6B" w:rsidRDefault="00450E6B" w:rsidP="00D71B66">
      <w:pPr>
        <w:pStyle w:val="BodyA"/>
        <w:spacing w:line="360" w:lineRule="auto"/>
        <w:jc w:val="both"/>
        <w:rPr>
          <w:rFonts w:ascii="Arial" w:hAnsi="Arial"/>
          <w:sz w:val="18"/>
          <w:szCs w:val="18"/>
        </w:rPr>
      </w:pPr>
    </w:p>
    <w:p w14:paraId="71E69716" w14:textId="0E6DB27D" w:rsidR="00D71B66" w:rsidRPr="00D71B66" w:rsidRDefault="00D71B66" w:rsidP="00D71B66">
      <w:pPr>
        <w:pStyle w:val="BodyA"/>
        <w:spacing w:line="360" w:lineRule="auto"/>
        <w:jc w:val="both"/>
        <w:rPr>
          <w:rFonts w:ascii="Arial" w:hAnsi="Arial" w:cs="Arial"/>
          <w:sz w:val="18"/>
          <w:szCs w:val="18"/>
        </w:rPr>
      </w:pPr>
      <w:r>
        <w:rPr>
          <w:rFonts w:ascii="Arial" w:hAnsi="Arial"/>
          <w:sz w:val="18"/>
          <w:szCs w:val="18"/>
        </w:rPr>
        <w:t>1,8 litre turbo motor</w:t>
      </w:r>
      <w:r w:rsidR="00260AC6">
        <w:rPr>
          <w:rFonts w:ascii="Arial" w:hAnsi="Arial"/>
          <w:sz w:val="18"/>
          <w:szCs w:val="18"/>
        </w:rPr>
        <w:t>,</w:t>
      </w:r>
      <w:r>
        <w:rPr>
          <w:rFonts w:ascii="Arial" w:hAnsi="Arial"/>
          <w:sz w:val="18"/>
          <w:szCs w:val="18"/>
        </w:rPr>
        <w:t xml:space="preserve"> 252 </w:t>
      </w:r>
      <w:proofErr w:type="spellStart"/>
      <w:r>
        <w:rPr>
          <w:rFonts w:ascii="Arial" w:hAnsi="Arial"/>
          <w:sz w:val="18"/>
          <w:szCs w:val="18"/>
        </w:rPr>
        <w:t>bg</w:t>
      </w:r>
      <w:proofErr w:type="spellEnd"/>
      <w:r>
        <w:rPr>
          <w:rFonts w:ascii="Arial" w:hAnsi="Arial"/>
          <w:sz w:val="18"/>
          <w:szCs w:val="18"/>
        </w:rPr>
        <w:t xml:space="preserve"> </w:t>
      </w:r>
      <w:r w:rsidR="00260AC6">
        <w:rPr>
          <w:rFonts w:ascii="Arial" w:hAnsi="Arial"/>
          <w:sz w:val="18"/>
          <w:szCs w:val="18"/>
        </w:rPr>
        <w:t>güce sahip</w:t>
      </w:r>
      <w:r>
        <w:rPr>
          <w:rFonts w:ascii="Arial" w:hAnsi="Arial"/>
          <w:sz w:val="18"/>
          <w:szCs w:val="18"/>
        </w:rPr>
        <w:t xml:space="preserve">. Hafifliği ve çift kavramalı şanzımanı sayesinde A110 </w:t>
      </w:r>
      <w:proofErr w:type="spellStart"/>
      <w:r>
        <w:rPr>
          <w:rFonts w:ascii="Arial" w:hAnsi="Arial"/>
          <w:sz w:val="18"/>
          <w:szCs w:val="18"/>
        </w:rPr>
        <w:t>L</w:t>
      </w:r>
      <w:r w:rsidR="00D82570">
        <w:rPr>
          <w:rFonts w:ascii="Arial" w:hAnsi="Arial"/>
          <w:sz w:val="18"/>
          <w:szCs w:val="18"/>
        </w:rPr>
        <w:t>e</w:t>
      </w:r>
      <w:r>
        <w:rPr>
          <w:rFonts w:ascii="Arial" w:hAnsi="Arial"/>
          <w:sz w:val="18"/>
          <w:szCs w:val="18"/>
        </w:rPr>
        <w:t>gende</w:t>
      </w:r>
      <w:proofErr w:type="spellEnd"/>
      <w:r>
        <w:rPr>
          <w:rFonts w:ascii="Arial" w:hAnsi="Arial"/>
          <w:sz w:val="18"/>
          <w:szCs w:val="18"/>
        </w:rPr>
        <w:t xml:space="preserve"> GT 0’dan 100 km/</w:t>
      </w:r>
      <w:proofErr w:type="spellStart"/>
      <w:r>
        <w:rPr>
          <w:rFonts w:ascii="Arial" w:hAnsi="Arial"/>
          <w:sz w:val="18"/>
          <w:szCs w:val="18"/>
        </w:rPr>
        <w:t>sa</w:t>
      </w:r>
      <w:proofErr w:type="spellEnd"/>
      <w:r>
        <w:rPr>
          <w:rFonts w:ascii="Arial" w:hAnsi="Arial"/>
          <w:sz w:val="18"/>
          <w:szCs w:val="18"/>
        </w:rPr>
        <w:t xml:space="preserve"> hıza sadece 4,5 saniyede çıkıyor ve 250 km/</w:t>
      </w:r>
      <w:proofErr w:type="spellStart"/>
      <w:r>
        <w:rPr>
          <w:rFonts w:ascii="Arial" w:hAnsi="Arial"/>
          <w:sz w:val="18"/>
          <w:szCs w:val="18"/>
        </w:rPr>
        <w:t>sa</w:t>
      </w:r>
      <w:proofErr w:type="spellEnd"/>
      <w:r>
        <w:rPr>
          <w:rFonts w:ascii="Arial" w:hAnsi="Arial"/>
          <w:sz w:val="18"/>
          <w:szCs w:val="18"/>
        </w:rPr>
        <w:t xml:space="preserve"> maksimum hıza ulaşabiliyor. Araçta çok sayıda standart ekipman bulunuyor. Aktif spor egzoz bölmesi, </w:t>
      </w:r>
      <w:proofErr w:type="spellStart"/>
      <w:r>
        <w:rPr>
          <w:rFonts w:ascii="Arial" w:hAnsi="Arial"/>
          <w:sz w:val="18"/>
          <w:szCs w:val="18"/>
        </w:rPr>
        <w:t>Brembo</w:t>
      </w:r>
      <w:proofErr w:type="spellEnd"/>
      <w:r>
        <w:rPr>
          <w:rFonts w:ascii="Arial" w:hAnsi="Arial"/>
          <w:sz w:val="18"/>
          <w:szCs w:val="18"/>
        </w:rPr>
        <w:t xml:space="preserve"> 320mm frenler, park </w:t>
      </w:r>
      <w:proofErr w:type="spellStart"/>
      <w:r>
        <w:rPr>
          <w:rFonts w:ascii="Arial" w:hAnsi="Arial"/>
          <w:sz w:val="18"/>
          <w:szCs w:val="18"/>
        </w:rPr>
        <w:t>sensörleri</w:t>
      </w:r>
      <w:proofErr w:type="spellEnd"/>
      <w:r>
        <w:rPr>
          <w:rFonts w:ascii="Arial" w:hAnsi="Arial"/>
          <w:sz w:val="18"/>
          <w:szCs w:val="18"/>
        </w:rPr>
        <w:t xml:space="preserve">, </w:t>
      </w:r>
      <w:r w:rsidR="00D82570">
        <w:rPr>
          <w:rFonts w:ascii="Arial" w:hAnsi="Arial"/>
          <w:sz w:val="18"/>
          <w:szCs w:val="18"/>
        </w:rPr>
        <w:t>geri</w:t>
      </w:r>
      <w:r>
        <w:rPr>
          <w:rFonts w:ascii="Arial" w:hAnsi="Arial"/>
          <w:sz w:val="18"/>
          <w:szCs w:val="18"/>
        </w:rPr>
        <w:t xml:space="preserve"> görüş kamerası</w:t>
      </w:r>
      <w:r w:rsidR="00D82570">
        <w:rPr>
          <w:rFonts w:ascii="Arial" w:hAnsi="Arial"/>
          <w:sz w:val="18"/>
          <w:szCs w:val="18"/>
        </w:rPr>
        <w:t xml:space="preserve">, </w:t>
      </w:r>
      <w:proofErr w:type="spellStart"/>
      <w:r>
        <w:rPr>
          <w:rFonts w:ascii="Arial" w:hAnsi="Arial"/>
          <w:sz w:val="18"/>
          <w:szCs w:val="18"/>
        </w:rPr>
        <w:t>audio</w:t>
      </w:r>
      <w:proofErr w:type="spellEnd"/>
      <w:r>
        <w:rPr>
          <w:rFonts w:ascii="Arial" w:hAnsi="Arial"/>
          <w:sz w:val="18"/>
          <w:szCs w:val="18"/>
        </w:rPr>
        <w:t xml:space="preserve"> </w:t>
      </w:r>
      <w:proofErr w:type="spellStart"/>
      <w:r>
        <w:rPr>
          <w:rFonts w:ascii="Arial" w:hAnsi="Arial"/>
          <w:sz w:val="18"/>
          <w:szCs w:val="18"/>
        </w:rPr>
        <w:t>Focal</w:t>
      </w:r>
      <w:proofErr w:type="spellEnd"/>
      <w:r>
        <w:rPr>
          <w:rFonts w:ascii="Arial" w:hAnsi="Arial"/>
          <w:sz w:val="18"/>
          <w:szCs w:val="18"/>
        </w:rPr>
        <w:t xml:space="preserve"> ses sistemi, A110 </w:t>
      </w:r>
      <w:proofErr w:type="spellStart"/>
      <w:r>
        <w:rPr>
          <w:rFonts w:ascii="Arial" w:hAnsi="Arial"/>
          <w:sz w:val="18"/>
          <w:szCs w:val="18"/>
        </w:rPr>
        <w:t>L</w:t>
      </w:r>
      <w:r w:rsidR="00D82570">
        <w:rPr>
          <w:rFonts w:ascii="Arial" w:hAnsi="Arial"/>
          <w:sz w:val="18"/>
          <w:szCs w:val="18"/>
        </w:rPr>
        <w:t>e</w:t>
      </w:r>
      <w:r>
        <w:rPr>
          <w:rFonts w:ascii="Arial" w:hAnsi="Arial"/>
          <w:sz w:val="18"/>
          <w:szCs w:val="18"/>
        </w:rPr>
        <w:t>gende</w:t>
      </w:r>
      <w:proofErr w:type="spellEnd"/>
      <w:r>
        <w:rPr>
          <w:rFonts w:ascii="Arial" w:hAnsi="Arial"/>
          <w:sz w:val="18"/>
          <w:szCs w:val="18"/>
        </w:rPr>
        <w:t xml:space="preserve"> </w:t>
      </w:r>
      <w:proofErr w:type="spellStart"/>
      <w:r>
        <w:rPr>
          <w:rFonts w:ascii="Arial" w:hAnsi="Arial"/>
          <w:sz w:val="18"/>
          <w:szCs w:val="18"/>
        </w:rPr>
        <w:t>GT'ye</w:t>
      </w:r>
      <w:proofErr w:type="spellEnd"/>
      <w:r>
        <w:rPr>
          <w:rFonts w:ascii="Arial" w:hAnsi="Arial"/>
          <w:sz w:val="18"/>
          <w:szCs w:val="18"/>
        </w:rPr>
        <w:t xml:space="preserve"> hassas ve dinamik bir sürüş ve günlük kullanım kolaylığı sağlıyor. </w:t>
      </w:r>
    </w:p>
    <w:p w14:paraId="125DBB6A" w14:textId="77777777" w:rsidR="0023180F" w:rsidRPr="00F264BF" w:rsidRDefault="0023180F" w:rsidP="0023180F">
      <w:pPr>
        <w:pStyle w:val="BodyA"/>
        <w:rPr>
          <w:rFonts w:ascii="Arial" w:hAnsi="Arial" w:cs="Arial"/>
          <w:lang w:val="fr-FR"/>
        </w:rPr>
      </w:pPr>
    </w:p>
    <w:p w14:paraId="6AD99D0A" w14:textId="51670330" w:rsidR="00A404E3" w:rsidRPr="00684445" w:rsidRDefault="0023180F" w:rsidP="00964887">
      <w:pPr>
        <w:pStyle w:val="Balk1"/>
        <w:rPr>
          <w:rFonts w:ascii="Arial" w:hAnsi="Arial" w:cs="Arial"/>
          <w:sz w:val="22"/>
          <w:szCs w:val="22"/>
        </w:rPr>
      </w:pPr>
      <w:r>
        <w:rPr>
          <w:rFonts w:ascii="Arial" w:hAnsi="Arial"/>
          <w:sz w:val="22"/>
          <w:szCs w:val="22"/>
        </w:rPr>
        <w:lastRenderedPageBreak/>
        <w:t xml:space="preserve">A110 </w:t>
      </w:r>
      <w:proofErr w:type="spellStart"/>
      <w:r>
        <w:rPr>
          <w:rFonts w:ascii="Arial" w:hAnsi="Arial"/>
          <w:sz w:val="22"/>
          <w:szCs w:val="22"/>
        </w:rPr>
        <w:t>Color</w:t>
      </w:r>
      <w:proofErr w:type="spellEnd"/>
      <w:r>
        <w:rPr>
          <w:rFonts w:ascii="Arial" w:hAnsi="Arial"/>
          <w:sz w:val="22"/>
          <w:szCs w:val="22"/>
        </w:rPr>
        <w:t xml:space="preserve"> Edition 2020</w:t>
      </w:r>
    </w:p>
    <w:p w14:paraId="01FD06BD" w14:textId="77777777" w:rsidR="00A404E3" w:rsidRPr="00DB07FC" w:rsidRDefault="00A404E3" w:rsidP="00A404E3">
      <w:pPr>
        <w:pStyle w:val="BodyA"/>
        <w:rPr>
          <w:rFonts w:ascii="Arial" w:hAnsi="Arial" w:cs="Arial"/>
          <w:lang w:val="fr-FR"/>
        </w:rPr>
      </w:pPr>
    </w:p>
    <w:p w14:paraId="19CFD843" w14:textId="3B9549F5" w:rsidR="001E5270" w:rsidRPr="001E5270" w:rsidRDefault="001E5270" w:rsidP="001E5270">
      <w:pPr>
        <w:pStyle w:val="BodyA"/>
        <w:spacing w:line="360" w:lineRule="auto"/>
        <w:jc w:val="both"/>
        <w:rPr>
          <w:rFonts w:ascii="Arial" w:hAnsi="Arial" w:cs="Arial"/>
          <w:sz w:val="18"/>
          <w:szCs w:val="18"/>
        </w:rPr>
      </w:pPr>
      <w:r>
        <w:rPr>
          <w:rFonts w:ascii="Arial" w:hAnsi="Arial"/>
          <w:sz w:val="18"/>
          <w:szCs w:val="18"/>
        </w:rPr>
        <w:t xml:space="preserve">A110 serisinin eşsizliğini öne çıkartan A110 </w:t>
      </w:r>
      <w:proofErr w:type="spellStart"/>
      <w:r>
        <w:rPr>
          <w:rFonts w:ascii="Arial" w:hAnsi="Arial"/>
          <w:sz w:val="18"/>
          <w:szCs w:val="18"/>
        </w:rPr>
        <w:t>Color</w:t>
      </w:r>
      <w:proofErr w:type="spellEnd"/>
      <w:r>
        <w:rPr>
          <w:rFonts w:ascii="Arial" w:hAnsi="Arial"/>
          <w:sz w:val="18"/>
          <w:szCs w:val="18"/>
        </w:rPr>
        <w:t xml:space="preserve"> Edition, her yıl yenilenecek olan yeni bir program. Sınırlı bir süre boyunca, her seferinde yeni ve benzersiz bir renkle özel bir A110 model sunulacak. Bu programda koleksiyonların her yıl yenilendiği moda dünyasından esinlenildi. </w:t>
      </w:r>
    </w:p>
    <w:p w14:paraId="55A83A03" w14:textId="77777777" w:rsidR="001E5270" w:rsidRPr="001E5270" w:rsidRDefault="001E5270" w:rsidP="001E5270">
      <w:pPr>
        <w:pStyle w:val="BodyA"/>
        <w:spacing w:line="360" w:lineRule="auto"/>
        <w:jc w:val="both"/>
        <w:rPr>
          <w:rFonts w:ascii="Arial" w:hAnsi="Arial" w:cs="Arial"/>
          <w:sz w:val="18"/>
          <w:szCs w:val="18"/>
          <w:lang w:val="fr-FR"/>
        </w:rPr>
      </w:pPr>
    </w:p>
    <w:p w14:paraId="31C65D5B" w14:textId="321CA6C3" w:rsidR="001E5270" w:rsidRPr="001E5270" w:rsidRDefault="001E5270" w:rsidP="001E5270">
      <w:pPr>
        <w:pStyle w:val="BodyA"/>
        <w:spacing w:line="360" w:lineRule="auto"/>
        <w:jc w:val="both"/>
        <w:rPr>
          <w:rFonts w:ascii="Arial" w:hAnsi="Arial" w:cs="Arial"/>
          <w:sz w:val="18"/>
          <w:szCs w:val="18"/>
        </w:rPr>
      </w:pPr>
      <w:r>
        <w:rPr>
          <w:rFonts w:ascii="Arial" w:hAnsi="Arial"/>
          <w:sz w:val="18"/>
          <w:szCs w:val="18"/>
        </w:rPr>
        <w:t xml:space="preserve">A110 </w:t>
      </w:r>
      <w:proofErr w:type="spellStart"/>
      <w:r>
        <w:rPr>
          <w:rFonts w:ascii="Arial" w:hAnsi="Arial"/>
          <w:sz w:val="18"/>
          <w:szCs w:val="18"/>
        </w:rPr>
        <w:t>Color</w:t>
      </w:r>
      <w:proofErr w:type="spellEnd"/>
      <w:r>
        <w:rPr>
          <w:rFonts w:ascii="Arial" w:hAnsi="Arial"/>
          <w:sz w:val="18"/>
          <w:szCs w:val="18"/>
        </w:rPr>
        <w:t xml:space="preserve"> Edition 2020 programı</w:t>
      </w:r>
      <w:r w:rsidR="001259CF">
        <w:rPr>
          <w:rFonts w:ascii="Arial" w:hAnsi="Arial"/>
          <w:sz w:val="18"/>
          <w:szCs w:val="18"/>
        </w:rPr>
        <w:t xml:space="preserve">, </w:t>
      </w:r>
      <w:r>
        <w:rPr>
          <w:rFonts w:ascii="Arial" w:hAnsi="Arial"/>
          <w:sz w:val="18"/>
          <w:szCs w:val="18"/>
        </w:rPr>
        <w:t xml:space="preserve">A110S modeli baz alıyor ve </w:t>
      </w:r>
      <w:proofErr w:type="spellStart"/>
      <w:r>
        <w:rPr>
          <w:rFonts w:ascii="Arial" w:hAnsi="Arial"/>
          <w:sz w:val="18"/>
          <w:szCs w:val="18"/>
        </w:rPr>
        <w:t>Alpine</w:t>
      </w:r>
      <w:proofErr w:type="spellEnd"/>
      <w:r>
        <w:rPr>
          <w:rFonts w:ascii="Arial" w:hAnsi="Arial"/>
          <w:sz w:val="18"/>
          <w:szCs w:val="18"/>
        </w:rPr>
        <w:t xml:space="preserve"> tarihinin </w:t>
      </w:r>
      <w:proofErr w:type="spellStart"/>
      <w:r>
        <w:rPr>
          <w:rFonts w:ascii="Arial" w:hAnsi="Arial"/>
          <w:sz w:val="18"/>
          <w:szCs w:val="18"/>
        </w:rPr>
        <w:t>ikonik</w:t>
      </w:r>
      <w:proofErr w:type="spellEnd"/>
      <w:r>
        <w:rPr>
          <w:rFonts w:ascii="Arial" w:hAnsi="Arial"/>
          <w:sz w:val="18"/>
          <w:szCs w:val="18"/>
        </w:rPr>
        <w:t xml:space="preserve"> bir rengini yeniden gözler önüne seriyor: Ayçiçeği Sarısı. </w:t>
      </w:r>
      <w:r w:rsidR="001259CF">
        <w:rPr>
          <w:rFonts w:ascii="Arial" w:hAnsi="Arial"/>
          <w:sz w:val="18"/>
          <w:szCs w:val="18"/>
        </w:rPr>
        <w:t>Y</w:t>
      </w:r>
      <w:r>
        <w:rPr>
          <w:rFonts w:ascii="Arial" w:hAnsi="Arial"/>
          <w:sz w:val="18"/>
          <w:szCs w:val="18"/>
        </w:rPr>
        <w:t xml:space="preserve">alnızca yıl sonuna kadar satışta olacak bu versiyon, bu yılın ardından </w:t>
      </w:r>
      <w:proofErr w:type="spellStart"/>
      <w:r>
        <w:rPr>
          <w:rFonts w:ascii="Arial" w:hAnsi="Arial"/>
          <w:sz w:val="18"/>
          <w:szCs w:val="18"/>
        </w:rPr>
        <w:t>Alpine</w:t>
      </w:r>
      <w:proofErr w:type="spellEnd"/>
      <w:r>
        <w:rPr>
          <w:rFonts w:ascii="Arial" w:hAnsi="Arial"/>
          <w:sz w:val="18"/>
          <w:szCs w:val="18"/>
        </w:rPr>
        <w:t xml:space="preserve"> renk seçenekleri arasında yer almayacak. </w:t>
      </w:r>
    </w:p>
    <w:p w14:paraId="2319224F" w14:textId="77777777" w:rsidR="001E5270" w:rsidRPr="001E5270" w:rsidRDefault="001E5270" w:rsidP="001E5270">
      <w:pPr>
        <w:pStyle w:val="BodyA"/>
        <w:spacing w:line="360" w:lineRule="auto"/>
        <w:jc w:val="both"/>
        <w:rPr>
          <w:rFonts w:ascii="Arial" w:hAnsi="Arial" w:cs="Arial"/>
          <w:sz w:val="18"/>
          <w:szCs w:val="18"/>
          <w:lang w:val="fr-FR"/>
        </w:rPr>
      </w:pPr>
    </w:p>
    <w:p w14:paraId="1645EA3F" w14:textId="7F46AE3E" w:rsidR="001E5270" w:rsidRPr="001E5270" w:rsidRDefault="001E5270" w:rsidP="001E5270">
      <w:pPr>
        <w:pStyle w:val="BodyA"/>
        <w:spacing w:line="360" w:lineRule="auto"/>
        <w:jc w:val="both"/>
        <w:rPr>
          <w:rFonts w:ascii="Arial" w:hAnsi="Arial" w:cs="Arial"/>
          <w:sz w:val="18"/>
          <w:szCs w:val="18"/>
        </w:rPr>
      </w:pPr>
      <w:r>
        <w:rPr>
          <w:rFonts w:ascii="Arial" w:hAnsi="Arial"/>
          <w:sz w:val="18"/>
          <w:szCs w:val="18"/>
        </w:rPr>
        <w:t xml:space="preserve">A110 </w:t>
      </w:r>
      <w:proofErr w:type="spellStart"/>
      <w:r>
        <w:rPr>
          <w:rFonts w:ascii="Arial" w:hAnsi="Arial"/>
          <w:sz w:val="18"/>
          <w:szCs w:val="18"/>
        </w:rPr>
        <w:t>Color</w:t>
      </w:r>
      <w:proofErr w:type="spellEnd"/>
      <w:r>
        <w:rPr>
          <w:rFonts w:ascii="Arial" w:hAnsi="Arial"/>
          <w:sz w:val="18"/>
          <w:szCs w:val="18"/>
        </w:rPr>
        <w:t xml:space="preserve"> Edition 2020'de standart A110 modellerin iç ve dış kısmındaki üç renkli rozetlerin yerini sarı ve karbon fiber simgeler al</w:t>
      </w:r>
      <w:r w:rsidR="0002078C">
        <w:rPr>
          <w:rFonts w:ascii="Arial" w:hAnsi="Arial"/>
          <w:sz w:val="18"/>
          <w:szCs w:val="18"/>
        </w:rPr>
        <w:t>ıyor</w:t>
      </w:r>
      <w:r>
        <w:rPr>
          <w:rFonts w:ascii="Arial" w:hAnsi="Arial"/>
          <w:sz w:val="18"/>
          <w:szCs w:val="18"/>
        </w:rPr>
        <w:t xml:space="preserve">. </w:t>
      </w:r>
      <w:r w:rsidR="0002078C">
        <w:rPr>
          <w:rFonts w:ascii="Arial" w:hAnsi="Arial"/>
          <w:sz w:val="18"/>
          <w:szCs w:val="18"/>
        </w:rPr>
        <w:t>İç kabinde</w:t>
      </w:r>
      <w:r>
        <w:rPr>
          <w:rFonts w:ascii="Arial" w:hAnsi="Arial"/>
          <w:sz w:val="18"/>
          <w:szCs w:val="18"/>
        </w:rPr>
        <w:t xml:space="preserve"> gri üst dikişler ve direksiyon simidinin ortasındaki sarı marka işareti, karoser</w:t>
      </w:r>
      <w:r w:rsidR="0002078C">
        <w:rPr>
          <w:rFonts w:ascii="Arial" w:hAnsi="Arial"/>
          <w:sz w:val="18"/>
          <w:szCs w:val="18"/>
        </w:rPr>
        <w:t>i</w:t>
      </w:r>
      <w:r>
        <w:rPr>
          <w:rFonts w:ascii="Arial" w:hAnsi="Arial"/>
          <w:sz w:val="18"/>
          <w:szCs w:val="18"/>
        </w:rPr>
        <w:t xml:space="preserve"> rengini uyumlu bir şekilde tamamlıyor ve aynı renkler </w:t>
      </w:r>
      <w:proofErr w:type="spellStart"/>
      <w:r>
        <w:rPr>
          <w:rFonts w:ascii="Arial" w:hAnsi="Arial"/>
          <w:sz w:val="18"/>
          <w:szCs w:val="18"/>
        </w:rPr>
        <w:t>Sabelt</w:t>
      </w:r>
      <w:proofErr w:type="spellEnd"/>
      <w:r>
        <w:rPr>
          <w:rFonts w:ascii="Arial" w:hAnsi="Arial"/>
          <w:sz w:val="18"/>
          <w:szCs w:val="18"/>
        </w:rPr>
        <w:t xml:space="preserve"> sabit sırtlı koltuklardaki </w:t>
      </w:r>
      <w:proofErr w:type="spellStart"/>
      <w:r>
        <w:rPr>
          <w:rFonts w:ascii="Arial" w:hAnsi="Arial"/>
          <w:sz w:val="18"/>
          <w:szCs w:val="18"/>
        </w:rPr>
        <w:t>Alpine</w:t>
      </w:r>
      <w:proofErr w:type="spellEnd"/>
      <w:r>
        <w:rPr>
          <w:rFonts w:ascii="Arial" w:hAnsi="Arial"/>
          <w:sz w:val="18"/>
          <w:szCs w:val="18"/>
        </w:rPr>
        <w:t xml:space="preserve"> logo tonlarında da yer alıyor. Orta konsoldaki bir plaka</w:t>
      </w:r>
      <w:r w:rsidR="0002078C">
        <w:rPr>
          <w:rFonts w:ascii="Arial" w:hAnsi="Arial"/>
          <w:sz w:val="18"/>
          <w:szCs w:val="18"/>
        </w:rPr>
        <w:t xml:space="preserve"> ise</w:t>
      </w:r>
      <w:r>
        <w:rPr>
          <w:rFonts w:ascii="Arial" w:hAnsi="Arial"/>
          <w:sz w:val="18"/>
          <w:szCs w:val="18"/>
        </w:rPr>
        <w:t xml:space="preserve"> modelin sınırlı sayıda üretildiğini belirtiyor. </w:t>
      </w:r>
    </w:p>
    <w:p w14:paraId="1338398C" w14:textId="77777777" w:rsidR="001E5270" w:rsidRPr="001E5270" w:rsidRDefault="001E5270" w:rsidP="001E5270">
      <w:pPr>
        <w:pStyle w:val="BodyA"/>
        <w:spacing w:line="360" w:lineRule="auto"/>
        <w:jc w:val="both"/>
        <w:rPr>
          <w:rFonts w:ascii="Arial" w:hAnsi="Arial" w:cs="Arial"/>
          <w:sz w:val="18"/>
          <w:szCs w:val="18"/>
          <w:lang w:val="fr-FR"/>
        </w:rPr>
      </w:pPr>
    </w:p>
    <w:p w14:paraId="0D280936" w14:textId="3BFEE18B" w:rsidR="00DD001B" w:rsidRPr="001E5270" w:rsidRDefault="001E5270" w:rsidP="001E5270">
      <w:pPr>
        <w:pStyle w:val="BodyA"/>
        <w:spacing w:line="360" w:lineRule="auto"/>
        <w:jc w:val="both"/>
        <w:rPr>
          <w:rFonts w:ascii="Arial" w:hAnsi="Arial" w:cs="Arial"/>
          <w:sz w:val="18"/>
          <w:szCs w:val="18"/>
        </w:rPr>
      </w:pPr>
      <w:r>
        <w:rPr>
          <w:rFonts w:ascii="Arial" w:hAnsi="Arial"/>
          <w:sz w:val="18"/>
          <w:szCs w:val="18"/>
        </w:rPr>
        <w:t xml:space="preserve">A110S ile olduğu gibi A110 </w:t>
      </w:r>
      <w:proofErr w:type="spellStart"/>
      <w:r>
        <w:rPr>
          <w:rFonts w:ascii="Arial" w:hAnsi="Arial"/>
          <w:sz w:val="18"/>
          <w:szCs w:val="18"/>
        </w:rPr>
        <w:t>Color</w:t>
      </w:r>
      <w:proofErr w:type="spellEnd"/>
      <w:r>
        <w:rPr>
          <w:rFonts w:ascii="Arial" w:hAnsi="Arial"/>
          <w:sz w:val="18"/>
          <w:szCs w:val="18"/>
        </w:rPr>
        <w:t xml:space="preserve"> Edition 2020 de kabin genelinde </w:t>
      </w:r>
      <w:proofErr w:type="spellStart"/>
      <w:r>
        <w:rPr>
          <w:rFonts w:ascii="Arial" w:hAnsi="Arial"/>
          <w:sz w:val="18"/>
          <w:szCs w:val="18"/>
        </w:rPr>
        <w:t>Dinamica</w:t>
      </w:r>
      <w:proofErr w:type="spellEnd"/>
      <w:r>
        <w:rPr>
          <w:rFonts w:ascii="Arial" w:hAnsi="Arial"/>
          <w:sz w:val="18"/>
          <w:szCs w:val="18"/>
        </w:rPr>
        <w:t xml:space="preserve"> döşemeyle donatıl</w:t>
      </w:r>
      <w:r w:rsidR="008C559B">
        <w:rPr>
          <w:rFonts w:ascii="Arial" w:hAnsi="Arial"/>
          <w:sz w:val="18"/>
          <w:szCs w:val="18"/>
        </w:rPr>
        <w:t>dı</w:t>
      </w:r>
      <w:r>
        <w:rPr>
          <w:rFonts w:ascii="Arial" w:hAnsi="Arial"/>
          <w:sz w:val="18"/>
          <w:szCs w:val="18"/>
        </w:rPr>
        <w:t xml:space="preserve"> ve bu da modele üst ürün gamlarını andıran son derece sportif bir hava katıyor.  Bu yeni versiyon</w:t>
      </w:r>
      <w:r w:rsidR="0008502B">
        <w:rPr>
          <w:rFonts w:ascii="Arial" w:hAnsi="Arial"/>
          <w:sz w:val="18"/>
          <w:szCs w:val="18"/>
        </w:rPr>
        <w:t>,</w:t>
      </w:r>
      <w:r>
        <w:rPr>
          <w:rFonts w:ascii="Arial" w:hAnsi="Arial"/>
          <w:sz w:val="18"/>
          <w:szCs w:val="18"/>
        </w:rPr>
        <w:t xml:space="preserve"> 292 </w:t>
      </w:r>
      <w:proofErr w:type="spellStart"/>
      <w:r>
        <w:rPr>
          <w:rFonts w:ascii="Arial" w:hAnsi="Arial"/>
          <w:sz w:val="18"/>
          <w:szCs w:val="18"/>
        </w:rPr>
        <w:t>bg</w:t>
      </w:r>
      <w:proofErr w:type="spellEnd"/>
      <w:r>
        <w:rPr>
          <w:rFonts w:ascii="Arial" w:hAnsi="Arial"/>
          <w:sz w:val="18"/>
          <w:szCs w:val="18"/>
        </w:rPr>
        <w:t xml:space="preserve"> motor, etkileyici tarz ve şasi ayarı da dahil A110S ile aynı özellik seviyelerine sahip. A110 </w:t>
      </w:r>
      <w:proofErr w:type="spellStart"/>
      <w:r>
        <w:rPr>
          <w:rFonts w:ascii="Arial" w:hAnsi="Arial"/>
          <w:sz w:val="18"/>
          <w:szCs w:val="18"/>
        </w:rPr>
        <w:t>Color</w:t>
      </w:r>
      <w:proofErr w:type="spellEnd"/>
      <w:r>
        <w:rPr>
          <w:rFonts w:ascii="Arial" w:hAnsi="Arial"/>
          <w:sz w:val="18"/>
          <w:szCs w:val="18"/>
        </w:rPr>
        <w:t xml:space="preserve"> Edition 2020, 0’dan 100 km/</w:t>
      </w:r>
      <w:proofErr w:type="spellStart"/>
      <w:r>
        <w:rPr>
          <w:rFonts w:ascii="Arial" w:hAnsi="Arial"/>
          <w:sz w:val="18"/>
          <w:szCs w:val="18"/>
        </w:rPr>
        <w:t>sa</w:t>
      </w:r>
      <w:proofErr w:type="spellEnd"/>
      <w:r>
        <w:rPr>
          <w:rFonts w:ascii="Arial" w:hAnsi="Arial"/>
          <w:sz w:val="18"/>
          <w:szCs w:val="18"/>
        </w:rPr>
        <w:t xml:space="preserve"> hıza sadece 4,4 saniyede çıkabiliyor ve 260 km/</w:t>
      </w:r>
      <w:proofErr w:type="spellStart"/>
      <w:r>
        <w:rPr>
          <w:rFonts w:ascii="Arial" w:hAnsi="Arial"/>
          <w:sz w:val="18"/>
          <w:szCs w:val="18"/>
        </w:rPr>
        <w:t>sa</w:t>
      </w:r>
      <w:proofErr w:type="spellEnd"/>
      <w:r>
        <w:rPr>
          <w:rFonts w:ascii="Arial" w:hAnsi="Arial"/>
          <w:sz w:val="18"/>
          <w:szCs w:val="18"/>
        </w:rPr>
        <w:t xml:space="preserve"> maksimum hıza erişebiliyor.  </w:t>
      </w:r>
    </w:p>
    <w:p w14:paraId="5B35D766" w14:textId="77777777" w:rsidR="001E5270" w:rsidRPr="001E5270" w:rsidRDefault="001E5270" w:rsidP="00697A33">
      <w:pPr>
        <w:pStyle w:val="BodyA"/>
        <w:spacing w:line="360" w:lineRule="auto"/>
        <w:jc w:val="both"/>
        <w:rPr>
          <w:rFonts w:ascii="Arial" w:hAnsi="Arial" w:cs="Arial"/>
          <w:sz w:val="18"/>
          <w:szCs w:val="18"/>
          <w:lang w:val="fr-FR"/>
        </w:rPr>
      </w:pPr>
    </w:p>
    <w:p w14:paraId="487BED8E" w14:textId="5555345B" w:rsidR="00D9413D" w:rsidRPr="00697A33" w:rsidRDefault="00D9413D" w:rsidP="00D9413D">
      <w:pPr>
        <w:rPr>
          <w:lang w:val="fr-FR"/>
        </w:rPr>
      </w:pPr>
    </w:p>
    <w:p w14:paraId="4F2E274E" w14:textId="445FC8F8" w:rsidR="00D9413D" w:rsidRDefault="00D9413D" w:rsidP="00D9413D">
      <w:pPr>
        <w:rPr>
          <w:lang w:val="fr-FR"/>
        </w:rPr>
      </w:pPr>
    </w:p>
    <w:p w14:paraId="29AD9DC6" w14:textId="77777777" w:rsidR="0034470C" w:rsidRPr="00697A33" w:rsidRDefault="0034470C" w:rsidP="00D9413D">
      <w:pPr>
        <w:rPr>
          <w:lang w:val="fr-FR"/>
        </w:rPr>
      </w:pPr>
    </w:p>
    <w:bookmarkEnd w:id="0"/>
    <w:bookmarkEnd w:id="1"/>
    <w:bookmarkEnd w:id="2"/>
    <w:bookmarkEnd w:id="3"/>
    <w:bookmarkEnd w:id="4"/>
    <w:p w14:paraId="3A1B1968" w14:textId="77777777" w:rsidR="00851F50" w:rsidRDefault="00851F50" w:rsidP="008D027C">
      <w:pPr>
        <w:pStyle w:val="Default"/>
        <w:rPr>
          <w:rFonts w:ascii="Arial" w:eastAsiaTheme="majorEastAsia" w:hAnsi="Arial" w:cs="Arial"/>
          <w:b/>
          <w:bCs/>
          <w:color w:val="005BBB"/>
          <w:spacing w:val="11"/>
          <w:u w:color="000000"/>
          <w:bdr w:val="none" w:sz="0" w:space="0" w:color="auto"/>
          <w:lang w:eastAsia="en-GB" w:bidi="en-GB"/>
        </w:rPr>
      </w:pPr>
    </w:p>
    <w:sectPr w:rsidR="00851F50" w:rsidSect="00DC7C91">
      <w:headerReference w:type="first" r:id="rId12"/>
      <w:footerReference w:type="first" r:id="rId13"/>
      <w:type w:val="continuous"/>
      <w:pgSz w:w="11901" w:h="16817"/>
      <w:pgMar w:top="1049" w:right="1134" w:bottom="1134" w:left="3119"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CAFC8" w14:textId="77777777" w:rsidR="00876C22" w:rsidRDefault="00876C22" w:rsidP="003F2F54">
      <w:r>
        <w:separator/>
      </w:r>
    </w:p>
  </w:endnote>
  <w:endnote w:type="continuationSeparator" w:id="0">
    <w:p w14:paraId="4E0C6FCC" w14:textId="77777777" w:rsidR="00876C22" w:rsidRDefault="00876C22" w:rsidP="003F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E5F" w14:textId="77777777" w:rsidR="00F31B99" w:rsidRDefault="00F31B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6F795" w14:textId="77777777" w:rsidR="00876C22" w:rsidRDefault="00876C22" w:rsidP="003F2F54">
      <w:r>
        <w:separator/>
      </w:r>
    </w:p>
  </w:footnote>
  <w:footnote w:type="continuationSeparator" w:id="0">
    <w:p w14:paraId="2D94FC27" w14:textId="77777777" w:rsidR="00876C22" w:rsidRDefault="00876C22" w:rsidP="003F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DEA4" w14:textId="05748EF1" w:rsidR="00F31B99" w:rsidRDefault="00F31B99">
    <w:pPr>
      <w:pStyle w:val="stBilgi"/>
    </w:pPr>
    <w:r>
      <w:rPr>
        <w:noProof/>
      </w:rPr>
      <mc:AlternateContent>
        <mc:Choice Requires="wps">
          <w:drawing>
            <wp:anchor distT="0" distB="0" distL="114300" distR="114300" simplePos="0" relativeHeight="251646976" behindDoc="0" locked="0" layoutInCell="1" allowOverlap="1" wp14:anchorId="52E277B9" wp14:editId="5517D9E2">
              <wp:simplePos x="0" y="0"/>
              <wp:positionH relativeFrom="page">
                <wp:posOffset>6264910</wp:posOffset>
              </wp:positionH>
              <wp:positionV relativeFrom="page">
                <wp:posOffset>360045</wp:posOffset>
              </wp:positionV>
              <wp:extent cx="1080000" cy="288000"/>
              <wp:effectExtent l="0" t="0" r="12700" b="17145"/>
              <wp:wrapNone/>
              <wp:docPr id="3" name="Zone de texte 3"/>
              <wp:cNvGraphicFramePr/>
              <a:graphic xmlns:a="http://schemas.openxmlformats.org/drawingml/2006/main">
                <a:graphicData uri="http://schemas.microsoft.com/office/word/2010/wordprocessingShape">
                  <wps:wsp>
                    <wps:cNvSpPr txBox="1"/>
                    <wps:spPr>
                      <a:xfrm>
                        <a:off x="0" y="0"/>
                        <a:ext cx="1080000" cy="288000"/>
                      </a:xfrm>
                      <a:prstGeom prst="rect">
                        <a:avLst/>
                      </a:prstGeom>
                      <a:noFill/>
                      <a:ln>
                        <a:noFill/>
                      </a:ln>
                      <a:effectLst/>
                      <a:extLst>
                        <a:ext uri="{C572A759-6A51-4108-AA02-DFA0A04FC94B}">
                          <ma14:wrappingTextBoxFlag xmlns="" xmlns:w="http://schemas.openxmlformats.org/wordprocessingml/2006/main" xmlns:mo="http://schemas.microsoft.com/office/mac/office/2008/main" xmlns:mv="urn:schemas-microsoft-com:mac:vml" xmlns:o="urn:schemas-microsoft-com:office:office" xmlns:v="urn:schemas-microsoft-com:vml" xmlns:w10="urn:schemas-microsoft-com:office:word"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123437" w14:textId="59B164CA" w:rsidR="00F31B99" w:rsidRPr="007F44F2" w:rsidRDefault="00C912FA" w:rsidP="007F44F2">
                          <w:pPr>
                            <w:spacing w:line="240" w:lineRule="auto"/>
                            <w:rPr>
                              <w:b/>
                              <w:color w:val="FFFFFF" w:themeColor="background1"/>
                              <w:spacing w:val="-4"/>
                              <w:sz w:val="20"/>
                              <w:szCs w:val="20"/>
                            </w:rPr>
                          </w:pPr>
                          <w:r>
                            <w:rPr>
                              <w:b/>
                              <w:color w:val="FFFFFF" w:themeColor="background1"/>
                              <w:sz w:val="20"/>
                            </w:rPr>
                            <w:t>Basın Bülteni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77B9" id="_x0000_t202" coordsize="21600,21600" o:spt="202" path="m,l,21600r21600,l21600,xe">
              <v:stroke joinstyle="miter"/>
              <v:path gradientshapeok="t" o:connecttype="rect"/>
            </v:shapetype>
            <v:shape id="Zone de texte 3" o:spid="_x0000_s1026" type="#_x0000_t202" style="position:absolute;margin-left:493.3pt;margin-top:28.35pt;width:85.05pt;height:2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" filled="f" stroked="f">
              <v:textbox inset="0,0,0,0">
                <w:txbxContent>
                  <w:p w14:paraId="39123437" w14:textId="59B164CA" w:rsidR="00F31B99" w:rsidRPr="007F44F2" w:rsidRDefault="00C912FA" w:rsidP="007F44F2">
                    <w:pPr>
                      <w:spacing w:line="240" w:lineRule="auto"/>
                      <w:rPr>
                        <w:b/>
                        <w:color w:val="FFFFFF" w:themeColor="background1"/>
                        <w:spacing w:val="-4"/>
                        <w:sz w:val="20"/>
                        <w:szCs w:val="20"/>
                      </w:rPr>
                    </w:pPr>
                    <w:r>
                      <w:rPr>
                        <w:b/>
                        <w:color w:val="FFFFFF" w:themeColor="background1"/>
                        <w:sz w:val="20"/>
                      </w:rPr>
                      <w:t>Basın Bülteni</w:t>
                    </w:r>
                  </w:p>
                </w:txbxContent>
              </v:textbox>
              <w10:wrap anchorx="page" anchory="page"/>
            </v:shape>
          </w:pict>
        </mc:Fallback>
      </mc:AlternateContent>
    </w:r>
    <w:r>
      <w:rPr>
        <w:noProof/>
      </w:rPr>
      <w:drawing>
        <wp:anchor distT="0" distB="0" distL="114300" distR="114300" simplePos="0" relativeHeight="251638784" behindDoc="1" locked="0" layoutInCell="1" allowOverlap="1" wp14:anchorId="059B21E0" wp14:editId="639C5784">
          <wp:simplePos x="0" y="0"/>
          <wp:positionH relativeFrom="page">
            <wp:align>center</wp:align>
          </wp:positionH>
          <wp:positionV relativeFrom="page">
            <wp:align>center</wp:align>
          </wp:positionV>
          <wp:extent cx="7559040" cy="10692384"/>
          <wp:effectExtent l="0" t="0" r="10160"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 Press Releas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w="http://schemas.openxmlformats.org/wordprocessingml/2006/main" xmlns:mo="http://schemas.microsoft.com/office/mac/office/2008/main" xmlns:mv="urn:schemas-microsoft-com:mac:vml" xmlns:o="urn:schemas-microsoft-com:office:office" xmlns:v="urn:schemas-microsoft-com:vml" xmlns:w10="urn:schemas-microsoft-com:office:word"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C9927" w14:textId="682F63C0" w:rsidR="00F31B99" w:rsidRDefault="00F31B9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93C"/>
    <w:multiLevelType w:val="hybridMultilevel"/>
    <w:tmpl w:val="C0C872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7F1B49"/>
    <w:multiLevelType w:val="hybridMultilevel"/>
    <w:tmpl w:val="D400A10A"/>
    <w:lvl w:ilvl="0" w:tplc="DCAAF462">
      <w:start w:val="1"/>
      <w:numFmt w:val="bullet"/>
      <w:lvlText w:val=""/>
      <w:lvlJc w:val="left"/>
      <w:pPr>
        <w:ind w:left="142" w:hanging="142"/>
      </w:pPr>
      <w:rPr>
        <w:rFonts w:ascii="Symbol" w:hAnsi="Symbol" w:hint="default"/>
        <w:spacing w:val="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9242C"/>
    <w:multiLevelType w:val="hybridMultilevel"/>
    <w:tmpl w:val="E758D3BA"/>
    <w:lvl w:ilvl="0" w:tplc="E5FEC146">
      <w:start w:val="1"/>
      <w:numFmt w:val="bullet"/>
      <w:lvlText w:val=""/>
      <w:lvlJc w:val="left"/>
      <w:pPr>
        <w:ind w:left="170" w:hanging="170"/>
      </w:pPr>
      <w:rPr>
        <w:rFonts w:ascii="Symbol" w:hAnsi="Symbol" w:hint="default"/>
        <w:spacing w:val="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C11AB"/>
    <w:multiLevelType w:val="multilevel"/>
    <w:tmpl w:val="E758D3BA"/>
    <w:lvl w:ilvl="0">
      <w:start w:val="1"/>
      <w:numFmt w:val="bullet"/>
      <w:lvlText w:val=""/>
      <w:lvlJc w:val="left"/>
      <w:pPr>
        <w:ind w:left="170" w:hanging="170"/>
      </w:pPr>
      <w:rPr>
        <w:rFonts w:ascii="Symbol" w:hAnsi="Symbol" w:hint="default"/>
        <w:spacing w:val="0"/>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581F20"/>
    <w:multiLevelType w:val="hybridMultilevel"/>
    <w:tmpl w:val="9F840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C24AE4"/>
    <w:multiLevelType w:val="hybridMultilevel"/>
    <w:tmpl w:val="901AA6EC"/>
    <w:lvl w:ilvl="0" w:tplc="48A2F1B0">
      <w:start w:val="1"/>
      <w:numFmt w:val="bullet"/>
      <w:lvlText w:val=""/>
      <w:lvlJc w:val="left"/>
      <w:pPr>
        <w:ind w:left="720" w:hanging="360"/>
      </w:pPr>
      <w:rPr>
        <w:rFonts w:ascii="Symbol" w:hAnsi="Symbol" w:hint="default"/>
        <w:spacing w:val="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ED4790"/>
    <w:multiLevelType w:val="hybridMultilevel"/>
    <w:tmpl w:val="7FDEC808"/>
    <w:lvl w:ilvl="0" w:tplc="66D8ED00">
      <w:start w:val="1"/>
      <w:numFmt w:val="bullet"/>
      <w:pStyle w:val="PRText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57704"/>
    <w:multiLevelType w:val="hybridMultilevel"/>
    <w:tmpl w:val="37F8A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EB4EB1"/>
    <w:multiLevelType w:val="hybridMultilevel"/>
    <w:tmpl w:val="5468B0F0"/>
    <w:lvl w:ilvl="0" w:tplc="48A2F1B0">
      <w:start w:val="1"/>
      <w:numFmt w:val="bullet"/>
      <w:lvlText w:val=""/>
      <w:lvlJc w:val="left"/>
      <w:pPr>
        <w:ind w:left="1080" w:hanging="360"/>
      </w:pPr>
      <w:rPr>
        <w:rFonts w:ascii="Symbol" w:hAnsi="Symbol" w:hint="default"/>
        <w:spacing w:val="0"/>
        <w:sz w:val="16"/>
        <w:szCs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1770791"/>
    <w:multiLevelType w:val="hybridMultilevel"/>
    <w:tmpl w:val="2AEE73EC"/>
    <w:lvl w:ilvl="0" w:tplc="A3F6A6B8">
      <w:start w:val="1"/>
      <w:numFmt w:val="bullet"/>
      <w:lvlText w:val=""/>
      <w:lvlJc w:val="left"/>
      <w:pPr>
        <w:ind w:left="360" w:hanging="360"/>
      </w:pPr>
      <w:rPr>
        <w:rFonts w:ascii="Wingdings" w:hAnsi="Wingdings" w:hint="default"/>
        <w:color w:val="4F81BD" w:themeColor="accent1"/>
      </w:rPr>
    </w:lvl>
    <w:lvl w:ilvl="1" w:tplc="0D105D5E">
      <w:numFmt w:val="bullet"/>
      <w:lvlText w:val="•"/>
      <w:lvlJc w:val="left"/>
      <w:pPr>
        <w:ind w:left="1100" w:hanging="380"/>
      </w:pPr>
      <w:rPr>
        <w:rFonts w:ascii="Arial" w:eastAsiaTheme="majorEastAsia"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33D1848"/>
    <w:multiLevelType w:val="hybridMultilevel"/>
    <w:tmpl w:val="8264B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9637C9"/>
    <w:multiLevelType w:val="hybridMultilevel"/>
    <w:tmpl w:val="B4582D8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78F4547"/>
    <w:multiLevelType w:val="multilevel"/>
    <w:tmpl w:val="9226253E"/>
    <w:lvl w:ilvl="0">
      <w:start w:val="1"/>
      <w:numFmt w:val="bullet"/>
      <w:lvlText w:val=""/>
      <w:lvlJc w:val="left"/>
      <w:pPr>
        <w:ind w:left="720" w:hanging="550"/>
      </w:pPr>
      <w:rPr>
        <w:rFonts w:ascii="Symbol" w:hAnsi="Symbol" w:hint="default"/>
        <w:spacing w:val="0"/>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F90C76"/>
    <w:multiLevelType w:val="hybridMultilevel"/>
    <w:tmpl w:val="6F1AAAE0"/>
    <w:styleLink w:val="Bullet"/>
    <w:lvl w:ilvl="0" w:tplc="CBAAD76C">
      <w:start w:val="1"/>
      <w:numFmt w:val="bullet"/>
      <w:lvlText w:val="•"/>
      <w:lvlJc w:val="left"/>
      <w:pPr>
        <w:ind w:left="18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E470F8">
      <w:start w:val="1"/>
      <w:numFmt w:val="bullet"/>
      <w:lvlText w:val="•"/>
      <w:lvlJc w:val="left"/>
      <w:pPr>
        <w:ind w:left="36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166FBA">
      <w:start w:val="1"/>
      <w:numFmt w:val="bullet"/>
      <w:lvlText w:val="•"/>
      <w:lvlJc w:val="left"/>
      <w:pPr>
        <w:ind w:left="54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D82D06">
      <w:start w:val="1"/>
      <w:numFmt w:val="bullet"/>
      <w:lvlText w:val="•"/>
      <w:lvlJc w:val="left"/>
      <w:pPr>
        <w:ind w:left="72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4EF7CE">
      <w:start w:val="1"/>
      <w:numFmt w:val="bullet"/>
      <w:lvlText w:val="•"/>
      <w:lvlJc w:val="left"/>
      <w:pPr>
        <w:ind w:left="90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C07BD8">
      <w:start w:val="1"/>
      <w:numFmt w:val="bullet"/>
      <w:lvlText w:val="•"/>
      <w:lvlJc w:val="left"/>
      <w:pPr>
        <w:ind w:left="108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A5EE4">
      <w:start w:val="1"/>
      <w:numFmt w:val="bullet"/>
      <w:lvlText w:val="•"/>
      <w:lvlJc w:val="left"/>
      <w:pPr>
        <w:ind w:left="126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BC32E0">
      <w:start w:val="1"/>
      <w:numFmt w:val="bullet"/>
      <w:lvlText w:val="•"/>
      <w:lvlJc w:val="left"/>
      <w:pPr>
        <w:ind w:left="144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DE9818">
      <w:start w:val="1"/>
      <w:numFmt w:val="bullet"/>
      <w:lvlText w:val="•"/>
      <w:lvlJc w:val="left"/>
      <w:pPr>
        <w:ind w:left="162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F2150A4"/>
    <w:multiLevelType w:val="hybridMultilevel"/>
    <w:tmpl w:val="24F09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9E0F4E"/>
    <w:multiLevelType w:val="hybridMultilevel"/>
    <w:tmpl w:val="9226253E"/>
    <w:lvl w:ilvl="0" w:tplc="0EF6525A">
      <w:start w:val="1"/>
      <w:numFmt w:val="bullet"/>
      <w:lvlText w:val=""/>
      <w:lvlJc w:val="left"/>
      <w:pPr>
        <w:ind w:left="720" w:hanging="550"/>
      </w:pPr>
      <w:rPr>
        <w:rFonts w:ascii="Symbol" w:hAnsi="Symbol" w:hint="default"/>
        <w:spacing w:val="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CC2F4E"/>
    <w:multiLevelType w:val="hybridMultilevel"/>
    <w:tmpl w:val="E404F8D6"/>
    <w:lvl w:ilvl="0" w:tplc="48A2F1B0">
      <w:start w:val="1"/>
      <w:numFmt w:val="bullet"/>
      <w:lvlText w:val=""/>
      <w:lvlJc w:val="left"/>
      <w:pPr>
        <w:ind w:left="720" w:hanging="360"/>
      </w:pPr>
      <w:rPr>
        <w:rFonts w:ascii="Symbol" w:hAnsi="Symbol" w:hint="default"/>
        <w:spacing w:val="0"/>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BD0E7A"/>
    <w:multiLevelType w:val="hybridMultilevel"/>
    <w:tmpl w:val="3D3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F41847"/>
    <w:multiLevelType w:val="hybridMultilevel"/>
    <w:tmpl w:val="0B6EE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AF7E29"/>
    <w:multiLevelType w:val="hybridMultilevel"/>
    <w:tmpl w:val="893AE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025F07"/>
    <w:multiLevelType w:val="hybridMultilevel"/>
    <w:tmpl w:val="6F1AAAE0"/>
    <w:numStyleLink w:val="Bullet"/>
  </w:abstractNum>
  <w:abstractNum w:abstractNumId="21" w15:restartNumberingAfterBreak="0">
    <w:nsid w:val="733D30B7"/>
    <w:multiLevelType w:val="hybridMultilevel"/>
    <w:tmpl w:val="6F1AAAE0"/>
    <w:numStyleLink w:val="Bullet"/>
  </w:abstractNum>
  <w:abstractNum w:abstractNumId="22" w15:restartNumberingAfterBreak="0">
    <w:nsid w:val="7944785F"/>
    <w:multiLevelType w:val="hybridMultilevel"/>
    <w:tmpl w:val="60B8C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15"/>
  </w:num>
  <w:num w:numId="5">
    <w:abstractNumId w:val="12"/>
  </w:num>
  <w:num w:numId="6">
    <w:abstractNumId w:val="2"/>
  </w:num>
  <w:num w:numId="7">
    <w:abstractNumId w:val="3"/>
  </w:num>
  <w:num w:numId="8">
    <w:abstractNumId w:val="1"/>
  </w:num>
  <w:num w:numId="9">
    <w:abstractNumId w:val="6"/>
  </w:num>
  <w:num w:numId="10">
    <w:abstractNumId w:val="13"/>
  </w:num>
  <w:num w:numId="11">
    <w:abstractNumId w:val="21"/>
  </w:num>
  <w:num w:numId="12">
    <w:abstractNumId w:val="6"/>
  </w:num>
  <w:num w:numId="13">
    <w:abstractNumId w:val="0"/>
  </w:num>
  <w:num w:numId="14">
    <w:abstractNumId w:val="9"/>
  </w:num>
  <w:num w:numId="15">
    <w:abstractNumId w:val="11"/>
  </w:num>
  <w:num w:numId="16">
    <w:abstractNumId w:val="6"/>
  </w:num>
  <w:num w:numId="17">
    <w:abstractNumId w:val="6"/>
  </w:num>
  <w:num w:numId="18">
    <w:abstractNumId w:val="6"/>
  </w:num>
  <w:num w:numId="19">
    <w:abstractNumId w:val="20"/>
  </w:num>
  <w:num w:numId="20">
    <w:abstractNumId w:val="6"/>
  </w:num>
  <w:num w:numId="21">
    <w:abstractNumId w:val="4"/>
  </w:num>
  <w:num w:numId="22">
    <w:abstractNumId w:val="17"/>
  </w:num>
  <w:num w:numId="23">
    <w:abstractNumId w:val="19"/>
  </w:num>
  <w:num w:numId="24">
    <w:abstractNumId w:val="7"/>
  </w:num>
  <w:num w:numId="25">
    <w:abstractNumId w:val="14"/>
  </w:num>
  <w:num w:numId="26">
    <w:abstractNumId w:val="22"/>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G1tDQ0NzKyNDBU0lEKTi0uzszPAykwrAUAt5hfDCwAAAA="/>
  </w:docVars>
  <w:rsids>
    <w:rsidRoot w:val="00BE5ED2"/>
    <w:rsid w:val="00003314"/>
    <w:rsid w:val="000062DD"/>
    <w:rsid w:val="00013E3D"/>
    <w:rsid w:val="0002078C"/>
    <w:rsid w:val="00021453"/>
    <w:rsid w:val="00021503"/>
    <w:rsid w:val="00024730"/>
    <w:rsid w:val="00024CCE"/>
    <w:rsid w:val="00027788"/>
    <w:rsid w:val="00032508"/>
    <w:rsid w:val="00032882"/>
    <w:rsid w:val="00043A7B"/>
    <w:rsid w:val="00050073"/>
    <w:rsid w:val="00051AAD"/>
    <w:rsid w:val="00051B7E"/>
    <w:rsid w:val="00054DCB"/>
    <w:rsid w:val="00060A23"/>
    <w:rsid w:val="00073E13"/>
    <w:rsid w:val="000765DE"/>
    <w:rsid w:val="0008502B"/>
    <w:rsid w:val="00086DE6"/>
    <w:rsid w:val="0009438F"/>
    <w:rsid w:val="000950F2"/>
    <w:rsid w:val="000A1E87"/>
    <w:rsid w:val="000A23C1"/>
    <w:rsid w:val="000A25E7"/>
    <w:rsid w:val="000A5D6C"/>
    <w:rsid w:val="000B0FDA"/>
    <w:rsid w:val="000B10F6"/>
    <w:rsid w:val="000B20F8"/>
    <w:rsid w:val="000C0F62"/>
    <w:rsid w:val="000C24F7"/>
    <w:rsid w:val="000C32F9"/>
    <w:rsid w:val="000D0A89"/>
    <w:rsid w:val="000D250C"/>
    <w:rsid w:val="000D41B6"/>
    <w:rsid w:val="000D5104"/>
    <w:rsid w:val="000D5EE4"/>
    <w:rsid w:val="000D6116"/>
    <w:rsid w:val="000E502D"/>
    <w:rsid w:val="000F1E8F"/>
    <w:rsid w:val="0010717A"/>
    <w:rsid w:val="001078EB"/>
    <w:rsid w:val="00116663"/>
    <w:rsid w:val="00121503"/>
    <w:rsid w:val="001259CF"/>
    <w:rsid w:val="001316A6"/>
    <w:rsid w:val="00142CAF"/>
    <w:rsid w:val="00154805"/>
    <w:rsid w:val="001562F6"/>
    <w:rsid w:val="00160257"/>
    <w:rsid w:val="00175B13"/>
    <w:rsid w:val="001773FE"/>
    <w:rsid w:val="001839B0"/>
    <w:rsid w:val="0019513F"/>
    <w:rsid w:val="00197F54"/>
    <w:rsid w:val="001A0AC9"/>
    <w:rsid w:val="001A2D87"/>
    <w:rsid w:val="001A6BD1"/>
    <w:rsid w:val="001B30C2"/>
    <w:rsid w:val="001B3601"/>
    <w:rsid w:val="001B549F"/>
    <w:rsid w:val="001D2749"/>
    <w:rsid w:val="001D3C71"/>
    <w:rsid w:val="001D52DE"/>
    <w:rsid w:val="001D6483"/>
    <w:rsid w:val="001E5270"/>
    <w:rsid w:val="001F2809"/>
    <w:rsid w:val="001F7EDA"/>
    <w:rsid w:val="0020111F"/>
    <w:rsid w:val="00202F8C"/>
    <w:rsid w:val="0021257D"/>
    <w:rsid w:val="00215ABA"/>
    <w:rsid w:val="002174EA"/>
    <w:rsid w:val="002216A0"/>
    <w:rsid w:val="00222782"/>
    <w:rsid w:val="0022400B"/>
    <w:rsid w:val="0023180F"/>
    <w:rsid w:val="002336CA"/>
    <w:rsid w:val="0023438E"/>
    <w:rsid w:val="00234E78"/>
    <w:rsid w:val="002360DF"/>
    <w:rsid w:val="00237C73"/>
    <w:rsid w:val="00246266"/>
    <w:rsid w:val="00246610"/>
    <w:rsid w:val="002519AB"/>
    <w:rsid w:val="00256F45"/>
    <w:rsid w:val="00260AC6"/>
    <w:rsid w:val="00266E4E"/>
    <w:rsid w:val="00266F09"/>
    <w:rsid w:val="00275A56"/>
    <w:rsid w:val="00282080"/>
    <w:rsid w:val="0029069F"/>
    <w:rsid w:val="00292F7D"/>
    <w:rsid w:val="00294123"/>
    <w:rsid w:val="002A2627"/>
    <w:rsid w:val="002A2678"/>
    <w:rsid w:val="002B1A2B"/>
    <w:rsid w:val="002B1EED"/>
    <w:rsid w:val="002B4BB5"/>
    <w:rsid w:val="002B6065"/>
    <w:rsid w:val="002C067C"/>
    <w:rsid w:val="002C08BB"/>
    <w:rsid w:val="002C3D33"/>
    <w:rsid w:val="002C49B7"/>
    <w:rsid w:val="002C59A2"/>
    <w:rsid w:val="002C6188"/>
    <w:rsid w:val="002D474E"/>
    <w:rsid w:val="002E0066"/>
    <w:rsid w:val="002E0D3C"/>
    <w:rsid w:val="002E5662"/>
    <w:rsid w:val="002E6DC1"/>
    <w:rsid w:val="002E7F90"/>
    <w:rsid w:val="002F3512"/>
    <w:rsid w:val="00301BA5"/>
    <w:rsid w:val="00306BA9"/>
    <w:rsid w:val="00310A52"/>
    <w:rsid w:val="00312849"/>
    <w:rsid w:val="00312CA7"/>
    <w:rsid w:val="00313A39"/>
    <w:rsid w:val="00314D39"/>
    <w:rsid w:val="003176B1"/>
    <w:rsid w:val="00317D3D"/>
    <w:rsid w:val="0032031D"/>
    <w:rsid w:val="00321D5B"/>
    <w:rsid w:val="00322B87"/>
    <w:rsid w:val="00324045"/>
    <w:rsid w:val="0033255B"/>
    <w:rsid w:val="00333FFD"/>
    <w:rsid w:val="003443C8"/>
    <w:rsid w:val="0034470C"/>
    <w:rsid w:val="00345A40"/>
    <w:rsid w:val="00360FB5"/>
    <w:rsid w:val="00364787"/>
    <w:rsid w:val="003666C6"/>
    <w:rsid w:val="003678C2"/>
    <w:rsid w:val="00371027"/>
    <w:rsid w:val="0037365B"/>
    <w:rsid w:val="003750F4"/>
    <w:rsid w:val="003863AA"/>
    <w:rsid w:val="00390599"/>
    <w:rsid w:val="00397D33"/>
    <w:rsid w:val="003A2E22"/>
    <w:rsid w:val="003A6ECC"/>
    <w:rsid w:val="003B042F"/>
    <w:rsid w:val="003B7F47"/>
    <w:rsid w:val="003C41CC"/>
    <w:rsid w:val="003C427C"/>
    <w:rsid w:val="003C755A"/>
    <w:rsid w:val="003C7CF2"/>
    <w:rsid w:val="003D3C80"/>
    <w:rsid w:val="003E2ADE"/>
    <w:rsid w:val="003E3848"/>
    <w:rsid w:val="003E4F31"/>
    <w:rsid w:val="003F1787"/>
    <w:rsid w:val="003F2F54"/>
    <w:rsid w:val="003F3C8C"/>
    <w:rsid w:val="003F5897"/>
    <w:rsid w:val="003F6B96"/>
    <w:rsid w:val="00402A73"/>
    <w:rsid w:val="00404175"/>
    <w:rsid w:val="00404B1B"/>
    <w:rsid w:val="004074EA"/>
    <w:rsid w:val="00407D05"/>
    <w:rsid w:val="00414653"/>
    <w:rsid w:val="00414853"/>
    <w:rsid w:val="00421861"/>
    <w:rsid w:val="004245F2"/>
    <w:rsid w:val="0042683C"/>
    <w:rsid w:val="00430E71"/>
    <w:rsid w:val="00434D2C"/>
    <w:rsid w:val="00440F21"/>
    <w:rsid w:val="00444498"/>
    <w:rsid w:val="00445A0F"/>
    <w:rsid w:val="00450E6B"/>
    <w:rsid w:val="00456C4E"/>
    <w:rsid w:val="00473B87"/>
    <w:rsid w:val="00474ABC"/>
    <w:rsid w:val="00482BD6"/>
    <w:rsid w:val="00493756"/>
    <w:rsid w:val="00495E91"/>
    <w:rsid w:val="00497057"/>
    <w:rsid w:val="00497732"/>
    <w:rsid w:val="004A1FA3"/>
    <w:rsid w:val="004A3BE9"/>
    <w:rsid w:val="004A6B60"/>
    <w:rsid w:val="004A7FD1"/>
    <w:rsid w:val="004B2E1F"/>
    <w:rsid w:val="004C2161"/>
    <w:rsid w:val="004C32DE"/>
    <w:rsid w:val="004C69AF"/>
    <w:rsid w:val="004D37BB"/>
    <w:rsid w:val="004E1DEA"/>
    <w:rsid w:val="004E428E"/>
    <w:rsid w:val="004E5CCD"/>
    <w:rsid w:val="004F5F60"/>
    <w:rsid w:val="00501972"/>
    <w:rsid w:val="00501ACD"/>
    <w:rsid w:val="00502ADC"/>
    <w:rsid w:val="00503B43"/>
    <w:rsid w:val="00504319"/>
    <w:rsid w:val="0050459F"/>
    <w:rsid w:val="005073BD"/>
    <w:rsid w:val="00514406"/>
    <w:rsid w:val="005160B6"/>
    <w:rsid w:val="00522BB4"/>
    <w:rsid w:val="00524CCA"/>
    <w:rsid w:val="005279B1"/>
    <w:rsid w:val="00530FF3"/>
    <w:rsid w:val="005315D8"/>
    <w:rsid w:val="00532AA0"/>
    <w:rsid w:val="0053515D"/>
    <w:rsid w:val="00543992"/>
    <w:rsid w:val="0054667F"/>
    <w:rsid w:val="005476E7"/>
    <w:rsid w:val="00547AB7"/>
    <w:rsid w:val="00553452"/>
    <w:rsid w:val="005645F7"/>
    <w:rsid w:val="0056471A"/>
    <w:rsid w:val="005650C1"/>
    <w:rsid w:val="005655F5"/>
    <w:rsid w:val="0056577B"/>
    <w:rsid w:val="00567A41"/>
    <w:rsid w:val="00573A45"/>
    <w:rsid w:val="00576879"/>
    <w:rsid w:val="00584219"/>
    <w:rsid w:val="00586AD7"/>
    <w:rsid w:val="005908D3"/>
    <w:rsid w:val="005933B7"/>
    <w:rsid w:val="005A50A8"/>
    <w:rsid w:val="005C27E3"/>
    <w:rsid w:val="005C2B94"/>
    <w:rsid w:val="005C4240"/>
    <w:rsid w:val="005C54BC"/>
    <w:rsid w:val="005C5ACE"/>
    <w:rsid w:val="005D1F6D"/>
    <w:rsid w:val="005D23D3"/>
    <w:rsid w:val="005D6612"/>
    <w:rsid w:val="005F1A27"/>
    <w:rsid w:val="005F6347"/>
    <w:rsid w:val="005F7952"/>
    <w:rsid w:val="005F7E2B"/>
    <w:rsid w:val="00610159"/>
    <w:rsid w:val="00612561"/>
    <w:rsid w:val="00613F06"/>
    <w:rsid w:val="006154F3"/>
    <w:rsid w:val="00615C8A"/>
    <w:rsid w:val="0062635A"/>
    <w:rsid w:val="00626A5A"/>
    <w:rsid w:val="00627792"/>
    <w:rsid w:val="00627AFC"/>
    <w:rsid w:val="00631755"/>
    <w:rsid w:val="0064260B"/>
    <w:rsid w:val="00643755"/>
    <w:rsid w:val="00643E45"/>
    <w:rsid w:val="006524D0"/>
    <w:rsid w:val="00665655"/>
    <w:rsid w:val="006731C0"/>
    <w:rsid w:val="0067790C"/>
    <w:rsid w:val="00680724"/>
    <w:rsid w:val="00683373"/>
    <w:rsid w:val="00684445"/>
    <w:rsid w:val="0069113A"/>
    <w:rsid w:val="00697A33"/>
    <w:rsid w:val="006A09CF"/>
    <w:rsid w:val="006A3C4F"/>
    <w:rsid w:val="006B2E1F"/>
    <w:rsid w:val="006B5A35"/>
    <w:rsid w:val="006C055F"/>
    <w:rsid w:val="006C2E89"/>
    <w:rsid w:val="006C6BD9"/>
    <w:rsid w:val="006D148E"/>
    <w:rsid w:val="006D20BC"/>
    <w:rsid w:val="006D44EB"/>
    <w:rsid w:val="006D6B1D"/>
    <w:rsid w:val="006D7325"/>
    <w:rsid w:val="006E09FB"/>
    <w:rsid w:val="006F2B2C"/>
    <w:rsid w:val="006F62BB"/>
    <w:rsid w:val="006F6F2D"/>
    <w:rsid w:val="00704D7B"/>
    <w:rsid w:val="00716536"/>
    <w:rsid w:val="00722564"/>
    <w:rsid w:val="007227AA"/>
    <w:rsid w:val="00730474"/>
    <w:rsid w:val="00740C02"/>
    <w:rsid w:val="0074692B"/>
    <w:rsid w:val="007508AE"/>
    <w:rsid w:val="00752F02"/>
    <w:rsid w:val="00757072"/>
    <w:rsid w:val="007575F8"/>
    <w:rsid w:val="00761C66"/>
    <w:rsid w:val="007641A9"/>
    <w:rsid w:val="00764F13"/>
    <w:rsid w:val="0076719F"/>
    <w:rsid w:val="007711DC"/>
    <w:rsid w:val="00777558"/>
    <w:rsid w:val="00781300"/>
    <w:rsid w:val="00781848"/>
    <w:rsid w:val="007824C0"/>
    <w:rsid w:val="0078302A"/>
    <w:rsid w:val="00794FDD"/>
    <w:rsid w:val="007A0CFD"/>
    <w:rsid w:val="007A2E39"/>
    <w:rsid w:val="007B0D55"/>
    <w:rsid w:val="007B19C0"/>
    <w:rsid w:val="007B6949"/>
    <w:rsid w:val="007C5E70"/>
    <w:rsid w:val="007C776F"/>
    <w:rsid w:val="007D013B"/>
    <w:rsid w:val="007D112D"/>
    <w:rsid w:val="007D15BA"/>
    <w:rsid w:val="007D1BA1"/>
    <w:rsid w:val="007E6358"/>
    <w:rsid w:val="007E66E9"/>
    <w:rsid w:val="007E731B"/>
    <w:rsid w:val="007F419D"/>
    <w:rsid w:val="007F42DA"/>
    <w:rsid w:val="007F44F2"/>
    <w:rsid w:val="007F70FA"/>
    <w:rsid w:val="0080126F"/>
    <w:rsid w:val="00803160"/>
    <w:rsid w:val="00806AB2"/>
    <w:rsid w:val="008079FB"/>
    <w:rsid w:val="0081594A"/>
    <w:rsid w:val="00815A87"/>
    <w:rsid w:val="00816C96"/>
    <w:rsid w:val="00821149"/>
    <w:rsid w:val="00826456"/>
    <w:rsid w:val="00830A83"/>
    <w:rsid w:val="0083100C"/>
    <w:rsid w:val="008348DB"/>
    <w:rsid w:val="00837524"/>
    <w:rsid w:val="0084463C"/>
    <w:rsid w:val="00845CD1"/>
    <w:rsid w:val="00851F50"/>
    <w:rsid w:val="008537AC"/>
    <w:rsid w:val="008552C6"/>
    <w:rsid w:val="0086021D"/>
    <w:rsid w:val="00862A7B"/>
    <w:rsid w:val="00866AFF"/>
    <w:rsid w:val="00867395"/>
    <w:rsid w:val="00876C22"/>
    <w:rsid w:val="00877EC9"/>
    <w:rsid w:val="0088236E"/>
    <w:rsid w:val="00885237"/>
    <w:rsid w:val="00885DBF"/>
    <w:rsid w:val="00893129"/>
    <w:rsid w:val="0089416B"/>
    <w:rsid w:val="0089509B"/>
    <w:rsid w:val="0089580B"/>
    <w:rsid w:val="008A3130"/>
    <w:rsid w:val="008B1F74"/>
    <w:rsid w:val="008C559B"/>
    <w:rsid w:val="008C68CA"/>
    <w:rsid w:val="008D027C"/>
    <w:rsid w:val="008D771C"/>
    <w:rsid w:val="008E7501"/>
    <w:rsid w:val="008F65D2"/>
    <w:rsid w:val="0090282D"/>
    <w:rsid w:val="00904B14"/>
    <w:rsid w:val="00906968"/>
    <w:rsid w:val="00910255"/>
    <w:rsid w:val="0092084D"/>
    <w:rsid w:val="00925D39"/>
    <w:rsid w:val="0092688A"/>
    <w:rsid w:val="0093409D"/>
    <w:rsid w:val="00935860"/>
    <w:rsid w:val="00936976"/>
    <w:rsid w:val="0094067A"/>
    <w:rsid w:val="00941D8D"/>
    <w:rsid w:val="00943BA4"/>
    <w:rsid w:val="00945E9C"/>
    <w:rsid w:val="0094688A"/>
    <w:rsid w:val="00946FE6"/>
    <w:rsid w:val="009561F5"/>
    <w:rsid w:val="00964887"/>
    <w:rsid w:val="009655B9"/>
    <w:rsid w:val="00966A11"/>
    <w:rsid w:val="00973E7A"/>
    <w:rsid w:val="009752E1"/>
    <w:rsid w:val="00975510"/>
    <w:rsid w:val="0098198D"/>
    <w:rsid w:val="00984FCD"/>
    <w:rsid w:val="00995B43"/>
    <w:rsid w:val="009A105C"/>
    <w:rsid w:val="009B4CB4"/>
    <w:rsid w:val="009B5369"/>
    <w:rsid w:val="009C4C12"/>
    <w:rsid w:val="009C5D79"/>
    <w:rsid w:val="009E446F"/>
    <w:rsid w:val="009E4FB1"/>
    <w:rsid w:val="009E5C6C"/>
    <w:rsid w:val="009F3048"/>
    <w:rsid w:val="009F4E99"/>
    <w:rsid w:val="009F659C"/>
    <w:rsid w:val="00A00B64"/>
    <w:rsid w:val="00A01955"/>
    <w:rsid w:val="00A0297B"/>
    <w:rsid w:val="00A04314"/>
    <w:rsid w:val="00A04FA8"/>
    <w:rsid w:val="00A117EF"/>
    <w:rsid w:val="00A24823"/>
    <w:rsid w:val="00A25D22"/>
    <w:rsid w:val="00A30A63"/>
    <w:rsid w:val="00A31C07"/>
    <w:rsid w:val="00A33919"/>
    <w:rsid w:val="00A404E3"/>
    <w:rsid w:val="00A40D1C"/>
    <w:rsid w:val="00A41350"/>
    <w:rsid w:val="00A434DB"/>
    <w:rsid w:val="00A4566C"/>
    <w:rsid w:val="00A45C10"/>
    <w:rsid w:val="00A45FF4"/>
    <w:rsid w:val="00A50FC6"/>
    <w:rsid w:val="00A5170B"/>
    <w:rsid w:val="00A52040"/>
    <w:rsid w:val="00A54791"/>
    <w:rsid w:val="00A571FB"/>
    <w:rsid w:val="00A60018"/>
    <w:rsid w:val="00A721AB"/>
    <w:rsid w:val="00A7626D"/>
    <w:rsid w:val="00A76A4B"/>
    <w:rsid w:val="00A80C6C"/>
    <w:rsid w:val="00A841A2"/>
    <w:rsid w:val="00A95A50"/>
    <w:rsid w:val="00A961A9"/>
    <w:rsid w:val="00AA0C53"/>
    <w:rsid w:val="00AA2712"/>
    <w:rsid w:val="00AA6368"/>
    <w:rsid w:val="00AB0CE8"/>
    <w:rsid w:val="00AB2B58"/>
    <w:rsid w:val="00AB2EA4"/>
    <w:rsid w:val="00AB3D74"/>
    <w:rsid w:val="00AC48E1"/>
    <w:rsid w:val="00AC5F3A"/>
    <w:rsid w:val="00AD02D0"/>
    <w:rsid w:val="00AD21BA"/>
    <w:rsid w:val="00AD31AC"/>
    <w:rsid w:val="00AD59BC"/>
    <w:rsid w:val="00AE071A"/>
    <w:rsid w:val="00AF1BD4"/>
    <w:rsid w:val="00AF1E1A"/>
    <w:rsid w:val="00AF6B12"/>
    <w:rsid w:val="00AF7D6F"/>
    <w:rsid w:val="00B06126"/>
    <w:rsid w:val="00B13BFA"/>
    <w:rsid w:val="00B13D59"/>
    <w:rsid w:val="00B22319"/>
    <w:rsid w:val="00B26F20"/>
    <w:rsid w:val="00B27950"/>
    <w:rsid w:val="00B30BCE"/>
    <w:rsid w:val="00B3347C"/>
    <w:rsid w:val="00B40998"/>
    <w:rsid w:val="00B42E35"/>
    <w:rsid w:val="00B450EF"/>
    <w:rsid w:val="00B46401"/>
    <w:rsid w:val="00B52580"/>
    <w:rsid w:val="00B5633F"/>
    <w:rsid w:val="00B56B1D"/>
    <w:rsid w:val="00B61030"/>
    <w:rsid w:val="00B6145A"/>
    <w:rsid w:val="00B650CE"/>
    <w:rsid w:val="00B70A96"/>
    <w:rsid w:val="00B714D0"/>
    <w:rsid w:val="00B72C42"/>
    <w:rsid w:val="00B76388"/>
    <w:rsid w:val="00B76B3E"/>
    <w:rsid w:val="00B8658B"/>
    <w:rsid w:val="00B9159C"/>
    <w:rsid w:val="00BA02CA"/>
    <w:rsid w:val="00BA0369"/>
    <w:rsid w:val="00BB000F"/>
    <w:rsid w:val="00BB173F"/>
    <w:rsid w:val="00BB5F2D"/>
    <w:rsid w:val="00BC155B"/>
    <w:rsid w:val="00BC19A8"/>
    <w:rsid w:val="00BC24E8"/>
    <w:rsid w:val="00BC5D2E"/>
    <w:rsid w:val="00BC7F40"/>
    <w:rsid w:val="00BD3BF5"/>
    <w:rsid w:val="00BD4AB7"/>
    <w:rsid w:val="00BD7675"/>
    <w:rsid w:val="00BD773A"/>
    <w:rsid w:val="00BE1704"/>
    <w:rsid w:val="00BE5ED2"/>
    <w:rsid w:val="00BE7773"/>
    <w:rsid w:val="00BF0B5A"/>
    <w:rsid w:val="00BF3D35"/>
    <w:rsid w:val="00BF45BD"/>
    <w:rsid w:val="00BF74C5"/>
    <w:rsid w:val="00C021B6"/>
    <w:rsid w:val="00C11221"/>
    <w:rsid w:val="00C15FA5"/>
    <w:rsid w:val="00C16D7F"/>
    <w:rsid w:val="00C208A4"/>
    <w:rsid w:val="00C20A87"/>
    <w:rsid w:val="00C257A0"/>
    <w:rsid w:val="00C33CA2"/>
    <w:rsid w:val="00C443AC"/>
    <w:rsid w:val="00C46D95"/>
    <w:rsid w:val="00C509D8"/>
    <w:rsid w:val="00C55AA0"/>
    <w:rsid w:val="00C57952"/>
    <w:rsid w:val="00C61B7A"/>
    <w:rsid w:val="00C643B8"/>
    <w:rsid w:val="00C7058A"/>
    <w:rsid w:val="00C72D7D"/>
    <w:rsid w:val="00C73F60"/>
    <w:rsid w:val="00C74ECC"/>
    <w:rsid w:val="00C756DF"/>
    <w:rsid w:val="00C80247"/>
    <w:rsid w:val="00C90699"/>
    <w:rsid w:val="00C912FA"/>
    <w:rsid w:val="00CA50BD"/>
    <w:rsid w:val="00CA7EF9"/>
    <w:rsid w:val="00CB0DB4"/>
    <w:rsid w:val="00CB15EA"/>
    <w:rsid w:val="00CB2DFA"/>
    <w:rsid w:val="00CB35B1"/>
    <w:rsid w:val="00CC60A6"/>
    <w:rsid w:val="00CD0D57"/>
    <w:rsid w:val="00CE13C0"/>
    <w:rsid w:val="00CE1D4B"/>
    <w:rsid w:val="00CE4816"/>
    <w:rsid w:val="00CE4E91"/>
    <w:rsid w:val="00CF0175"/>
    <w:rsid w:val="00CF0973"/>
    <w:rsid w:val="00CF4B06"/>
    <w:rsid w:val="00D01685"/>
    <w:rsid w:val="00D05113"/>
    <w:rsid w:val="00D122C7"/>
    <w:rsid w:val="00D125BD"/>
    <w:rsid w:val="00D126B2"/>
    <w:rsid w:val="00D1566B"/>
    <w:rsid w:val="00D15883"/>
    <w:rsid w:val="00D17DD6"/>
    <w:rsid w:val="00D2102D"/>
    <w:rsid w:val="00D233E0"/>
    <w:rsid w:val="00D3696A"/>
    <w:rsid w:val="00D4560B"/>
    <w:rsid w:val="00D53980"/>
    <w:rsid w:val="00D578EB"/>
    <w:rsid w:val="00D60955"/>
    <w:rsid w:val="00D613EC"/>
    <w:rsid w:val="00D66E6F"/>
    <w:rsid w:val="00D71B66"/>
    <w:rsid w:val="00D77DFE"/>
    <w:rsid w:val="00D82570"/>
    <w:rsid w:val="00D82773"/>
    <w:rsid w:val="00D8398E"/>
    <w:rsid w:val="00D90DC8"/>
    <w:rsid w:val="00D927A1"/>
    <w:rsid w:val="00D930F1"/>
    <w:rsid w:val="00D9413D"/>
    <w:rsid w:val="00D96CA7"/>
    <w:rsid w:val="00DA4A2B"/>
    <w:rsid w:val="00DB0233"/>
    <w:rsid w:val="00DB042C"/>
    <w:rsid w:val="00DB07FC"/>
    <w:rsid w:val="00DB1742"/>
    <w:rsid w:val="00DB56FE"/>
    <w:rsid w:val="00DB6938"/>
    <w:rsid w:val="00DB7FF7"/>
    <w:rsid w:val="00DC1F22"/>
    <w:rsid w:val="00DC3359"/>
    <w:rsid w:val="00DC47CF"/>
    <w:rsid w:val="00DC7C91"/>
    <w:rsid w:val="00DD001B"/>
    <w:rsid w:val="00DD10CA"/>
    <w:rsid w:val="00DD1B98"/>
    <w:rsid w:val="00DD25F0"/>
    <w:rsid w:val="00DD2FF3"/>
    <w:rsid w:val="00DD3DC2"/>
    <w:rsid w:val="00DD5A7C"/>
    <w:rsid w:val="00DD630A"/>
    <w:rsid w:val="00DD66B3"/>
    <w:rsid w:val="00DF5183"/>
    <w:rsid w:val="00DF594A"/>
    <w:rsid w:val="00E001D6"/>
    <w:rsid w:val="00E03C3F"/>
    <w:rsid w:val="00E03F32"/>
    <w:rsid w:val="00E049DC"/>
    <w:rsid w:val="00E1363C"/>
    <w:rsid w:val="00E20BAF"/>
    <w:rsid w:val="00E21E69"/>
    <w:rsid w:val="00E266BD"/>
    <w:rsid w:val="00E30CAF"/>
    <w:rsid w:val="00E3291F"/>
    <w:rsid w:val="00E37C59"/>
    <w:rsid w:val="00E40782"/>
    <w:rsid w:val="00E42833"/>
    <w:rsid w:val="00E44C13"/>
    <w:rsid w:val="00E44F2C"/>
    <w:rsid w:val="00E630A8"/>
    <w:rsid w:val="00E6353E"/>
    <w:rsid w:val="00E7637B"/>
    <w:rsid w:val="00E81401"/>
    <w:rsid w:val="00E82177"/>
    <w:rsid w:val="00E848D9"/>
    <w:rsid w:val="00E87497"/>
    <w:rsid w:val="00E9165F"/>
    <w:rsid w:val="00E95092"/>
    <w:rsid w:val="00EA3A56"/>
    <w:rsid w:val="00EC2FD7"/>
    <w:rsid w:val="00EC62CD"/>
    <w:rsid w:val="00EC7D45"/>
    <w:rsid w:val="00ED24A7"/>
    <w:rsid w:val="00ED3BD1"/>
    <w:rsid w:val="00ED4A84"/>
    <w:rsid w:val="00ED4AC1"/>
    <w:rsid w:val="00EE354E"/>
    <w:rsid w:val="00EE5AA6"/>
    <w:rsid w:val="00EE6698"/>
    <w:rsid w:val="00EF2868"/>
    <w:rsid w:val="00EF58BF"/>
    <w:rsid w:val="00F04043"/>
    <w:rsid w:val="00F07B41"/>
    <w:rsid w:val="00F14B06"/>
    <w:rsid w:val="00F1674B"/>
    <w:rsid w:val="00F218F8"/>
    <w:rsid w:val="00F2289F"/>
    <w:rsid w:val="00F233D7"/>
    <w:rsid w:val="00F264BF"/>
    <w:rsid w:val="00F31B99"/>
    <w:rsid w:val="00F362B6"/>
    <w:rsid w:val="00F37BE5"/>
    <w:rsid w:val="00F41CE6"/>
    <w:rsid w:val="00F42F10"/>
    <w:rsid w:val="00F451CD"/>
    <w:rsid w:val="00F55AB3"/>
    <w:rsid w:val="00F578FB"/>
    <w:rsid w:val="00F608D5"/>
    <w:rsid w:val="00F61F9E"/>
    <w:rsid w:val="00F6471D"/>
    <w:rsid w:val="00F67C95"/>
    <w:rsid w:val="00F82CF0"/>
    <w:rsid w:val="00F92F0A"/>
    <w:rsid w:val="00F94669"/>
    <w:rsid w:val="00F956D2"/>
    <w:rsid w:val="00F96426"/>
    <w:rsid w:val="00F964BE"/>
    <w:rsid w:val="00F965D8"/>
    <w:rsid w:val="00FA2A8E"/>
    <w:rsid w:val="00FA7269"/>
    <w:rsid w:val="00FB10C7"/>
    <w:rsid w:val="00FB4A6F"/>
    <w:rsid w:val="00FB5B33"/>
    <w:rsid w:val="00FC504B"/>
    <w:rsid w:val="00FD1367"/>
    <w:rsid w:val="00FD4924"/>
    <w:rsid w:val="00FE0087"/>
    <w:rsid w:val="00FE0612"/>
    <w:rsid w:val="00FE2F7C"/>
    <w:rsid w:val="00FE42B3"/>
    <w:rsid w:val="00FE76D4"/>
    <w:rsid w:val="00FF1EBC"/>
    <w:rsid w:val="00FF4159"/>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C79AC"/>
  <w15:docId w15:val="{B3359731-7B04-4503-B34F-D2F965B5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b/>
        <w:color w:val="000000" w:themeColor="text1"/>
        <w:spacing w:val="11"/>
        <w:sz w:val="14"/>
        <w:szCs w:val="14"/>
        <w:lang w:val="tr-TR" w:eastAsia="en-GB" w:bidi="en-GB"/>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D74"/>
    <w:pPr>
      <w:spacing w:line="220" w:lineRule="exact"/>
    </w:pPr>
    <w:rPr>
      <w:b w:val="0"/>
      <w:spacing w:val="0"/>
      <w:sz w:val="18"/>
    </w:rPr>
  </w:style>
  <w:style w:type="paragraph" w:styleId="Balk1">
    <w:name w:val="heading 1"/>
    <w:basedOn w:val="Normal"/>
    <w:next w:val="Normal"/>
    <w:link w:val="Balk1Char"/>
    <w:uiPriority w:val="9"/>
    <w:qFormat/>
    <w:rsid w:val="00AB3D74"/>
    <w:pPr>
      <w:keepNext/>
      <w:keepLines/>
      <w:spacing w:line="300" w:lineRule="exact"/>
      <w:outlineLvl w:val="0"/>
    </w:pPr>
    <w:rPr>
      <w:rFonts w:asciiTheme="majorHAnsi" w:eastAsiaTheme="majorEastAsia" w:hAnsiTheme="majorHAnsi" w:cstheme="majorBidi"/>
      <w:b/>
      <w:bCs/>
      <w:color w:val="005BBB"/>
      <w:spacing w:val="1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RHeaderandtexttitle">
    <w:name w:val="PR Header and text title"/>
    <w:qFormat/>
    <w:rsid w:val="002C6188"/>
    <w:pPr>
      <w:spacing w:line="300" w:lineRule="exact"/>
    </w:pPr>
    <w:rPr>
      <w:color w:val="005BBB"/>
      <w:sz w:val="25"/>
      <w:szCs w:val="28"/>
    </w:rPr>
  </w:style>
  <w:style w:type="paragraph" w:styleId="stBilgi">
    <w:name w:val="header"/>
    <w:basedOn w:val="Normal"/>
    <w:link w:val="stBilgiChar"/>
    <w:uiPriority w:val="99"/>
    <w:unhideWhenUsed/>
    <w:rsid w:val="003F2F54"/>
    <w:pPr>
      <w:tabs>
        <w:tab w:val="center" w:pos="4536"/>
        <w:tab w:val="right" w:pos="9072"/>
      </w:tabs>
    </w:pPr>
  </w:style>
  <w:style w:type="character" w:customStyle="1" w:styleId="stBilgiChar">
    <w:name w:val="Üst Bilgi Char"/>
    <w:basedOn w:val="VarsaylanParagrafYazTipi"/>
    <w:link w:val="stBilgi"/>
    <w:uiPriority w:val="99"/>
    <w:rsid w:val="003F2F54"/>
  </w:style>
  <w:style w:type="paragraph" w:styleId="AltBilgi">
    <w:name w:val="footer"/>
    <w:basedOn w:val="Normal"/>
    <w:link w:val="AltBilgiChar"/>
    <w:uiPriority w:val="99"/>
    <w:unhideWhenUsed/>
    <w:rsid w:val="003F2F54"/>
    <w:pPr>
      <w:tabs>
        <w:tab w:val="center" w:pos="4536"/>
        <w:tab w:val="right" w:pos="9072"/>
      </w:tabs>
    </w:pPr>
  </w:style>
  <w:style w:type="character" w:customStyle="1" w:styleId="AltBilgiChar">
    <w:name w:val="Alt Bilgi Char"/>
    <w:basedOn w:val="VarsaylanParagrafYazTipi"/>
    <w:link w:val="AltBilgi"/>
    <w:uiPriority w:val="99"/>
    <w:rsid w:val="003F2F54"/>
  </w:style>
  <w:style w:type="paragraph" w:styleId="BalonMetni">
    <w:name w:val="Balloon Text"/>
    <w:basedOn w:val="Normal"/>
    <w:link w:val="BalonMetniChar"/>
    <w:uiPriority w:val="99"/>
    <w:semiHidden/>
    <w:unhideWhenUsed/>
    <w:rsid w:val="003F2F54"/>
    <w:rPr>
      <w:rFonts w:ascii="Lucida Grande" w:hAnsi="Lucida Grande" w:cs="Lucida Grande"/>
      <w:szCs w:val="18"/>
    </w:rPr>
  </w:style>
  <w:style w:type="character" w:customStyle="1" w:styleId="BalonMetniChar">
    <w:name w:val="Balon Metni Char"/>
    <w:basedOn w:val="VarsaylanParagrafYazTipi"/>
    <w:link w:val="BalonMetni"/>
    <w:uiPriority w:val="99"/>
    <w:semiHidden/>
    <w:rsid w:val="003F2F54"/>
    <w:rPr>
      <w:rFonts w:ascii="Lucida Grande" w:hAnsi="Lucida Grande" w:cs="Lucida Grande"/>
      <w:sz w:val="18"/>
      <w:szCs w:val="18"/>
    </w:rPr>
  </w:style>
  <w:style w:type="paragraph" w:styleId="DipnotMetni">
    <w:name w:val="footnote text"/>
    <w:basedOn w:val="Normal"/>
    <w:link w:val="DipnotMetniChar"/>
    <w:uiPriority w:val="99"/>
    <w:unhideWhenUsed/>
    <w:rsid w:val="009752E1"/>
    <w:rPr>
      <w:sz w:val="24"/>
      <w:szCs w:val="24"/>
    </w:rPr>
  </w:style>
  <w:style w:type="character" w:customStyle="1" w:styleId="DipnotMetniChar">
    <w:name w:val="Dipnot Metni Char"/>
    <w:basedOn w:val="VarsaylanParagrafYazTipi"/>
    <w:link w:val="DipnotMetni"/>
    <w:uiPriority w:val="99"/>
    <w:rsid w:val="009752E1"/>
    <w:rPr>
      <w:sz w:val="24"/>
      <w:szCs w:val="24"/>
    </w:rPr>
  </w:style>
  <w:style w:type="character" w:styleId="DipnotBavurusu">
    <w:name w:val="footnote reference"/>
    <w:basedOn w:val="VarsaylanParagrafYazTipi"/>
    <w:uiPriority w:val="99"/>
    <w:unhideWhenUsed/>
    <w:rsid w:val="009752E1"/>
    <w:rPr>
      <w:vertAlign w:val="superscript"/>
    </w:rPr>
  </w:style>
  <w:style w:type="paragraph" w:customStyle="1" w:styleId="PRHeadertext">
    <w:name w:val="PR Header text"/>
    <w:qFormat/>
    <w:rsid w:val="0094067A"/>
    <w:pPr>
      <w:spacing w:line="220" w:lineRule="exact"/>
    </w:pPr>
    <w:rPr>
      <w:color w:val="005BBB"/>
      <w:sz w:val="18"/>
      <w:szCs w:val="18"/>
    </w:rPr>
  </w:style>
  <w:style w:type="paragraph" w:customStyle="1" w:styleId="PRText">
    <w:name w:val="PR Text"/>
    <w:qFormat/>
    <w:rsid w:val="00E03C3F"/>
    <w:pPr>
      <w:spacing w:line="220" w:lineRule="exact"/>
    </w:pPr>
    <w:rPr>
      <w:b w:val="0"/>
      <w:bCs/>
      <w:spacing w:val="0"/>
      <w:sz w:val="18"/>
      <w:szCs w:val="18"/>
    </w:rPr>
  </w:style>
  <w:style w:type="paragraph" w:customStyle="1" w:styleId="PRTextbullet">
    <w:name w:val="PR Text bullet"/>
    <w:basedOn w:val="PRHeadertext"/>
    <w:qFormat/>
    <w:rsid w:val="00E03C3F"/>
    <w:pPr>
      <w:numPr>
        <w:numId w:val="9"/>
      </w:numPr>
    </w:pPr>
  </w:style>
  <w:style w:type="table" w:styleId="TabloKlavuzu">
    <w:name w:val="Table Grid"/>
    <w:basedOn w:val="NormalTablo"/>
    <w:uiPriority w:val="59"/>
    <w:rsid w:val="001F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Texttable">
    <w:name w:val="PR Text table"/>
    <w:basedOn w:val="Normal"/>
    <w:qFormat/>
    <w:rsid w:val="00502ADC"/>
    <w:pPr>
      <w:spacing w:before="60" w:after="60"/>
      <w:ind w:left="113" w:right="113"/>
    </w:pPr>
  </w:style>
  <w:style w:type="paragraph" w:customStyle="1" w:styleId="PRTitletable">
    <w:name w:val="PR Title table"/>
    <w:basedOn w:val="PRTexttable"/>
    <w:qFormat/>
    <w:rsid w:val="00502ADC"/>
    <w:pPr>
      <w:spacing w:after="120" w:line="260" w:lineRule="exact"/>
    </w:pPr>
    <w:rPr>
      <w:b/>
      <w:sz w:val="22"/>
    </w:rPr>
  </w:style>
  <w:style w:type="character" w:customStyle="1" w:styleId="PRTextbold">
    <w:name w:val="PR Text bold"/>
    <w:basedOn w:val="VarsaylanParagrafYazTipi"/>
    <w:uiPriority w:val="1"/>
    <w:qFormat/>
    <w:rsid w:val="000B20F8"/>
    <w:rPr>
      <w:b w:val="0"/>
      <w:lang w:val="tr-TR"/>
    </w:rPr>
  </w:style>
  <w:style w:type="paragraph" w:customStyle="1" w:styleId="PRTitle">
    <w:name w:val="PR Title"/>
    <w:basedOn w:val="Normal"/>
    <w:qFormat/>
    <w:rsid w:val="00AB3D74"/>
    <w:pPr>
      <w:spacing w:after="1890" w:line="300" w:lineRule="exact"/>
    </w:pPr>
    <w:rPr>
      <w:b/>
      <w:sz w:val="25"/>
    </w:rPr>
  </w:style>
  <w:style w:type="character" w:customStyle="1" w:styleId="Balk1Char">
    <w:name w:val="Başlık 1 Char"/>
    <w:basedOn w:val="VarsaylanParagrafYazTipi"/>
    <w:link w:val="Balk1"/>
    <w:uiPriority w:val="9"/>
    <w:rsid w:val="00AB3D74"/>
    <w:rPr>
      <w:rFonts w:asciiTheme="majorHAnsi" w:eastAsiaTheme="majorEastAsia" w:hAnsiTheme="majorHAnsi" w:cstheme="majorBidi"/>
      <w:bCs/>
      <w:color w:val="005BBB"/>
      <w:sz w:val="28"/>
      <w:szCs w:val="28"/>
    </w:rPr>
  </w:style>
  <w:style w:type="paragraph" w:styleId="T1">
    <w:name w:val="toc 1"/>
    <w:basedOn w:val="Normal"/>
    <w:next w:val="Normal"/>
    <w:autoRedefine/>
    <w:uiPriority w:val="39"/>
    <w:unhideWhenUsed/>
    <w:rsid w:val="00AB3D74"/>
    <w:pPr>
      <w:tabs>
        <w:tab w:val="right" w:pos="6504"/>
      </w:tabs>
      <w:spacing w:after="600" w:line="300" w:lineRule="exact"/>
    </w:pPr>
    <w:rPr>
      <w:noProof/>
      <w:sz w:val="24"/>
    </w:rPr>
  </w:style>
  <w:style w:type="character" w:styleId="Kpr">
    <w:name w:val="Hyperlink"/>
    <w:basedOn w:val="VarsaylanParagrafYazTipi"/>
    <w:uiPriority w:val="99"/>
    <w:unhideWhenUsed/>
    <w:rsid w:val="00AB3D74"/>
    <w:rPr>
      <w:color w:val="0000FF" w:themeColor="hyperlink"/>
      <w:u w:val="single"/>
    </w:rPr>
  </w:style>
  <w:style w:type="paragraph" w:customStyle="1" w:styleId="PRTextinformations">
    <w:name w:val="PR Text informations"/>
    <w:basedOn w:val="Normal"/>
    <w:qFormat/>
    <w:rsid w:val="00522BB4"/>
    <w:pPr>
      <w:spacing w:line="180" w:lineRule="exact"/>
    </w:pPr>
    <w:rPr>
      <w:sz w:val="16"/>
      <w:szCs w:val="16"/>
    </w:rPr>
  </w:style>
  <w:style w:type="paragraph" w:customStyle="1" w:styleId="PRTextunderline">
    <w:name w:val="PR Text underline"/>
    <w:basedOn w:val="PRText"/>
    <w:qFormat/>
    <w:rsid w:val="00E21E69"/>
    <w:rPr>
      <w:u w:val="single"/>
    </w:rPr>
  </w:style>
  <w:style w:type="character" w:customStyle="1" w:styleId="PRTextitalic">
    <w:name w:val="PR Text italic"/>
    <w:basedOn w:val="VarsaylanParagrafYazTipi"/>
    <w:uiPriority w:val="1"/>
    <w:qFormat/>
    <w:rsid w:val="00DC47CF"/>
    <w:rPr>
      <w:i/>
    </w:rPr>
  </w:style>
  <w:style w:type="paragraph" w:customStyle="1" w:styleId="Body">
    <w:name w:val="Body"/>
    <w:rsid w:val="00A404E3"/>
    <w:pPr>
      <w:pBdr>
        <w:top w:val="nil"/>
        <w:left w:val="nil"/>
        <w:bottom w:val="nil"/>
        <w:right w:val="nil"/>
        <w:between w:val="nil"/>
        <w:bar w:val="nil"/>
      </w:pBdr>
    </w:pPr>
    <w:rPr>
      <w:rFonts w:ascii="Times New Roman" w:eastAsia="Arial Unicode MS" w:hAnsi="Times New Roman" w:cs="Arial Unicode MS"/>
      <w:b w:val="0"/>
      <w:color w:val="000000"/>
      <w:spacing w:val="0"/>
      <w:sz w:val="24"/>
      <w:szCs w:val="24"/>
      <w:u w:color="000000"/>
      <w:bdr w:val="nil"/>
      <w:lang w:eastAsia="fr-FR" w:bidi="ar-SA"/>
    </w:rPr>
  </w:style>
  <w:style w:type="paragraph" w:customStyle="1" w:styleId="BodyA">
    <w:name w:val="Body A"/>
    <w:rsid w:val="00A404E3"/>
    <w:pPr>
      <w:pBdr>
        <w:top w:val="nil"/>
        <w:left w:val="nil"/>
        <w:bottom w:val="nil"/>
        <w:right w:val="nil"/>
        <w:between w:val="nil"/>
        <w:bar w:val="nil"/>
      </w:pBdr>
    </w:pPr>
    <w:rPr>
      <w:rFonts w:ascii="Helvetica Neue" w:eastAsia="Arial Unicode MS" w:hAnsi="Helvetica Neue" w:cs="Arial Unicode MS"/>
      <w:b w:val="0"/>
      <w:color w:val="000000"/>
      <w:spacing w:val="0"/>
      <w:sz w:val="22"/>
      <w:szCs w:val="22"/>
      <w:u w:color="000000"/>
      <w:bdr w:val="nil"/>
      <w:lang w:eastAsia="fr-FR" w:bidi="ar-SA"/>
    </w:rPr>
  </w:style>
  <w:style w:type="numbering" w:customStyle="1" w:styleId="Bullet">
    <w:name w:val="Bullet"/>
    <w:rsid w:val="00A404E3"/>
    <w:pPr>
      <w:numPr>
        <w:numId w:val="10"/>
      </w:numPr>
    </w:pPr>
  </w:style>
  <w:style w:type="paragraph" w:customStyle="1" w:styleId="Default">
    <w:name w:val="Default"/>
    <w:rsid w:val="008D027C"/>
    <w:pPr>
      <w:pBdr>
        <w:top w:val="nil"/>
        <w:left w:val="nil"/>
        <w:bottom w:val="nil"/>
        <w:right w:val="nil"/>
        <w:between w:val="nil"/>
        <w:bar w:val="nil"/>
      </w:pBdr>
    </w:pPr>
    <w:rPr>
      <w:rFonts w:ascii="Helvetica Neue" w:eastAsia="Helvetica Neue" w:hAnsi="Helvetica Neue" w:cs="Helvetica Neue"/>
      <w:b w:val="0"/>
      <w:color w:val="000000"/>
      <w:spacing w:val="0"/>
      <w:sz w:val="22"/>
      <w:szCs w:val="22"/>
      <w:bdr w:val="nil"/>
      <w:lang w:eastAsia="fr-FR" w:bidi="ar-SA"/>
    </w:rPr>
  </w:style>
  <w:style w:type="paragraph" w:styleId="NormalWeb">
    <w:name w:val="Normal (Web)"/>
    <w:basedOn w:val="Normal"/>
    <w:uiPriority w:val="99"/>
    <w:semiHidden/>
    <w:unhideWhenUsed/>
    <w:rsid w:val="00752F02"/>
    <w:pPr>
      <w:spacing w:before="100" w:beforeAutospacing="1" w:after="100" w:afterAutospacing="1" w:line="240" w:lineRule="auto"/>
    </w:pPr>
    <w:rPr>
      <w:rFonts w:ascii="Times New Roman" w:eastAsia="Times New Roman" w:hAnsi="Times New Roman" w:cs="Times New Roman"/>
      <w:color w:val="auto"/>
      <w:sz w:val="24"/>
      <w:szCs w:val="24"/>
      <w:lang w:eastAsia="fr-FR" w:bidi="ar-SA"/>
    </w:rPr>
  </w:style>
  <w:style w:type="paragraph" w:styleId="ListeParagraf">
    <w:name w:val="List Paragraph"/>
    <w:basedOn w:val="Normal"/>
    <w:uiPriority w:val="34"/>
    <w:qFormat/>
    <w:rsid w:val="00D90DC8"/>
    <w:pPr>
      <w:ind w:left="720"/>
      <w:contextualSpacing/>
    </w:pPr>
  </w:style>
  <w:style w:type="paragraph" w:customStyle="1" w:styleId="BodyB">
    <w:name w:val="Body B"/>
    <w:rsid w:val="00D125BD"/>
    <w:pPr>
      <w:pBdr>
        <w:top w:val="nil"/>
        <w:left w:val="nil"/>
        <w:bottom w:val="nil"/>
        <w:right w:val="nil"/>
        <w:between w:val="nil"/>
        <w:bar w:val="nil"/>
      </w:pBdr>
    </w:pPr>
    <w:rPr>
      <w:rFonts w:ascii="Times New Roman" w:eastAsia="Arial Unicode MS" w:hAnsi="Times New Roman" w:cs="Arial Unicode MS"/>
      <w:b w:val="0"/>
      <w:color w:val="000000"/>
      <w:spacing w:val="0"/>
      <w:sz w:val="24"/>
      <w:szCs w:val="24"/>
      <w:u w:color="000000"/>
      <w:bdr w:val="nil"/>
      <w:lang w:eastAsia="fr-FR" w:bidi="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39124">
      <w:bodyDiv w:val="1"/>
      <w:marLeft w:val="0"/>
      <w:marRight w:val="0"/>
      <w:marTop w:val="0"/>
      <w:marBottom w:val="0"/>
      <w:divBdr>
        <w:top w:val="none" w:sz="0" w:space="0" w:color="auto"/>
        <w:left w:val="none" w:sz="0" w:space="0" w:color="auto"/>
        <w:bottom w:val="none" w:sz="0" w:space="0" w:color="auto"/>
        <w:right w:val="none" w:sz="0" w:space="0" w:color="auto"/>
      </w:divBdr>
    </w:div>
    <w:div w:id="601911629">
      <w:bodyDiv w:val="1"/>
      <w:marLeft w:val="0"/>
      <w:marRight w:val="0"/>
      <w:marTop w:val="0"/>
      <w:marBottom w:val="0"/>
      <w:divBdr>
        <w:top w:val="none" w:sz="0" w:space="0" w:color="auto"/>
        <w:left w:val="none" w:sz="0" w:space="0" w:color="auto"/>
        <w:bottom w:val="none" w:sz="0" w:space="0" w:color="auto"/>
        <w:right w:val="none" w:sz="0" w:space="0" w:color="auto"/>
      </w:divBdr>
    </w:div>
    <w:div w:id="628244594">
      <w:bodyDiv w:val="1"/>
      <w:marLeft w:val="0"/>
      <w:marRight w:val="0"/>
      <w:marTop w:val="0"/>
      <w:marBottom w:val="0"/>
      <w:divBdr>
        <w:top w:val="none" w:sz="0" w:space="0" w:color="auto"/>
        <w:left w:val="none" w:sz="0" w:space="0" w:color="auto"/>
        <w:bottom w:val="none" w:sz="0" w:space="0" w:color="auto"/>
        <w:right w:val="none" w:sz="0" w:space="0" w:color="auto"/>
      </w:divBdr>
    </w:div>
    <w:div w:id="750660686">
      <w:bodyDiv w:val="1"/>
      <w:marLeft w:val="0"/>
      <w:marRight w:val="0"/>
      <w:marTop w:val="0"/>
      <w:marBottom w:val="0"/>
      <w:divBdr>
        <w:top w:val="none" w:sz="0" w:space="0" w:color="auto"/>
        <w:left w:val="none" w:sz="0" w:space="0" w:color="auto"/>
        <w:bottom w:val="none" w:sz="0" w:space="0" w:color="auto"/>
        <w:right w:val="none" w:sz="0" w:space="0" w:color="auto"/>
      </w:divBdr>
    </w:div>
    <w:div w:id="761992051">
      <w:bodyDiv w:val="1"/>
      <w:marLeft w:val="0"/>
      <w:marRight w:val="0"/>
      <w:marTop w:val="0"/>
      <w:marBottom w:val="0"/>
      <w:divBdr>
        <w:top w:val="none" w:sz="0" w:space="0" w:color="auto"/>
        <w:left w:val="none" w:sz="0" w:space="0" w:color="auto"/>
        <w:bottom w:val="none" w:sz="0" w:space="0" w:color="auto"/>
        <w:right w:val="none" w:sz="0" w:space="0" w:color="auto"/>
      </w:divBdr>
    </w:div>
    <w:div w:id="786966923">
      <w:bodyDiv w:val="1"/>
      <w:marLeft w:val="0"/>
      <w:marRight w:val="0"/>
      <w:marTop w:val="0"/>
      <w:marBottom w:val="0"/>
      <w:divBdr>
        <w:top w:val="none" w:sz="0" w:space="0" w:color="auto"/>
        <w:left w:val="none" w:sz="0" w:space="0" w:color="auto"/>
        <w:bottom w:val="none" w:sz="0" w:space="0" w:color="auto"/>
        <w:right w:val="none" w:sz="0" w:space="0" w:color="auto"/>
      </w:divBdr>
    </w:div>
    <w:div w:id="798844753">
      <w:bodyDiv w:val="1"/>
      <w:marLeft w:val="0"/>
      <w:marRight w:val="0"/>
      <w:marTop w:val="0"/>
      <w:marBottom w:val="0"/>
      <w:divBdr>
        <w:top w:val="none" w:sz="0" w:space="0" w:color="auto"/>
        <w:left w:val="none" w:sz="0" w:space="0" w:color="auto"/>
        <w:bottom w:val="none" w:sz="0" w:space="0" w:color="auto"/>
        <w:right w:val="none" w:sz="0" w:space="0" w:color="auto"/>
      </w:divBdr>
    </w:div>
    <w:div w:id="1922251072">
      <w:bodyDiv w:val="1"/>
      <w:marLeft w:val="0"/>
      <w:marRight w:val="0"/>
      <w:marTop w:val="0"/>
      <w:marBottom w:val="0"/>
      <w:divBdr>
        <w:top w:val="none" w:sz="0" w:space="0" w:color="auto"/>
        <w:left w:val="none" w:sz="0" w:space="0" w:color="auto"/>
        <w:bottom w:val="none" w:sz="0" w:space="0" w:color="auto"/>
        <w:right w:val="none" w:sz="0" w:space="0" w:color="auto"/>
      </w:divBdr>
    </w:div>
    <w:div w:id="2028408543">
      <w:bodyDiv w:val="1"/>
      <w:marLeft w:val="0"/>
      <w:marRight w:val="0"/>
      <w:marTop w:val="0"/>
      <w:marBottom w:val="0"/>
      <w:divBdr>
        <w:top w:val="none" w:sz="0" w:space="0" w:color="auto"/>
        <w:left w:val="none" w:sz="0" w:space="0" w:color="auto"/>
        <w:bottom w:val="none" w:sz="0" w:space="0" w:color="auto"/>
        <w:right w:val="none" w:sz="0" w:space="0" w:color="auto"/>
      </w:divBdr>
    </w:div>
    <w:div w:id="2039353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e7942f31f447418bf603c7e37eae63 xmlns="bf88de67-f58e-457f-b92b-9cc9802d4fbd">
      <Terms xmlns="http://schemas.microsoft.com/office/infopath/2007/PartnerControls">
        <TermInfo xmlns="http://schemas.microsoft.com/office/infopath/2007/PartnerControls">
          <TermName xmlns="http://schemas.microsoft.com/office/infopath/2007/PartnerControls">Groupe Renault</TermName>
          <TermId xmlns="http://schemas.microsoft.com/office/infopath/2007/PartnerControls">1993f3b6-e1fd-473f-a3e2-b803a9dfcd90</TermId>
        </TermInfo>
        <TermInfo xmlns="http://schemas.microsoft.com/office/infopath/2007/PartnerControls">
          <TermName xmlns="http://schemas.microsoft.com/office/infopath/2007/PartnerControls"> Alpine</TermName>
          <TermId xmlns="http://schemas.microsoft.com/office/infopath/2007/PartnerControls">49816839-2e47-41a3-ac35-81945889f65d</TermId>
        </TermInfo>
      </Terms>
    </pae7942f31f447418bf603c7e37eae63>
    <IconOverlay xmlns="http://schemas.microsoft.com/sharepoint/v4" xsi:nil="true"/>
    <DocumentSetDescription xmlns="http://schemas.microsoft.com/sharepoint/v3" xsi:nil="true"/>
    <pb7492c9343640898069bd910760a827 xmlns="bf88de67-f58e-457f-b92b-9cc9802d4fbd">
      <Terms xmlns="http://schemas.microsoft.com/office/infopath/2007/PartnerControls">
        <TermInfo xmlns="http://schemas.microsoft.com/office/infopath/2007/PartnerControls">
          <TermName xmlns="http://schemas.microsoft.com/office/infopath/2007/PartnerControls">Geneva Motor Show 2020 - Alpine</TermName>
          <TermId xmlns="http://schemas.microsoft.com/office/infopath/2007/PartnerControls">87ebb79e-640f-4c9a-879a-5206e60f17eb</TermId>
        </TermInfo>
        <TermInfo xmlns="http://schemas.microsoft.com/office/infopath/2007/PartnerControls">
          <TermName xmlns="http://schemas.microsoft.com/office/infopath/2007/PartnerControls"> Geneva Motor Show 2020 - Groupe Renault</TermName>
          <TermId xmlns="http://schemas.microsoft.com/office/infopath/2007/PartnerControls">94b040c3-5fc2-4eab-8a8a-11003ed65e87</TermId>
        </TermInfo>
      </Terms>
    </pb7492c9343640898069bd910760a827>
    <GEBC_x0020_Item_x0020_Name xmlns="bf88de67-f58e-457f-b92b-9cc9802d4fbd" xsi:nil="true"/>
    <o56ea360442d485b90c576c9d4cf6257 xmlns="bf88de67-f58e-457f-b92b-9cc9802d4fbd">
      <Terms xmlns="http://schemas.microsoft.com/office/infopath/2007/PartnerControls">
        <TermInfo xmlns="http://schemas.microsoft.com/office/infopath/2007/PartnerControls">
          <TermName xmlns="http://schemas.microsoft.com/office/infopath/2007/PartnerControls">Release</TermName>
          <TermId xmlns="http://schemas.microsoft.com/office/infopath/2007/PartnerControls">78c07cfe-bb83-49b4-a3d7-94e5079656a4</TermId>
        </TermInfo>
        <TermInfo xmlns="http://schemas.microsoft.com/office/infopath/2007/PartnerControls">
          <TermName xmlns="http://schemas.microsoft.com/office/infopath/2007/PartnerControls">Language - French</TermName>
          <TermId xmlns="http://schemas.microsoft.com/office/infopath/2007/PartnerControls">aa1e95c1-7749-411b-bbb5-8224bca44baf</TermId>
        </TermInfo>
      </Terms>
    </o56ea360442d485b90c576c9d4cf6257>
    <g92e43efb8994359a2ec707297d961d1 xmlns="bf88de67-f58e-457f-b92b-9cc9802d4fbd">
      <Terms xmlns="http://schemas.microsoft.com/office/infopath/2007/PartnerControls">
        <TermInfo xmlns="http://schemas.microsoft.com/office/infopath/2007/PartnerControls">
          <TermName xmlns="http://schemas.microsoft.com/office/infopath/2007/PartnerControls">A110</TermName>
          <TermId xmlns="http://schemas.microsoft.com/office/infopath/2007/PartnerControls">455b3a04-a728-4729-883e-ccc015089503</TermId>
        </TermInfo>
        <TermInfo xmlns="http://schemas.microsoft.com/office/infopath/2007/PartnerControls">
          <TermName xmlns="http://schemas.microsoft.com/office/infopath/2007/PartnerControls"> A110 Legende GT</TermName>
          <TermId xmlns="http://schemas.microsoft.com/office/infopath/2007/PartnerControls">4bd74468-3bef-4df2-9748-12efcb44fbd0</TermId>
        </TermInfo>
        <TermInfo xmlns="http://schemas.microsoft.com/office/infopath/2007/PartnerControls">
          <TermName xmlns="http://schemas.microsoft.com/office/infopath/2007/PartnerControls"> A110 Color Edition</TermName>
          <TermId xmlns="http://schemas.microsoft.com/office/infopath/2007/PartnerControls">3af0d63b-7414-4c78-81f9-e7a85cb6cf0b</TermId>
        </TermInfo>
        <TermInfo xmlns="http://schemas.microsoft.com/office/infopath/2007/PartnerControls">
          <TermName xmlns="http://schemas.microsoft.com/office/infopath/2007/PartnerControls"> Alpine</TermName>
          <TermId xmlns="http://schemas.microsoft.com/office/infopath/2007/PartnerControls">af38885a-89ea-4733-97c1-25842d904621</TermId>
        </TermInfo>
      </Terms>
    </g92e43efb8994359a2ec707297d961d1>
    <TaxCatchAll xmlns="bf88de67-f58e-457f-b92b-9cc9802d4fbd">
      <Value>479</Value>
      <Value>1757</Value>
      <Value>28</Value>
      <Value>872</Value>
      <Value>1759</Value>
      <Value>1758</Value>
      <Value>1683</Value>
      <Value>744</Value>
      <Value>21</Value>
      <Value>1760</Value>
      <Value>193</Value>
      <Value>41</Value>
      <Value>4</Value>
    </TaxCatchAll>
    <daa67c3184d34c5e88d861e9d44fcbc7 xmlns="bf88de67-f58e-457f-b92b-9cc9802d4fbd">
      <Terms xmlns="http://schemas.microsoft.com/office/infopath/2007/PartnerControls">
        <TermInfo xmlns="http://schemas.microsoft.com/office/infopath/2007/PartnerControls">
          <TermName xmlns="http://schemas.microsoft.com/office/infopath/2007/PartnerControls">Auto Show - Tier 1</TermName>
          <TermId xmlns="http://schemas.microsoft.com/office/infopath/2007/PartnerControls">14214b9c-731d-45b0-83f8-aa44e82c61a9</TermId>
        </TermInfo>
      </Terms>
    </daa67c3184d34c5e88d861e9d44fcbc7>
    <k2a0ff8fde5b4f4ba9bca2e030516a19 xmlns="bf88de67-f58e-457f-b92b-9cc9802d4fbd">
      <Terms xmlns="http://schemas.microsoft.com/office/infopath/2007/PartnerControls"/>
    </k2a0ff8fde5b4f4ba9bca2e030516a19>
    <Organization xmlns="bf88de67-f58e-457f-b92b-9cc9802d4fbd" xsi:nil="true"/>
    <i66f86c4bcf24f6bbd4030bce8acbdd6 xmlns="bf88de67-f58e-457f-b92b-9cc9802d4fbd">
      <Terms xmlns="http://schemas.microsoft.com/office/infopath/2007/PartnerControls">
        <TermInfo xmlns="http://schemas.microsoft.com/office/infopath/2007/PartnerControls">
          <TermName xmlns="http://schemas.microsoft.com/office/infopath/2007/PartnerControls">Alpine</TermName>
          <TermId xmlns="http://schemas.microsoft.com/office/infopath/2007/PartnerControls">8366347d-5361-4e76-b5d7-416c5fc2d2e3</TermId>
        </TermInfo>
        <TermInfo xmlns="http://schemas.microsoft.com/office/infopath/2007/PartnerControls">
          <TermName xmlns="http://schemas.microsoft.com/office/infopath/2007/PartnerControls">Alpine Atelier</TermName>
          <TermId xmlns="http://schemas.microsoft.com/office/infopath/2007/PartnerControls">f48cb6f7-cad3-44af-9810-d50ecbe61c23</TermId>
        </TermInfo>
      </Terms>
    </i66f86c4bcf24f6bbd4030bce8acbdd6>
  </documentManagement>
</p:properties>
</file>

<file path=customXml/item2.xml><?xml version="1.0" encoding="utf-8"?>
<ct:contentTypeSchema xmlns:ct="http://schemas.microsoft.com/office/2006/metadata/contentType" xmlns:ma="http://schemas.microsoft.com/office/2006/metadata/properties/metaAttributes" ct:_="" ma:_="" ma:contentTypeName="Global Comms Document" ma:contentTypeID="0x0101006EBD9B1E7796094C95A6762CB5FC32480032F4979CAF94024FB7940B5325C9DE92" ma:contentTypeVersion="20" ma:contentTypeDescription="" ma:contentTypeScope="" ma:versionID="ff4fac47e30ad9cd38ee2c660ae9423d">
  <xsd:schema xmlns:xsd="http://www.w3.org/2001/XMLSchema" xmlns:xs="http://www.w3.org/2001/XMLSchema" xmlns:p="http://schemas.microsoft.com/office/2006/metadata/properties" xmlns:ns1="http://schemas.microsoft.com/sharepoint/v3" xmlns:ns2="bf88de67-f58e-457f-b92b-9cc9802d4fbd" xmlns:ns3="74072326-7330-44e7-99b3-bed9ca94975f" xmlns:ns4="http://schemas.microsoft.com/sharepoint/v4" targetNamespace="http://schemas.microsoft.com/office/2006/metadata/properties" ma:root="true" ma:fieldsID="78217ee60693bb0e1c8b4158128a771b" ns1:_="" ns2:_="" ns3:_="" ns4:_="">
    <xsd:import namespace="http://schemas.microsoft.com/sharepoint/v3"/>
    <xsd:import namespace="bf88de67-f58e-457f-b92b-9cc9802d4fbd"/>
    <xsd:import namespace="74072326-7330-44e7-99b3-bed9ca94975f"/>
    <xsd:import namespace="http://schemas.microsoft.com/sharepoint/v4"/>
    <xsd:element name="properties">
      <xsd:complexType>
        <xsd:sequence>
          <xsd:element name="documentManagement">
            <xsd:complexType>
              <xsd:all>
                <xsd:element ref="ns2:o56ea360442d485b90c576c9d4cf6257" minOccurs="0"/>
                <xsd:element ref="ns2:TaxCatchAll" minOccurs="0"/>
                <xsd:element ref="ns2:TaxCatchAllLabel" minOccurs="0"/>
                <xsd:element ref="ns2:pb7492c9343640898069bd910760a827" minOccurs="0"/>
                <xsd:element ref="ns2:pae7942f31f447418bf603c7e37eae63" minOccurs="0"/>
                <xsd:element ref="ns2:daa67c3184d34c5e88d861e9d44fcbc7" minOccurs="0"/>
                <xsd:element ref="ns2:i66f86c4bcf24f6bbd4030bce8acbdd6" minOccurs="0"/>
                <xsd:element ref="ns2:k2a0ff8fde5b4f4ba9bca2e030516a19" minOccurs="0"/>
                <xsd:element ref="ns2:g92e43efb8994359a2ec707297d961d1" minOccurs="0"/>
                <xsd:element ref="ns1:DocumentSetDescription" minOccurs="0"/>
                <xsd:element ref="ns2:GEBC_x0020_Item_x0020_Name" minOccurs="0"/>
                <xsd:element ref="ns2:LastSharedByUser" minOccurs="0"/>
                <xsd:element ref="ns2:LastSharedByTime" minOccurs="0"/>
                <xsd:element ref="ns2:Organiza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o56ea360442d485b90c576c9d4cf6257" ma:index="8" nillable="true" ma:taxonomy="true" ma:internalName="o56ea360442d485b90c576c9d4cf6257" ma:taxonomyFieldName="Doc_x0020_Type" ma:displayName="Comms Asset Type" ma:default="" ma:fieldId="{856ea360-442d-485b-90c5-76c9d4cf6257}" ma:taxonomyMulti="true" ma:sspId="1d105d7e-9d13-46b9-8f62-afc6720966bf" ma:termSetId="081a5fed-2cb2-44d5-90ed-f9595669bcdc"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pb7492c9343640898069bd910760a827" ma:index="12" nillable="true" ma:taxonomy="true" ma:internalName="pb7492c9343640898069bd910760a827" ma:taxonomyFieldName="Event_x002C__x0020_Campaign_x0020_or_x0020_Activity" ma:displayName="Event, Campaign or Activity Name" ma:default="" ma:fieldId="{9b7492c9-3436-4089-8069-bd910760a827}" ma:taxonomyMulti="true" ma:sspId="1d105d7e-9d13-46b9-8f62-afc6720966bf" ma:termSetId="6c22c40a-9c38-440b-a144-a8b680f6201e" ma:anchorId="00000000-0000-0000-0000-000000000000" ma:open="true" ma:isKeyword="false">
      <xsd:complexType>
        <xsd:sequence>
          <xsd:element ref="pc:Terms" minOccurs="0" maxOccurs="1"/>
        </xsd:sequence>
      </xsd:complexType>
    </xsd:element>
    <xsd:element name="pae7942f31f447418bf603c7e37eae63" ma:index="14" nillable="true" ma:taxonomy="true" ma:internalName="pae7942f31f447418bf603c7e37eae63" ma:taxonomyFieldName="Brand_x0020_or_x0020_Organization" ma:displayName="Organizations / Regions" ma:default="" ma:fieldId="{9ae7942f-31f4-4741-8bf6-03c7e37eae63}" ma:taxonomyMulti="true" ma:sspId="1d105d7e-9d13-46b9-8f62-afc6720966bf" ma:termSetId="19aa0ebf-2c2e-4616-8d82-ace0cb031741" ma:anchorId="00000000-0000-0000-0000-000000000000" ma:open="true" ma:isKeyword="false">
      <xsd:complexType>
        <xsd:sequence>
          <xsd:element ref="pc:Terms" minOccurs="0" maxOccurs="1"/>
        </xsd:sequence>
      </xsd:complexType>
    </xsd:element>
    <xsd:element name="daa67c3184d34c5e88d861e9d44fcbc7" ma:index="16" nillable="true" ma:taxonomy="true" ma:internalName="daa67c3184d34c5e88d861e9d44fcbc7" ma:taxonomyFieldName="Comms_x0020_Activity" ma:displayName="Comms Activity" ma:default="" ma:fieldId="{daa67c31-84d3-4c5e-88d8-61e9d44fcbc7}" ma:taxonomyMulti="true" ma:sspId="1d105d7e-9d13-46b9-8f62-afc6720966bf" ma:termSetId="51717505-5d95-4a3e-8722-eaa0732d3f75" ma:anchorId="00000000-0000-0000-0000-000000000000" ma:open="true" ma:isKeyword="false">
      <xsd:complexType>
        <xsd:sequence>
          <xsd:element ref="pc:Terms" minOccurs="0" maxOccurs="1"/>
        </xsd:sequence>
      </xsd:complexType>
    </xsd:element>
    <xsd:element name="i66f86c4bcf24f6bbd4030bce8acbdd6" ma:index="18" nillable="true" ma:taxonomy="true" ma:internalName="i66f86c4bcf24f6bbd4030bce8acbdd6" ma:taxonomyFieldName="Topic" ma:displayName="Comms Topics" ma:default="" ma:fieldId="{266f86c4-bcf2-4f6b-bd40-30bce8acbdd6}" ma:taxonomyMulti="true" ma:sspId="1d105d7e-9d13-46b9-8f62-afc6720966bf" ma:termSetId="c443268f-48b3-4d6d-84de-34dea4295bb8" ma:anchorId="00000000-0000-0000-0000-000000000000" ma:open="true" ma:isKeyword="false">
      <xsd:complexType>
        <xsd:sequence>
          <xsd:element ref="pc:Terms" minOccurs="0" maxOccurs="1"/>
        </xsd:sequence>
      </xsd:complexType>
    </xsd:element>
    <xsd:element name="k2a0ff8fde5b4f4ba9bca2e030516a19" ma:index="20" nillable="true" ma:taxonomy="true" ma:internalName="k2a0ff8fde5b4f4ba9bca2e030516a19" ma:taxonomyFieldName="Comms_x0020_Best_x0020_Practice_x0020_Categories" ma:displayName="Comms Best Practice Categories" ma:default="" ma:fieldId="{42a0ff8f-de5b-4f4b-a9bc-a2e030516a19}" ma:taxonomyMulti="true" ma:sspId="1d105d7e-9d13-46b9-8f62-afc6720966bf" ma:termSetId="b3238090-fb3e-48af-9986-62d1bf872fad" ma:anchorId="00000000-0000-0000-0000-000000000000" ma:open="true" ma:isKeyword="false">
      <xsd:complexType>
        <xsd:sequence>
          <xsd:element ref="pc:Terms" minOccurs="0" maxOccurs="1"/>
        </xsd:sequence>
      </xsd:complexType>
    </xsd:element>
    <xsd:element name="g92e43efb8994359a2ec707297d961d1" ma:index="22" nillable="true" ma:taxonomy="true" ma:internalName="g92e43efb8994359a2ec707297d961d1" ma:taxonomyFieldName="Vehicles" ma:displayName="Vehicles" ma:default="" ma:fieldId="{092e43ef-b899-4359-a2ec-707297d961d1}" ma:taxonomyMulti="true" ma:sspId="1d105d7e-9d13-46b9-8f62-afc6720966bf" ma:termSetId="6990b053-6809-4daa-9103-85134c5d5827" ma:anchorId="00000000-0000-0000-0000-000000000000" ma:open="true" ma:isKeyword="false">
      <xsd:complexType>
        <xsd:sequence>
          <xsd:element ref="pc:Terms" minOccurs="0" maxOccurs="1"/>
        </xsd:sequence>
      </xsd:complexType>
    </xsd:element>
    <xsd:element name="GEBC_x0020_Item_x0020_Name" ma:index="25" nillable="true" ma:displayName="GEBC Item Name" ma:indexed="true" ma:internalName="GEBC_x0020_Item_x0020_Name">
      <xsd:simpleType>
        <xsd:restriction base="dms:Text">
          <xsd:maxLength value="255"/>
        </xsd:restriction>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element name="Organization" ma:index="28" nillable="true" ma:displayName="Organization" ma:format="Dropdown" ma:indexed="true" ma:internalName="Organization">
      <xsd:simpleType>
        <xsd:restriction base="dms:Choice">
          <xsd:enumeration value="Alliance"/>
          <xsd:enumeration value="Nissan"/>
          <xsd:enumeration value="Groupe Renault"/>
        </xsd:restriction>
      </xsd:simpleType>
    </xsd:element>
  </xsd:schema>
  <xsd:schema xmlns:xsd="http://www.w3.org/2001/XMLSchema" xmlns:xs="http://www.w3.org/2001/XMLSchema" xmlns:dms="http://schemas.microsoft.com/office/2006/documentManagement/types" xmlns:pc="http://schemas.microsoft.com/office/infopath/2007/PartnerControls" targetNamespace="74072326-7330-44e7-99b3-bed9ca94975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0E92-4E8E-4806-B266-C92A53E72919}">
  <ds:schemaRefs>
    <ds:schemaRef ds:uri="http://schemas.microsoft.com/office/2006/metadata/properties"/>
    <ds:schemaRef ds:uri="http://schemas.microsoft.com/office/infopath/2007/PartnerControls"/>
    <ds:schemaRef ds:uri="bf88de67-f58e-457f-b92b-9cc9802d4fbd"/>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EC2FEA34-D7B6-49CA-A8AC-63E15FE83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88de67-f58e-457f-b92b-9cc9802d4fbd"/>
    <ds:schemaRef ds:uri="74072326-7330-44e7-99b3-bed9ca9497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9ECE6-8854-482A-AB0D-E2CFE1CA37E5}">
  <ds:schemaRefs>
    <ds:schemaRef ds:uri="http://schemas.microsoft.com/sharepoint/v3/contenttype/forms"/>
  </ds:schemaRefs>
</ds:datastoreItem>
</file>

<file path=customXml/itemProps4.xml><?xml version="1.0" encoding="utf-8"?>
<ds:datastoreItem xmlns:ds="http://schemas.openxmlformats.org/officeDocument/2006/customXml" ds:itemID="{DFE07407-A41E-4DFB-B8AE-75D8E680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Application>Microsoft Office Word</Application>
  <DocSecurity>0</DocSecurity>
  <Lines>31</Lines>
  <Paragraphs>8</Paragraphs>
  <ScaleCrop>false</ScaleCrop>
  <HeadingPairs>
    <vt:vector size="6" baseType="variant">
      <vt:variant>
        <vt:lpstr>Konu Başlığı</vt:lpstr>
      </vt:variant>
      <vt:variant>
        <vt:i4>1</vt:i4>
      </vt:variant>
      <vt:variant>
        <vt:lpstr>Titre</vt:lpstr>
      </vt:variant>
      <vt:variant>
        <vt:i4>1</vt:i4>
      </vt:variant>
      <vt:variant>
        <vt:lpstr>Headings</vt:lpstr>
      </vt:variant>
      <vt:variant>
        <vt:i4>11</vt:i4>
      </vt:variant>
    </vt:vector>
  </HeadingPairs>
  <TitlesOfParts>
    <vt:vector size="13" baseType="lpstr">
      <vt:lpstr>ALPINE</vt:lpstr>
      <vt:lpstr>ALPINE</vt:lpstr>
      <vt:lpstr>6 Heures de Mexico</vt:lpstr>
      <vt:lpstr>Ils ont dit</vt:lpstr>
      <vt:lpstr>Bernard Ollivier, Directeur général-adjoint d’Alpine</vt:lpstr>
      <vt:lpstr>Philippe Sinault, Team principal Signatech Alpine Matmut</vt:lpstr>
      <vt:lpstr>Signatech Alpine n°36</vt:lpstr>
      <vt:lpstr>Nicolas Lapierre</vt:lpstr>
      <vt:lpstr>Gustavo Menezes</vt:lpstr>
      <vt:lpstr>André Negrão</vt:lpstr>
      <vt:lpstr>Classements</vt:lpstr>
      <vt:lpstr>6 Heures du Mexico – LMP2</vt:lpstr>
      <vt:lpstr>Trophée FIA Endurance LMP2 “Équipes”</vt:lpstr>
    </vt:vector>
  </TitlesOfParts>
  <Manager>ALPINE</Manager>
  <Company>ALPINE</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ALPINE</dc:title>
  <dc:subject>ALPINE</dc:subject>
  <dc:creator>GAUTHEROT Gilles</dc:creator>
  <cp:lastModifiedBy>Fulya ÖZKAN</cp:lastModifiedBy>
  <cp:revision>2</cp:revision>
  <cp:lastPrinted>2020-02-26T09:39:00Z</cp:lastPrinted>
  <dcterms:created xsi:type="dcterms:W3CDTF">2020-03-03T06:49:00Z</dcterms:created>
  <dcterms:modified xsi:type="dcterms:W3CDTF">2020-03-03T06:49:00Z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d1c0902-ed92-4fed-896d-2e7725de02d4_Enabled">
    <vt:lpwstr>true</vt:lpwstr>
  </property>
  <property fmtid="{D5CDD505-2E9C-101B-9397-08002B2CF9AE}" pid="4" name="MSIP_Label_fd1c0902-ed92-4fed-896d-2e7725de02d4_SetDate">
    <vt:lpwstr>2019-09-24T11:25:38Z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4b7fdfa4-ac10-4ac1-8135-000025f27ab2</vt:lpwstr>
  </property>
  <property fmtid="{D5CDD505-2E9C-101B-9397-08002B2CF9AE}" pid="9" name="MSIP_Label_fd1c0902-ed92-4fed-896d-2e7725de02d4_ContentBits">
    <vt:lpwstr>2</vt:lpwstr>
  </property>
  <property fmtid="{D5CDD505-2E9C-101B-9397-08002B2CF9AE}" pid="10" name="ContentTypeId">
    <vt:lpwstr>0x0101006EBD9B1E7796094C95A6762CB5FC32480032F4979CAF94024FB7940B5325C9DE92</vt:lpwstr>
  </property>
  <property fmtid="{D5CDD505-2E9C-101B-9397-08002B2CF9AE}" pid="11" name="Comms Best Practice Categories">
    <vt:lpwstr/>
  </property>
  <property fmtid="{D5CDD505-2E9C-101B-9397-08002B2CF9AE}" pid="12" name="Topic">
    <vt:lpwstr>744;#Alpine|8366347d-5361-4e76-b5d7-416c5fc2d2e3;#1760;#Alpine Atelier|f48cb6f7-cad3-44af-9810-d50ecbe61c23</vt:lpwstr>
  </property>
  <property fmtid="{D5CDD505-2E9C-101B-9397-08002B2CF9AE}" pid="13" name="Event, Campaign or Activity">
    <vt:lpwstr>1757;#Geneva Motor Show 2020 - Alpine|87ebb79e-640f-4c9a-879a-5206e60f17eb;#1683;# Geneva Motor Show 2020 - Groupe Renault|94b040c3-5fc2-4eab-8a8a-11003ed65e87</vt:lpwstr>
  </property>
  <property fmtid="{D5CDD505-2E9C-101B-9397-08002B2CF9AE}" pid="14" name="Comms Activity">
    <vt:lpwstr>21;#Auto Show - Tier 1|14214b9c-731d-45b0-83f8-aa44e82c61a9</vt:lpwstr>
  </property>
  <property fmtid="{D5CDD505-2E9C-101B-9397-08002B2CF9AE}" pid="15" name="Vehicles">
    <vt:lpwstr>872;#A110|455b3a04-a728-4729-883e-ccc015089503;#1758;# A110 Legende GT|4bd74468-3bef-4df2-9748-12efcb44fbd0;#1759;# A110 Color Edition|3af0d63b-7414-4c78-81f9-e7a85cb6cf0b;#28;# Alpine|af38885a-89ea-4733-97c1-25842d904621</vt:lpwstr>
  </property>
  <property fmtid="{D5CDD505-2E9C-101B-9397-08002B2CF9AE}" pid="16" name="Doc Type">
    <vt:lpwstr>41;#Release|78c07cfe-bb83-49b4-a3d7-94e5079656a4;#193;#Language - French|aa1e95c1-7749-411b-bbb5-8224bca44baf</vt:lpwstr>
  </property>
  <property fmtid="{D5CDD505-2E9C-101B-9397-08002B2CF9AE}" pid="17" name="Brand or Organization">
    <vt:lpwstr>4;#Groupe Renault|1993f3b6-e1fd-473f-a3e2-b803a9dfcd90;#479;# Alpine|49816839-2e47-41a3-ac35-81945889f65d</vt:lpwstr>
  </property>
</Properties>
</file>