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730A9" w14:textId="77777777" w:rsidR="00D95FDF" w:rsidRPr="00D66026" w:rsidRDefault="00D95FDF" w:rsidP="00D95FDF">
      <w:pPr>
        <w:rPr>
          <w:spacing w:val="4"/>
        </w:rPr>
      </w:pPr>
    </w:p>
    <w:p w14:paraId="5992A64C" w14:textId="77777777" w:rsidR="00D95FDF" w:rsidRPr="00D66026" w:rsidRDefault="00D95FDF" w:rsidP="00D95FDF">
      <w:pPr>
        <w:rPr>
          <w:spacing w:val="4"/>
        </w:rPr>
      </w:pPr>
    </w:p>
    <w:p w14:paraId="6A02A8D1" w14:textId="77777777" w:rsidR="00D95FDF" w:rsidRPr="00D66026" w:rsidRDefault="00D95FDF" w:rsidP="00D95FDF">
      <w:pPr>
        <w:rPr>
          <w:spacing w:val="4"/>
        </w:rPr>
      </w:pPr>
    </w:p>
    <w:p w14:paraId="031359C2" w14:textId="77777777" w:rsidR="00D95FDF" w:rsidRPr="00D66026" w:rsidRDefault="00D95FDF" w:rsidP="00D95FDF">
      <w:pPr>
        <w:rPr>
          <w:spacing w:val="4"/>
        </w:rPr>
      </w:pPr>
    </w:p>
    <w:p w14:paraId="1867164F" w14:textId="77777777" w:rsidR="00D95FDF" w:rsidRPr="00D66026" w:rsidRDefault="00D95FDF" w:rsidP="00D95FDF">
      <w:pPr>
        <w:rPr>
          <w:spacing w:val="4"/>
        </w:rPr>
      </w:pPr>
    </w:p>
    <w:p w14:paraId="45CF9C55" w14:textId="77777777" w:rsidR="00D95FDF" w:rsidRPr="00D66026" w:rsidRDefault="00D95FDF" w:rsidP="00D95FDF">
      <w:pPr>
        <w:rPr>
          <w:spacing w:val="4"/>
        </w:rPr>
      </w:pPr>
      <w:r>
        <w:rPr>
          <w:noProof/>
        </w:rPr>
        <mc:AlternateContent>
          <mc:Choice Requires="wps">
            <w:drawing>
              <wp:anchor distT="0" distB="0" distL="114300" distR="114300" simplePos="0" relativeHeight="251659264" behindDoc="0" locked="0" layoutInCell="1" allowOverlap="1" wp14:anchorId="0CDCA88E" wp14:editId="083B0C22">
                <wp:simplePos x="0" y="0"/>
                <wp:positionH relativeFrom="page">
                  <wp:posOffset>792187</wp:posOffset>
                </wp:positionH>
                <wp:positionV relativeFrom="page">
                  <wp:posOffset>2282825</wp:posOffset>
                </wp:positionV>
                <wp:extent cx="1440180" cy="179705"/>
                <wp:effectExtent l="0" t="0" r="7620" b="23495"/>
                <wp:wrapNone/>
                <wp:docPr id="7"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17970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C9B397A" w14:textId="070DF58A" w:rsidR="00D95FDF" w:rsidRPr="00F930A1" w:rsidRDefault="00F930A1" w:rsidP="00D95FDF">
                            <w:pPr>
                              <w:rPr>
                                <w:b w:val="0"/>
                                <w:sz w:val="20"/>
                                <w:szCs w:val="20"/>
                              </w:rPr>
                            </w:pPr>
                            <w:r>
                              <w:rPr>
                                <w:b w:val="0"/>
                                <w:sz w:val="20"/>
                                <w:szCs w:val="20"/>
                              </w:rPr>
                              <w:t>1</w:t>
                            </w:r>
                            <w:r w:rsidR="00185E95">
                              <w:rPr>
                                <w:b w:val="0"/>
                                <w:sz w:val="20"/>
                                <w:szCs w:val="20"/>
                              </w:rPr>
                              <w:t>3</w:t>
                            </w:r>
                            <w:r>
                              <w:rPr>
                                <w:b w:val="0"/>
                                <w:sz w:val="20"/>
                                <w:szCs w:val="20"/>
                              </w:rPr>
                              <w:t xml:space="preserve"> Şubat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CA88E" id="_x0000_t202" coordsize="21600,21600" o:spt="202" path="m,l,21600r21600,l21600,xe">
                <v:stroke joinstyle="miter"/>
                <v:path gradientshapeok="t" o:connecttype="rect"/>
              </v:shapetype>
              <v:shape id="Zone de texte 4" o:spid="_x0000_s1026" type="#_x0000_t202" style="position:absolute;margin-left:62.4pt;margin-top:179.75pt;width:113.4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" filled="f" stroked="f">
                <v:textbox inset="0,0,0,0">
                  <w:txbxContent>
                    <w:p w14:paraId="3C9B397A" w14:textId="070DF58A" w:rsidR="00D95FDF" w:rsidRPr="00F930A1" w:rsidRDefault="00F930A1" w:rsidP="00D95FDF">
                      <w:pPr>
                        <w:rPr>
                          <w:b w:val="0"/>
                          <w:sz w:val="20"/>
                          <w:szCs w:val="20"/>
                        </w:rPr>
                      </w:pPr>
                      <w:r>
                        <w:rPr>
                          <w:b w:val="0"/>
                          <w:sz w:val="20"/>
                          <w:szCs w:val="20"/>
                        </w:rPr>
                        <w:t>1</w:t>
                      </w:r>
                      <w:r w:rsidR="00185E95">
                        <w:rPr>
                          <w:b w:val="0"/>
                          <w:sz w:val="20"/>
                          <w:szCs w:val="20"/>
                        </w:rPr>
                        <w:t>3</w:t>
                      </w:r>
                      <w:r>
                        <w:rPr>
                          <w:b w:val="0"/>
                          <w:sz w:val="20"/>
                          <w:szCs w:val="20"/>
                        </w:rPr>
                        <w:t xml:space="preserve"> Şubat 2020</w:t>
                      </w:r>
                    </w:p>
                  </w:txbxContent>
                </v:textbox>
                <w10:wrap anchorx="page" anchory="page"/>
              </v:shape>
            </w:pict>
          </mc:Fallback>
        </mc:AlternateContent>
      </w:r>
    </w:p>
    <w:p w14:paraId="48AD4C3C" w14:textId="77777777" w:rsidR="00D95FDF" w:rsidRPr="00D66026" w:rsidRDefault="00D95FDF" w:rsidP="00D95FDF">
      <w:pPr>
        <w:rPr>
          <w:spacing w:val="4"/>
        </w:rPr>
      </w:pPr>
    </w:p>
    <w:p w14:paraId="3B526E18" w14:textId="77777777" w:rsidR="00D95FDF" w:rsidRPr="00D66026" w:rsidRDefault="00D95FDF" w:rsidP="00D95FDF">
      <w:pPr>
        <w:rPr>
          <w:spacing w:val="4"/>
        </w:rPr>
      </w:pPr>
    </w:p>
    <w:p w14:paraId="64564F74" w14:textId="77777777" w:rsidR="00D95FDF" w:rsidRPr="00D66026" w:rsidRDefault="00D95FDF" w:rsidP="00D95FDF">
      <w:pPr>
        <w:rPr>
          <w:spacing w:val="4"/>
        </w:rPr>
      </w:pPr>
    </w:p>
    <w:p w14:paraId="5E3312F2" w14:textId="77777777" w:rsidR="00D95FDF" w:rsidRPr="00D66026" w:rsidRDefault="00D95FDF" w:rsidP="00D95FDF">
      <w:pPr>
        <w:rPr>
          <w:spacing w:val="4"/>
        </w:rPr>
      </w:pPr>
    </w:p>
    <w:p w14:paraId="1908857D" w14:textId="77777777" w:rsidR="00C055F6" w:rsidRDefault="00C055F6" w:rsidP="00D95FDF">
      <w:pPr>
        <w:pStyle w:val="Pressreleasetitle"/>
        <w:rPr>
          <w:spacing w:val="4"/>
        </w:rPr>
      </w:pPr>
    </w:p>
    <w:p w14:paraId="515714F4" w14:textId="77777777" w:rsidR="00C055F6" w:rsidRDefault="00C055F6" w:rsidP="00D95FDF">
      <w:pPr>
        <w:pStyle w:val="Pressreleasetitle"/>
        <w:rPr>
          <w:spacing w:val="4"/>
        </w:rPr>
      </w:pPr>
    </w:p>
    <w:p w14:paraId="22A87AE2" w14:textId="77777777" w:rsidR="00EF0A3B" w:rsidRDefault="00EF0A3B" w:rsidP="00EF0A3B">
      <w:pPr>
        <w:pStyle w:val="Pressreleasetitle"/>
        <w:jc w:val="center"/>
      </w:pPr>
      <w:r>
        <w:t xml:space="preserve">Renault F1 Takımı </w:t>
      </w:r>
    </w:p>
    <w:p w14:paraId="5D9142CE" w14:textId="5B1C6390" w:rsidR="00F930A1" w:rsidRPr="00EF0A3B" w:rsidRDefault="00EF0A3B" w:rsidP="00EF0A3B">
      <w:pPr>
        <w:pStyle w:val="Pressreleasetitle"/>
        <w:jc w:val="center"/>
      </w:pPr>
      <w:r>
        <w:t>20</w:t>
      </w:r>
      <w:r w:rsidR="007D7F5F">
        <w:t>20</w:t>
      </w:r>
      <w:r>
        <w:t xml:space="preserve"> sezonu</w:t>
      </w:r>
      <w:r w:rsidR="00004D64">
        <w:t xml:space="preserve"> </w:t>
      </w:r>
      <w:proofErr w:type="spellStart"/>
      <w:r w:rsidR="00004D64">
        <w:t>lansmanını</w:t>
      </w:r>
      <w:proofErr w:type="spellEnd"/>
      <w:r w:rsidR="00004D64">
        <w:t xml:space="preserve"> yapıyor</w:t>
      </w:r>
    </w:p>
    <w:p w14:paraId="2360107A" w14:textId="77777777" w:rsidR="00F930A1" w:rsidRPr="00F930A1" w:rsidRDefault="00F930A1" w:rsidP="00F930A1">
      <w:pPr>
        <w:pStyle w:val="BodyText1"/>
        <w:rPr>
          <w:spacing w:val="4"/>
          <w:lang w:val="en-GB"/>
        </w:rPr>
      </w:pPr>
    </w:p>
    <w:p w14:paraId="3764EAAB" w14:textId="56C28F90" w:rsidR="00F930A1" w:rsidRPr="00F930A1" w:rsidRDefault="00F930A1" w:rsidP="00004D64">
      <w:pPr>
        <w:pStyle w:val="BodyText1"/>
        <w:numPr>
          <w:ilvl w:val="0"/>
          <w:numId w:val="4"/>
        </w:numPr>
        <w:rPr>
          <w:spacing w:val="4"/>
        </w:rPr>
      </w:pPr>
      <w:r>
        <w:t>Renault F1 Takımı</w:t>
      </w:r>
      <w:r w:rsidR="00A90131">
        <w:t xml:space="preserve">, </w:t>
      </w:r>
      <w:r w:rsidR="006A424A" w:rsidRPr="006A424A">
        <w:t>20</w:t>
      </w:r>
      <w:r w:rsidR="006A424A">
        <w:t>20</w:t>
      </w:r>
      <w:r w:rsidR="006A424A" w:rsidRPr="006A424A">
        <w:t xml:space="preserve"> Formula 1 FIA Dünya Şampiyonası</w:t>
      </w:r>
      <w:r w:rsidR="00004D64">
        <w:t xml:space="preserve"> hedeflerini açıklıyor</w:t>
      </w:r>
      <w:r w:rsidR="006A424A" w:rsidRPr="006A424A">
        <w:t>.</w:t>
      </w:r>
    </w:p>
    <w:p w14:paraId="077A189E" w14:textId="2E30B111" w:rsidR="00004D64" w:rsidRDefault="00004D64" w:rsidP="00004D64">
      <w:pPr>
        <w:pStyle w:val="BodyText1"/>
        <w:numPr>
          <w:ilvl w:val="0"/>
          <w:numId w:val="4"/>
        </w:numPr>
      </w:pPr>
      <w:r>
        <w:t xml:space="preserve">Pilotlar Daniel </w:t>
      </w:r>
      <w:proofErr w:type="spellStart"/>
      <w:r>
        <w:t>Ricciardo</w:t>
      </w:r>
      <w:proofErr w:type="spellEnd"/>
      <w:r>
        <w:t xml:space="preserve"> ve </w:t>
      </w:r>
      <w:proofErr w:type="spellStart"/>
      <w:r>
        <w:t>Esteban</w:t>
      </w:r>
      <w:proofErr w:type="spellEnd"/>
      <w:r>
        <w:t xml:space="preserve"> </w:t>
      </w:r>
      <w:proofErr w:type="spellStart"/>
      <w:r>
        <w:t>Ocon</w:t>
      </w:r>
      <w:proofErr w:type="spellEnd"/>
      <w:r>
        <w:t xml:space="preserve"> </w:t>
      </w:r>
      <w:proofErr w:type="spellStart"/>
      <w:r>
        <w:t>lansman</w:t>
      </w:r>
      <w:proofErr w:type="spellEnd"/>
      <w:r>
        <w:t xml:space="preserve"> etkinliğine ilk kez takım renkleri ile katıldı. </w:t>
      </w:r>
    </w:p>
    <w:p w14:paraId="714B5F9B" w14:textId="390F081B" w:rsidR="00004D64" w:rsidRPr="00004D64" w:rsidRDefault="00004D64" w:rsidP="00004D64">
      <w:pPr>
        <w:pStyle w:val="BodyText1"/>
        <w:numPr>
          <w:ilvl w:val="0"/>
          <w:numId w:val="4"/>
        </w:numPr>
        <w:rPr>
          <w:spacing w:val="4"/>
        </w:rPr>
      </w:pPr>
      <w:proofErr w:type="spellStart"/>
      <w:r>
        <w:t>Lansman</w:t>
      </w:r>
      <w:proofErr w:type="spellEnd"/>
      <w:r>
        <w:t xml:space="preserve">, Grup’un Renault </w:t>
      </w:r>
      <w:proofErr w:type="spellStart"/>
      <w:r>
        <w:t>Sport</w:t>
      </w:r>
      <w:bookmarkStart w:id="0" w:name="_GoBack"/>
      <w:bookmarkEnd w:id="0"/>
      <w:proofErr w:type="spellEnd"/>
      <w:r>
        <w:t xml:space="preserve"> </w:t>
      </w:r>
      <w:proofErr w:type="spellStart"/>
      <w:r>
        <w:t>Racing’e</w:t>
      </w:r>
      <w:proofErr w:type="spellEnd"/>
      <w:r>
        <w:t xml:space="preserve"> desteğine </w:t>
      </w:r>
      <w:proofErr w:type="spellStart"/>
      <w:r>
        <w:t>ithafen</w:t>
      </w:r>
      <w:proofErr w:type="spellEnd"/>
      <w:r>
        <w:t xml:space="preserve"> Paris-</w:t>
      </w:r>
      <w:proofErr w:type="spellStart"/>
      <w:r>
        <w:t>Champs</w:t>
      </w:r>
      <w:proofErr w:type="spellEnd"/>
      <w:r>
        <w:t>-</w:t>
      </w:r>
      <w:proofErr w:type="spellStart"/>
      <w:r>
        <w:t>Elysées’deki</w:t>
      </w:r>
      <w:proofErr w:type="spellEnd"/>
      <w:r>
        <w:t xml:space="preserve"> </w:t>
      </w:r>
      <w:proofErr w:type="spellStart"/>
      <w:r>
        <w:t>Atelier</w:t>
      </w:r>
      <w:proofErr w:type="spellEnd"/>
      <w:r>
        <w:t xml:space="preserve"> </w:t>
      </w:r>
      <w:proofErr w:type="spellStart"/>
      <w:r>
        <w:t>Renault’da</w:t>
      </w:r>
      <w:proofErr w:type="spellEnd"/>
      <w:r>
        <w:t xml:space="preserve"> gerçekleştirildi. </w:t>
      </w:r>
    </w:p>
    <w:p w14:paraId="50DA4C0F" w14:textId="77EF0F2D" w:rsidR="00004D64" w:rsidRPr="00004D64" w:rsidRDefault="00004D64" w:rsidP="00004D64">
      <w:pPr>
        <w:pStyle w:val="BodyText1"/>
        <w:numPr>
          <w:ilvl w:val="0"/>
          <w:numId w:val="4"/>
        </w:numPr>
        <w:rPr>
          <w:spacing w:val="4"/>
        </w:rPr>
      </w:pPr>
      <w:r>
        <w:rPr>
          <w:spacing w:val="4"/>
        </w:rPr>
        <w:t xml:space="preserve">Yeni Şasi teknik direktörü Pat </w:t>
      </w:r>
      <w:proofErr w:type="spellStart"/>
      <w:r>
        <w:rPr>
          <w:spacing w:val="4"/>
        </w:rPr>
        <w:t>Fary</w:t>
      </w:r>
      <w:proofErr w:type="spellEnd"/>
      <w:r>
        <w:rPr>
          <w:spacing w:val="4"/>
        </w:rPr>
        <w:t xml:space="preserve">, takımın yönetimi </w:t>
      </w:r>
      <w:proofErr w:type="spellStart"/>
      <w:r w:rsidRPr="00004D64">
        <w:rPr>
          <w:spacing w:val="4"/>
        </w:rPr>
        <w:t>Cyril</w:t>
      </w:r>
      <w:proofErr w:type="spellEnd"/>
      <w:r w:rsidRPr="00004D64">
        <w:rPr>
          <w:spacing w:val="4"/>
        </w:rPr>
        <w:t xml:space="preserve"> </w:t>
      </w:r>
      <w:proofErr w:type="spellStart"/>
      <w:r w:rsidRPr="00004D64">
        <w:rPr>
          <w:spacing w:val="4"/>
        </w:rPr>
        <w:t>Abiteboul</w:t>
      </w:r>
      <w:proofErr w:type="spellEnd"/>
      <w:r w:rsidRPr="00004D64">
        <w:rPr>
          <w:spacing w:val="4"/>
        </w:rPr>
        <w:t xml:space="preserve">, </w:t>
      </w:r>
      <w:proofErr w:type="spellStart"/>
      <w:r w:rsidRPr="00004D64">
        <w:rPr>
          <w:spacing w:val="4"/>
        </w:rPr>
        <w:t>Alain</w:t>
      </w:r>
      <w:proofErr w:type="spellEnd"/>
      <w:r w:rsidRPr="00004D64">
        <w:rPr>
          <w:spacing w:val="4"/>
        </w:rPr>
        <w:t xml:space="preserve"> </w:t>
      </w:r>
      <w:proofErr w:type="spellStart"/>
      <w:r w:rsidRPr="00004D64">
        <w:rPr>
          <w:spacing w:val="4"/>
        </w:rPr>
        <w:t>Prost</w:t>
      </w:r>
      <w:proofErr w:type="spellEnd"/>
      <w:r w:rsidRPr="00004D64">
        <w:rPr>
          <w:spacing w:val="4"/>
        </w:rPr>
        <w:t xml:space="preserve">, </w:t>
      </w:r>
      <w:proofErr w:type="spellStart"/>
      <w:r w:rsidRPr="00004D64">
        <w:rPr>
          <w:spacing w:val="4"/>
        </w:rPr>
        <w:t>Marcin</w:t>
      </w:r>
      <w:proofErr w:type="spellEnd"/>
      <w:r w:rsidRPr="00004D64">
        <w:rPr>
          <w:spacing w:val="4"/>
        </w:rPr>
        <w:t xml:space="preserve"> </w:t>
      </w:r>
      <w:proofErr w:type="spellStart"/>
      <w:r w:rsidRPr="00004D64">
        <w:rPr>
          <w:spacing w:val="4"/>
        </w:rPr>
        <w:t>Budkowski</w:t>
      </w:r>
      <w:proofErr w:type="spellEnd"/>
      <w:r w:rsidRPr="00004D64">
        <w:rPr>
          <w:spacing w:val="4"/>
        </w:rPr>
        <w:t xml:space="preserve"> et </w:t>
      </w:r>
      <w:proofErr w:type="spellStart"/>
      <w:r w:rsidRPr="00004D64">
        <w:rPr>
          <w:spacing w:val="4"/>
        </w:rPr>
        <w:t>Rémi</w:t>
      </w:r>
      <w:proofErr w:type="spellEnd"/>
      <w:r w:rsidRPr="00004D64">
        <w:rPr>
          <w:spacing w:val="4"/>
        </w:rPr>
        <w:t xml:space="preserve"> </w:t>
      </w:r>
      <w:proofErr w:type="spellStart"/>
      <w:r w:rsidRPr="00004D64">
        <w:rPr>
          <w:spacing w:val="4"/>
        </w:rPr>
        <w:t>Taffin</w:t>
      </w:r>
      <w:proofErr w:type="spellEnd"/>
      <w:r>
        <w:rPr>
          <w:spacing w:val="4"/>
        </w:rPr>
        <w:t xml:space="preserve"> ile birlikte hazır bulundu. </w:t>
      </w:r>
    </w:p>
    <w:p w14:paraId="7CF9DA34" w14:textId="77777777" w:rsidR="00D80AD2" w:rsidRDefault="00D80AD2" w:rsidP="00D80AD2">
      <w:pPr>
        <w:pStyle w:val="Yellowbartext"/>
        <w:numPr>
          <w:ilvl w:val="0"/>
          <w:numId w:val="4"/>
        </w:numPr>
        <w:rPr>
          <w:spacing w:val="4"/>
          <w:lang w:val="en-GB"/>
        </w:rPr>
      </w:pPr>
      <w:r w:rsidRPr="00D80AD2">
        <w:rPr>
          <w:spacing w:val="4"/>
          <w:lang w:val="en-GB"/>
        </w:rPr>
        <w:t xml:space="preserve">Renault F1 Takımı, BP Castrol, MAPFRE, DuPont, INFINITI, Microsoft, EURODATACAR, Bell &amp; Ross, le coq sportif ve RCI Banque’ın değerli desteklerinin altını çizdi. </w:t>
      </w:r>
    </w:p>
    <w:p w14:paraId="11F86046" w14:textId="707D3388" w:rsidR="00F930A1" w:rsidRPr="00F930A1" w:rsidRDefault="003C54D3" w:rsidP="00D80AD2">
      <w:pPr>
        <w:pStyle w:val="BodyText1"/>
        <w:rPr>
          <w:spacing w:val="4"/>
        </w:rPr>
      </w:pPr>
      <w:r>
        <w:t>S</w:t>
      </w:r>
      <w:r w:rsidR="00F930A1">
        <w:t>ezon öncesi</w:t>
      </w:r>
      <w:r w:rsidR="0028170C">
        <w:t xml:space="preserve"> ilk gösterimi gerçekleşen</w:t>
      </w:r>
      <w:r w:rsidR="00F930A1">
        <w:t xml:space="preserve"> Renault R.S. 20’nin </w:t>
      </w:r>
      <w:r>
        <w:t>kapsamlı</w:t>
      </w:r>
      <w:r w:rsidR="00F930A1">
        <w:t xml:space="preserve"> tanıtımı</w:t>
      </w:r>
      <w:r>
        <w:t xml:space="preserve"> ise</w:t>
      </w:r>
      <w:r w:rsidR="00F930A1">
        <w:t xml:space="preserve"> Barselona’daki kış testinde E-</w:t>
      </w:r>
      <w:proofErr w:type="spellStart"/>
      <w:r w:rsidR="00F930A1">
        <w:t>Tech</w:t>
      </w:r>
      <w:proofErr w:type="spellEnd"/>
      <w:r w:rsidR="00F930A1">
        <w:t xml:space="preserve"> 20 motoru ile birlikte gerç</w:t>
      </w:r>
      <w:r>
        <w:t>ek</w:t>
      </w:r>
      <w:r w:rsidR="00F930A1">
        <w:t>leş</w:t>
      </w:r>
      <w:r w:rsidR="00D80AD2">
        <w:t>tiril</w:t>
      </w:r>
      <w:r w:rsidR="00F930A1">
        <w:t xml:space="preserve">ecek. </w:t>
      </w:r>
    </w:p>
    <w:p w14:paraId="00A205D0" w14:textId="36CE9498" w:rsidR="00F930A1" w:rsidRPr="00F930A1" w:rsidRDefault="00F930A1" w:rsidP="00D80AD2">
      <w:pPr>
        <w:pStyle w:val="BodyText1"/>
        <w:rPr>
          <w:spacing w:val="4"/>
        </w:rPr>
      </w:pPr>
      <w:r>
        <w:t xml:space="preserve">FIA Formula 2, FIA Formula 3 ve Formula Renault </w:t>
      </w:r>
      <w:proofErr w:type="spellStart"/>
      <w:r>
        <w:t>Eurocup</w:t>
      </w:r>
      <w:proofErr w:type="spellEnd"/>
      <w:r>
        <w:t xml:space="preserve"> ile heyecan verici bir yıla hazırlanan 2020 Renault Sport Academy Sürücüleri de etkinlikte yer aldı.</w:t>
      </w:r>
    </w:p>
    <w:p w14:paraId="7C4471C4" w14:textId="07AA7E04" w:rsidR="000D511A" w:rsidRPr="006A424A" w:rsidRDefault="00F930A1" w:rsidP="00F930A1">
      <w:pPr>
        <w:pStyle w:val="BodyText1"/>
        <w:rPr>
          <w:i/>
          <w:spacing w:val="4"/>
        </w:rPr>
      </w:pPr>
      <w:r>
        <w:t xml:space="preserve">Renault </w:t>
      </w:r>
      <w:proofErr w:type="spellStart"/>
      <w:r>
        <w:t>Sport</w:t>
      </w:r>
      <w:proofErr w:type="spellEnd"/>
      <w:r>
        <w:t xml:space="preserve"> Racing Başkanı </w:t>
      </w:r>
      <w:proofErr w:type="spellStart"/>
      <w:r>
        <w:rPr>
          <w:b/>
        </w:rPr>
        <w:t>Jérôme</w:t>
      </w:r>
      <w:proofErr w:type="spellEnd"/>
      <w:r>
        <w:rPr>
          <w:b/>
        </w:rPr>
        <w:t xml:space="preserve"> </w:t>
      </w:r>
      <w:proofErr w:type="spellStart"/>
      <w:r>
        <w:rPr>
          <w:b/>
        </w:rPr>
        <w:t>Stoll</w:t>
      </w:r>
      <w:proofErr w:type="spellEnd"/>
      <w:r>
        <w:t xml:space="preserve"> 2020</w:t>
      </w:r>
      <w:r w:rsidR="001712D2">
        <w:t xml:space="preserve">’nin </w:t>
      </w:r>
      <w:r>
        <w:t>Renault</w:t>
      </w:r>
      <w:r w:rsidR="001712D2">
        <w:t xml:space="preserve"> için</w:t>
      </w:r>
      <w:r>
        <w:t xml:space="preserve"> önemli bir yıl olacağını belirtti ve ekledi: </w:t>
      </w:r>
      <w:r>
        <w:rPr>
          <w:i/>
        </w:rPr>
        <w:t>"Renault</w:t>
      </w:r>
      <w:r w:rsidR="00DB26DD">
        <w:rPr>
          <w:i/>
        </w:rPr>
        <w:t>, bu yıl</w:t>
      </w:r>
      <w:r>
        <w:rPr>
          <w:i/>
        </w:rPr>
        <w:t xml:space="preserve"> Formula 1’deki uzun soluklu ve</w:t>
      </w:r>
      <w:r w:rsidR="00D80AD2">
        <w:rPr>
          <w:i/>
        </w:rPr>
        <w:t xml:space="preserve"> </w:t>
      </w:r>
      <w:r>
        <w:rPr>
          <w:i/>
        </w:rPr>
        <w:t>gurur verici tarihine, motor sporlarındaki üst üste altıncı kez yeni bir on yıla başlayarak devam edecek. 2020 birçok açıdan önemli bir yıl olacak. Formula 1’e geri dönüşümüzü takip eden ilk üç yılki pozitif momentumu yeniden yakalamak ve tüm takımlar için yeni bir döneme işaret eden gelecek sezona en iyi şekilde hazırlanmak istiyoruz.</w:t>
      </w:r>
      <w:r w:rsidR="00DB26DD">
        <w:rPr>
          <w:i/>
        </w:rPr>
        <w:t xml:space="preserve"> </w:t>
      </w:r>
      <w:r>
        <w:rPr>
          <w:i/>
        </w:rPr>
        <w:t>Yeniden yapılanmamızı tamamladık</w:t>
      </w:r>
      <w:r w:rsidR="00DB26DD">
        <w:rPr>
          <w:i/>
        </w:rPr>
        <w:t>. G</w:t>
      </w:r>
      <w:r>
        <w:rPr>
          <w:i/>
        </w:rPr>
        <w:t>erekli atılımı yapmaya ve 2021’deki teknik değişikliklerden faydalanmaya hazırız.</w:t>
      </w:r>
      <w:r w:rsidR="009B0565">
        <w:rPr>
          <w:i/>
        </w:rPr>
        <w:t xml:space="preserve"> </w:t>
      </w:r>
      <w:r>
        <w:rPr>
          <w:i/>
        </w:rPr>
        <w:t xml:space="preserve">Bu yıl </w:t>
      </w:r>
      <w:r w:rsidR="0096005A">
        <w:rPr>
          <w:i/>
        </w:rPr>
        <w:t>M</w:t>
      </w:r>
      <w:r w:rsidR="005B33E4">
        <w:rPr>
          <w:i/>
        </w:rPr>
        <w:t xml:space="preserve">arkalar </w:t>
      </w:r>
      <w:r w:rsidR="0096005A">
        <w:rPr>
          <w:i/>
        </w:rPr>
        <w:t>K</w:t>
      </w:r>
      <w:r w:rsidR="005B33E4">
        <w:rPr>
          <w:i/>
        </w:rPr>
        <w:t>lasmanında</w:t>
      </w:r>
      <w:r>
        <w:rPr>
          <w:i/>
        </w:rPr>
        <w:t xml:space="preserve"> yeniden dördüncü sırayı elde etme ve önümüzdeki dönemde hem takım hem de Renault markası olarak başarıyı yakalama konusunda </w:t>
      </w:r>
      <w:proofErr w:type="spellStart"/>
      <w:r>
        <w:rPr>
          <w:i/>
        </w:rPr>
        <w:t>Enstone</w:t>
      </w:r>
      <w:proofErr w:type="spellEnd"/>
      <w:r>
        <w:rPr>
          <w:i/>
        </w:rPr>
        <w:t xml:space="preserve"> ve </w:t>
      </w:r>
      <w:proofErr w:type="spellStart"/>
      <w:r>
        <w:rPr>
          <w:i/>
        </w:rPr>
        <w:t>Viry</w:t>
      </w:r>
      <w:proofErr w:type="spellEnd"/>
      <w:r>
        <w:rPr>
          <w:i/>
        </w:rPr>
        <w:t xml:space="preserve"> ekiplerine çok güveniyorum."</w:t>
      </w:r>
    </w:p>
    <w:p w14:paraId="3CDA802D" w14:textId="4BD2CE63" w:rsidR="00F930A1" w:rsidRPr="00F930A1" w:rsidRDefault="00F930A1" w:rsidP="00F930A1">
      <w:pPr>
        <w:pStyle w:val="BodyText1"/>
        <w:rPr>
          <w:spacing w:val="4"/>
        </w:rPr>
      </w:pPr>
      <w:proofErr w:type="spellStart"/>
      <w:r>
        <w:t>Enstone</w:t>
      </w:r>
      <w:proofErr w:type="spellEnd"/>
      <w:r>
        <w:t>-İngiltere’deki şasi</w:t>
      </w:r>
      <w:r w:rsidR="007557D9">
        <w:t xml:space="preserve">, </w:t>
      </w:r>
      <w:proofErr w:type="spellStart"/>
      <w:r>
        <w:t>Viry</w:t>
      </w:r>
      <w:proofErr w:type="spellEnd"/>
      <w:r>
        <w:t>-</w:t>
      </w:r>
      <w:proofErr w:type="spellStart"/>
      <w:r>
        <w:t>Châtillon</w:t>
      </w:r>
      <w:proofErr w:type="spellEnd"/>
      <w:r>
        <w:t>-Fransa’da</w:t>
      </w:r>
      <w:r w:rsidR="007557D9">
        <w:t xml:space="preserve"> ise</w:t>
      </w:r>
      <w:r>
        <w:t xml:space="preserve"> motor merkezleri ile personele ve en gelişmiş teknolojilere sağlıklı bir şekilde yatırım yapan takım, Formula 1 şampiyonluğu</w:t>
      </w:r>
      <w:r w:rsidR="00D80AD2">
        <w:t>nda yeni</w:t>
      </w:r>
      <w:r>
        <w:t xml:space="preserve"> unvanlar elde etme </w:t>
      </w:r>
      <w:r w:rsidR="007557D9">
        <w:t>planları doğrultusunda</w:t>
      </w:r>
      <w:r>
        <w:t xml:space="preserve"> yeni adımlar atmış oldu.</w:t>
      </w:r>
    </w:p>
    <w:p w14:paraId="718E9E15" w14:textId="549DEEF9" w:rsidR="00F930A1" w:rsidRPr="00F930A1" w:rsidRDefault="00F930A1" w:rsidP="00F930A1">
      <w:pPr>
        <w:pStyle w:val="BodyText1"/>
        <w:rPr>
          <w:i/>
          <w:spacing w:val="4"/>
        </w:rPr>
      </w:pPr>
      <w:r>
        <w:t xml:space="preserve">Takım </w:t>
      </w:r>
      <w:r w:rsidR="00E625C1">
        <w:t>Yöneticisi</w:t>
      </w:r>
      <w:r>
        <w:t xml:space="preserve"> </w:t>
      </w:r>
      <w:proofErr w:type="spellStart"/>
      <w:r>
        <w:rPr>
          <w:b/>
        </w:rPr>
        <w:t>Cyril</w:t>
      </w:r>
      <w:proofErr w:type="spellEnd"/>
      <w:r>
        <w:rPr>
          <w:b/>
        </w:rPr>
        <w:t xml:space="preserve"> </w:t>
      </w:r>
      <w:proofErr w:type="spellStart"/>
      <w:r>
        <w:rPr>
          <w:b/>
        </w:rPr>
        <w:t>Abiteboul</w:t>
      </w:r>
      <w:proofErr w:type="spellEnd"/>
      <w:r w:rsidR="008145D4">
        <w:rPr>
          <w:b/>
        </w:rPr>
        <w:t>,</w:t>
      </w:r>
      <w:r>
        <w:t xml:space="preserve"> takımın önümüzdeki sezon için çok istekli olduğunun altını çizdi. </w:t>
      </w:r>
      <w:r>
        <w:rPr>
          <w:i/>
        </w:rPr>
        <w:t xml:space="preserve">"Hiç olmadığı kadar zorlu geçecek olan bu sezon için hedefimiz </w:t>
      </w:r>
      <w:r w:rsidR="00152ADD">
        <w:rPr>
          <w:i/>
        </w:rPr>
        <w:t>Markalar</w:t>
      </w:r>
      <w:r w:rsidR="008145D4">
        <w:rPr>
          <w:i/>
        </w:rPr>
        <w:t xml:space="preserve"> </w:t>
      </w:r>
      <w:r w:rsidR="00152ADD">
        <w:rPr>
          <w:i/>
        </w:rPr>
        <w:t>K</w:t>
      </w:r>
      <w:r w:rsidR="008145D4">
        <w:rPr>
          <w:i/>
        </w:rPr>
        <w:t>lasmanında</w:t>
      </w:r>
      <w:r>
        <w:rPr>
          <w:i/>
        </w:rPr>
        <w:t xml:space="preserve"> yeniden dördüncü sırayı elde etmek olacak.</w:t>
      </w:r>
      <w:r w:rsidR="00A76C1C">
        <w:rPr>
          <w:i/>
        </w:rPr>
        <w:t>”</w:t>
      </w:r>
    </w:p>
    <w:p w14:paraId="280C0007" w14:textId="2D385535" w:rsidR="00F930A1" w:rsidRPr="00F930A1" w:rsidRDefault="00A76C1C" w:rsidP="00F930A1">
      <w:pPr>
        <w:pStyle w:val="BodyText1"/>
        <w:rPr>
          <w:i/>
          <w:spacing w:val="4"/>
        </w:rPr>
      </w:pPr>
      <w:r>
        <w:rPr>
          <w:i/>
        </w:rPr>
        <w:t>“</w:t>
      </w:r>
      <w:r w:rsidR="00F930A1">
        <w:rPr>
          <w:i/>
        </w:rPr>
        <w:t xml:space="preserve">Önümüzdeki sezon için, sezon öncesinde belirlediğimiz üç konuya öncelik vermeliyiz: En başından itibaren </w:t>
      </w:r>
      <w:r w:rsidR="00AF402C">
        <w:rPr>
          <w:i/>
        </w:rPr>
        <w:t>güvenliği</w:t>
      </w:r>
      <w:r w:rsidR="00F930A1">
        <w:rPr>
          <w:i/>
        </w:rPr>
        <w:t xml:space="preserve"> sağlamak, sezonun başından itibaren üstün bir gelişim seviyesi yakalamak ve pistte iyi bir </w:t>
      </w:r>
      <w:r w:rsidR="00F930A1" w:rsidRPr="006051DA">
        <w:rPr>
          <w:i/>
        </w:rPr>
        <w:t>dönüşüm oranı</w:t>
      </w:r>
      <w:r w:rsidR="00F930A1">
        <w:rPr>
          <w:i/>
        </w:rPr>
        <w:t xml:space="preserve"> sağlamak.</w:t>
      </w:r>
      <w:r w:rsidR="006051DA">
        <w:rPr>
          <w:i/>
        </w:rPr>
        <w:t xml:space="preserve"> Diğer</w:t>
      </w:r>
      <w:r w:rsidR="00F930A1">
        <w:rPr>
          <w:i/>
        </w:rPr>
        <w:t xml:space="preserve"> yandan, herkesten en iyi şekilde faydalan</w:t>
      </w:r>
      <w:r w:rsidR="00C964AE">
        <w:rPr>
          <w:i/>
        </w:rPr>
        <w:t>arak</w:t>
      </w:r>
      <w:r w:rsidR="00F930A1">
        <w:rPr>
          <w:i/>
        </w:rPr>
        <w:t xml:space="preserve"> uzun ve zorlu sezon </w:t>
      </w:r>
      <w:r w:rsidR="00C964AE">
        <w:rPr>
          <w:i/>
        </w:rPr>
        <w:t>boyunca</w:t>
      </w:r>
      <w:r w:rsidR="00F930A1">
        <w:rPr>
          <w:i/>
        </w:rPr>
        <w:t xml:space="preserve"> her yarışta şansımızı en üst seviyeye çıkarmak için kendimize güvenimizi yeniden kazanmak ve takım ruhunu yakalamak zorundayız.</w:t>
      </w:r>
      <w:r>
        <w:rPr>
          <w:i/>
        </w:rPr>
        <w:t>”</w:t>
      </w:r>
    </w:p>
    <w:p w14:paraId="47966A60" w14:textId="2BDF01AD" w:rsidR="00F930A1" w:rsidRPr="00F930A1" w:rsidRDefault="00A76C1C" w:rsidP="00F930A1">
      <w:pPr>
        <w:pStyle w:val="BodyText1"/>
        <w:rPr>
          <w:i/>
          <w:spacing w:val="4"/>
        </w:rPr>
      </w:pPr>
      <w:r>
        <w:rPr>
          <w:i/>
        </w:rPr>
        <w:t>“</w:t>
      </w:r>
      <w:r w:rsidR="00F930A1">
        <w:rPr>
          <w:i/>
        </w:rPr>
        <w:t xml:space="preserve">2020 bir dönemin sonu ve yeni bir dönemin hazırlık aşaması olması açısından bir dönüm noktası olacak. Bu yıl devrim niteliğindeki 2021 yönetmelik değişikliklerine mümkün olan en iyi şekilde hazırlık yapmalıyız. 2019’un ikinci yarısında gerçekleştirilen </w:t>
      </w:r>
      <w:proofErr w:type="spellStart"/>
      <w:r w:rsidR="00F930A1">
        <w:rPr>
          <w:i/>
        </w:rPr>
        <w:t>organizasyonel</w:t>
      </w:r>
      <w:proofErr w:type="spellEnd"/>
      <w:r w:rsidR="00F930A1">
        <w:rPr>
          <w:i/>
        </w:rPr>
        <w:t xml:space="preserve"> değişiklikler bu amaçla yapıldı.</w:t>
      </w:r>
      <w:r>
        <w:rPr>
          <w:i/>
        </w:rPr>
        <w:t>”</w:t>
      </w:r>
    </w:p>
    <w:p w14:paraId="163E26C2" w14:textId="77777777" w:rsidR="003848AC" w:rsidRDefault="003848AC" w:rsidP="00F930A1">
      <w:pPr>
        <w:pStyle w:val="BodyText1"/>
      </w:pPr>
    </w:p>
    <w:p w14:paraId="5F7B890D" w14:textId="77777777" w:rsidR="003848AC" w:rsidRDefault="003848AC" w:rsidP="00F930A1">
      <w:pPr>
        <w:pStyle w:val="BodyText1"/>
      </w:pPr>
    </w:p>
    <w:p w14:paraId="7E2EA773" w14:textId="77777777" w:rsidR="004E62BE" w:rsidRDefault="004E62BE" w:rsidP="00F930A1">
      <w:pPr>
        <w:pStyle w:val="BodyText1"/>
      </w:pPr>
    </w:p>
    <w:p w14:paraId="56C8FEB8" w14:textId="3178DE1A" w:rsidR="00F930A1" w:rsidRPr="00F930A1" w:rsidRDefault="00F930A1" w:rsidP="00F930A1">
      <w:pPr>
        <w:pStyle w:val="BodyText1"/>
        <w:rPr>
          <w:spacing w:val="4"/>
        </w:rPr>
      </w:pPr>
      <w:r>
        <w:t xml:space="preserve">Sarı-siyah renklerle ikinci sezonuna başlayacak olan </w:t>
      </w:r>
      <w:r>
        <w:rPr>
          <w:b/>
        </w:rPr>
        <w:t xml:space="preserve">Daniel </w:t>
      </w:r>
      <w:proofErr w:type="spellStart"/>
      <w:r>
        <w:rPr>
          <w:b/>
        </w:rPr>
        <w:t>Ricciardo</w:t>
      </w:r>
      <w:proofErr w:type="spellEnd"/>
      <w:r w:rsidR="00B05200">
        <w:rPr>
          <w:b/>
        </w:rPr>
        <w:t>,</w:t>
      </w:r>
      <w:r>
        <w:t xml:space="preserve"> bu yıl pistlerde başarılı olma konusunda çok motive olduğunu ifade etti. </w:t>
      </w:r>
      <w:r w:rsidR="00251D86">
        <w:rPr>
          <w:i/>
        </w:rPr>
        <w:t>“</w:t>
      </w:r>
      <w:r>
        <w:rPr>
          <w:i/>
        </w:rPr>
        <w:t>Birlikte geçirdiğimiz sezonun ardından, yeniden takıma katılmak için sabırsızlanıyorum. Bu açıdan işler daha kolay olacak. Kendim ve takım hakkında çok fazla şey öğrendim. Öğrendiğim en önemli şeylerden biri şu oldu:</w:t>
      </w:r>
      <w:r w:rsidR="006051DA">
        <w:rPr>
          <w:i/>
        </w:rPr>
        <w:t xml:space="preserve"> padoktaki en akıllı insanlara </w:t>
      </w:r>
      <w:r>
        <w:rPr>
          <w:i/>
        </w:rPr>
        <w:t xml:space="preserve">sahip olmanız yeterli değil. Takımdaki her </w:t>
      </w:r>
      <w:r w:rsidR="006051DA">
        <w:rPr>
          <w:i/>
        </w:rPr>
        <w:t xml:space="preserve">bir </w:t>
      </w:r>
      <w:r>
        <w:rPr>
          <w:i/>
        </w:rPr>
        <w:t xml:space="preserve">birey elinden gelenin en iyisini </w:t>
      </w:r>
      <w:r w:rsidR="006051DA">
        <w:rPr>
          <w:i/>
        </w:rPr>
        <w:t>yapmak</w:t>
      </w:r>
      <w:r>
        <w:rPr>
          <w:i/>
        </w:rPr>
        <w:t xml:space="preserve"> zorunda. Önemli olan en yakın çalışma arkadaşlarınızla en iyi çalışma şeklini aramak ve bulmak, onlara en iyi performanslarını gösterme konusunda yardımcı olmak ve her gün en iyi performansı sergilemenin bir yolunu bulmak. Şimdiye kadarki deneyimimden çok memnunum ve Renault ile bir şeyleri gerçekleştirdiğimi düşünüyorum.</w:t>
      </w:r>
      <w:r w:rsidR="00251D86">
        <w:rPr>
          <w:i/>
        </w:rPr>
        <w:t>”</w:t>
      </w:r>
    </w:p>
    <w:p w14:paraId="04F115B2" w14:textId="505FEFDF" w:rsidR="00F930A1" w:rsidRPr="00F930A1" w:rsidRDefault="006051DA" w:rsidP="00F930A1">
      <w:pPr>
        <w:pStyle w:val="BodyText1"/>
        <w:rPr>
          <w:spacing w:val="4"/>
        </w:rPr>
      </w:pPr>
      <w:r>
        <w:t>G</w:t>
      </w:r>
      <w:r w:rsidR="00F930A1">
        <w:t>enç bir yarışçıyken ilk yarış deneyimini yaşadığı takımı ile birlikte Formula 1’de yeniden yarış koltuğuna oturmak için sabırsızlan</w:t>
      </w:r>
      <w:r>
        <w:t>an</w:t>
      </w:r>
      <w:r w:rsidRPr="006051DA">
        <w:rPr>
          <w:b/>
        </w:rPr>
        <w:t xml:space="preserve"> </w:t>
      </w:r>
      <w:proofErr w:type="spellStart"/>
      <w:r>
        <w:rPr>
          <w:b/>
        </w:rPr>
        <w:t>Esteban</w:t>
      </w:r>
      <w:proofErr w:type="spellEnd"/>
      <w:r>
        <w:rPr>
          <w:b/>
        </w:rPr>
        <w:t xml:space="preserve"> </w:t>
      </w:r>
      <w:proofErr w:type="spellStart"/>
      <w:proofErr w:type="gramStart"/>
      <w:r>
        <w:rPr>
          <w:b/>
        </w:rPr>
        <w:t>Ocon</w:t>
      </w:r>
      <w:proofErr w:type="spellEnd"/>
      <w:r>
        <w:rPr>
          <w:b/>
        </w:rPr>
        <w:t>,</w:t>
      </w:r>
      <w:r w:rsidR="00F930A1">
        <w:t>.</w:t>
      </w:r>
      <w:proofErr w:type="gramEnd"/>
      <w:r w:rsidR="00F930A1">
        <w:t xml:space="preserve"> </w:t>
      </w:r>
      <w:r w:rsidR="00F930A1">
        <w:rPr>
          <w:i/>
        </w:rPr>
        <w:t>"Bu son derece heyecan verici. Yeni otomobili Barselona’da test etmek için sabırsızlanıyorum. Hazırlanmak için uzun zamanımız oldu, kendimi hazır hissediyorum. Bir yıllık aranın ardından yeniden olmak istediğim yerdeyim ve yeniden yarışmak için gerçekten sabırsızlanıyorum. Bu yılki otomobilde yeni olan çok fazla bileşen var ve çalışma arkadaşlarımız performansı artırmak için çok yoğun çalıştı. Bunların tümü Formula 1 ayrıntılarıyla ilgili ve Renault R.S.20 modelde oldukça fazla ayrıntı olduğunu gördüm. Tasarımı görmek heyecan verici ancak hemen direksiyon başına geçmek ve deneyimlemek istiyo</w:t>
      </w:r>
      <w:r>
        <w:rPr>
          <w:i/>
        </w:rPr>
        <w:t>ru</w:t>
      </w:r>
      <w:r w:rsidR="00F930A1">
        <w:rPr>
          <w:i/>
        </w:rPr>
        <w:t>z."</w:t>
      </w:r>
    </w:p>
    <w:p w14:paraId="5828A23C" w14:textId="78F52D6C" w:rsidR="00F930A1" w:rsidRPr="00F930A1" w:rsidRDefault="00F930A1" w:rsidP="00F930A1">
      <w:pPr>
        <w:pStyle w:val="BodyText1"/>
        <w:rPr>
          <w:i/>
          <w:spacing w:val="4"/>
        </w:rPr>
      </w:pPr>
      <w:proofErr w:type="spellStart"/>
      <w:r>
        <w:rPr>
          <w:b/>
        </w:rPr>
        <w:t>Guanyu</w:t>
      </w:r>
      <w:proofErr w:type="spellEnd"/>
      <w:r>
        <w:rPr>
          <w:b/>
        </w:rPr>
        <w:t xml:space="preserve"> </w:t>
      </w:r>
      <w:proofErr w:type="spellStart"/>
      <w:r>
        <w:rPr>
          <w:b/>
        </w:rPr>
        <w:t>Zhou</w:t>
      </w:r>
      <w:proofErr w:type="spellEnd"/>
      <w:r w:rsidR="00E1323B">
        <w:rPr>
          <w:b/>
        </w:rPr>
        <w:t>,</w:t>
      </w:r>
      <w:r>
        <w:t xml:space="preserve"> bu yıl Test </w:t>
      </w:r>
      <w:r w:rsidR="006051DA">
        <w:t>Pilotu</w:t>
      </w:r>
      <w:r>
        <w:t xml:space="preserve"> olarak yeni bir görev üstleniyor. 2019’da Formula 2 Yılın Çayla</w:t>
      </w:r>
      <w:r w:rsidR="00C83E42">
        <w:t>ğı</w:t>
      </w:r>
      <w:r>
        <w:t xml:space="preserve"> ödülünün sahibi olan sürücü, 2020 otomobilinin geliştirilmesine katkı sunma konusunda daha fazla sorumluluk alacak. </w:t>
      </w:r>
      <w:proofErr w:type="spellStart"/>
      <w:r>
        <w:t>Zhou</w:t>
      </w:r>
      <w:proofErr w:type="spellEnd"/>
      <w:r>
        <w:t xml:space="preserve">: </w:t>
      </w:r>
      <w:r>
        <w:rPr>
          <w:i/>
        </w:rPr>
        <w:t>“Takımın Test Sürücüsü olmak için sabırsızlanıyorum</w:t>
      </w:r>
      <w:r w:rsidR="00E1323B">
        <w:rPr>
          <w:i/>
        </w:rPr>
        <w:t xml:space="preserve">. </w:t>
      </w:r>
      <w:r>
        <w:rPr>
          <w:i/>
        </w:rPr>
        <w:t xml:space="preserve">Bu, 2019’daki Gelişim Sürücüsü görevinden bir basamak yukarıda yer alan bir görev. Bu yıl daha fazla fırsata sahip olacağım ve bu daha çok çalışmam gerektiği anlamına geliyor. </w:t>
      </w:r>
      <w:r w:rsidR="00C83E42">
        <w:rPr>
          <w:i/>
        </w:rPr>
        <w:t>M</w:t>
      </w:r>
      <w:r>
        <w:rPr>
          <w:i/>
        </w:rPr>
        <w:t>ümkün olduğunca fazla bilgi toplamak ve bir yandan da takımın</w:t>
      </w:r>
      <w:r w:rsidR="00D17AA3">
        <w:rPr>
          <w:i/>
        </w:rPr>
        <w:t xml:space="preserve"> </w:t>
      </w:r>
      <w:r>
        <w:rPr>
          <w:i/>
        </w:rPr>
        <w:t>çalışmak zorunda olduğu alanlarda gelişerek takımın gelişimine katkı sunmak gereki</w:t>
      </w:r>
      <w:r w:rsidR="00D17AA3">
        <w:rPr>
          <w:i/>
        </w:rPr>
        <w:t>yor</w:t>
      </w:r>
      <w:r>
        <w:rPr>
          <w:i/>
        </w:rPr>
        <w:t>.”</w:t>
      </w:r>
    </w:p>
    <w:p w14:paraId="17E67FC4" w14:textId="6289FA3E" w:rsidR="00F930A1" w:rsidRPr="00F930A1" w:rsidRDefault="00F930A1" w:rsidP="00F930A1">
      <w:pPr>
        <w:pStyle w:val="BodyText1"/>
        <w:rPr>
          <w:spacing w:val="4"/>
        </w:rPr>
      </w:pPr>
      <w:r>
        <w:t>Sürücülerin pozitif enerjis</w:t>
      </w:r>
      <w:r w:rsidR="009E5D88">
        <w:t>inin yanı sıra</w:t>
      </w:r>
      <w:r>
        <w:t xml:space="preserve"> </w:t>
      </w:r>
      <w:proofErr w:type="spellStart"/>
      <w:r>
        <w:t>Enstone</w:t>
      </w:r>
      <w:proofErr w:type="spellEnd"/>
      <w:r>
        <w:t xml:space="preserve"> </w:t>
      </w:r>
      <w:r w:rsidR="009E5D88">
        <w:t>ve</w:t>
      </w:r>
      <w:r>
        <w:t xml:space="preserve"> </w:t>
      </w:r>
      <w:proofErr w:type="spellStart"/>
      <w:r>
        <w:t>Viry</w:t>
      </w:r>
      <w:proofErr w:type="spellEnd"/>
      <w:r>
        <w:t xml:space="preserve"> arasındaki bağların güçlenmesi ile 2020</w:t>
      </w:r>
      <w:r w:rsidR="00C83E42">
        <w:t>,</w:t>
      </w:r>
      <w:r>
        <w:t xml:space="preserve"> gerek pist içinde gerekse pist dışında heyecan verici bir sezon olaca</w:t>
      </w:r>
      <w:r w:rsidR="00C83E42">
        <w:t>ğının sinyallerini veriyor</w:t>
      </w:r>
      <w:r w:rsidR="009E5D88">
        <w:t>.</w:t>
      </w:r>
    </w:p>
    <w:p w14:paraId="6D2430D5" w14:textId="77777777" w:rsidR="00582D0D" w:rsidRPr="00F930A1" w:rsidRDefault="00582D0D" w:rsidP="00F930A1">
      <w:pPr>
        <w:pStyle w:val="BodyText1"/>
        <w:rPr>
          <w:lang w:val="en-GB"/>
        </w:rPr>
      </w:pPr>
    </w:p>
    <w:sectPr w:rsidR="00582D0D" w:rsidRPr="00F930A1" w:rsidSect="000E69B4">
      <w:headerReference w:type="default" r:id="rId11"/>
      <w:footerReference w:type="default" r:id="rId12"/>
      <w:headerReference w:type="first" r:id="rId13"/>
      <w:footerReference w:type="first" r:id="rId14"/>
      <w:pgSz w:w="11901" w:h="16817"/>
      <w:pgMar w:top="1368" w:right="1054" w:bottom="2491" w:left="1217" w:header="706" w:footer="706" w:gutter="0"/>
      <w:cols w:space="708"/>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BFEA5" w14:textId="77777777" w:rsidR="00036D07" w:rsidRDefault="00036D07" w:rsidP="00855706">
      <w:r>
        <w:separator/>
      </w:r>
    </w:p>
  </w:endnote>
  <w:endnote w:type="continuationSeparator" w:id="0">
    <w:p w14:paraId="674BF879" w14:textId="77777777" w:rsidR="00036D07" w:rsidRDefault="00036D07" w:rsidP="0085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vantGarde-Demi">
    <w:altName w:val="Calibri"/>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B8132" w14:textId="752EC404" w:rsidR="00193E49" w:rsidRDefault="00654168">
    <w:pPr>
      <w:pStyle w:val="AltBilgi"/>
    </w:pPr>
    <w:r>
      <w:rPr>
        <w:noProof/>
      </w:rPr>
      <w:drawing>
        <wp:anchor distT="0" distB="0" distL="114300" distR="114300" simplePos="0" relativeHeight="251698176" behindDoc="1" locked="0" layoutInCell="1" allowOverlap="1" wp14:anchorId="423B8139" wp14:editId="272E6540">
          <wp:simplePos x="0" y="0"/>
          <wp:positionH relativeFrom="column">
            <wp:posOffset>-769405</wp:posOffset>
          </wp:positionH>
          <wp:positionV relativeFrom="paragraph">
            <wp:posOffset>-1654672</wp:posOffset>
          </wp:positionV>
          <wp:extent cx="7564403" cy="152559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paper-sponsors_v3-01.jpg"/>
                  <pic:cNvPicPr/>
                </pic:nvPicPr>
                <pic:blipFill>
                  <a:blip r:embed="rId1"/>
                  <a:stretch>
                    <a:fillRect/>
                  </a:stretch>
                </pic:blipFill>
                <pic:spPr bwMode="auto">
                  <a:xfrm>
                    <a:off x="0" y="0"/>
                    <a:ext cx="7564403" cy="15255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6128" behindDoc="0" locked="0" layoutInCell="1" allowOverlap="1" wp14:anchorId="423B813B" wp14:editId="381E9905">
              <wp:simplePos x="0" y="0"/>
              <wp:positionH relativeFrom="page">
                <wp:posOffset>2665730</wp:posOffset>
              </wp:positionH>
              <wp:positionV relativeFrom="page">
                <wp:posOffset>10049510</wp:posOffset>
              </wp:positionV>
              <wp:extent cx="2250440" cy="488315"/>
              <wp:effectExtent l="0" t="0" r="10160" b="6985"/>
              <wp:wrapThrough wrapText="bothSides">
                <wp:wrapPolygon edited="0">
                  <wp:start x="0" y="562"/>
                  <wp:lineTo x="0" y="21347"/>
                  <wp:lineTo x="21576" y="21347"/>
                  <wp:lineTo x="21576" y="562"/>
                  <wp:lineTo x="0" y="562"/>
                </wp:wrapPolygon>
              </wp:wrapThrough>
              <wp:docPr id="17"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48831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F799C43" w14:textId="77777777" w:rsidR="00197A0A" w:rsidRPr="00FB7690" w:rsidRDefault="00197A0A" w:rsidP="00197A0A">
                          <w:pPr>
                            <w:pStyle w:val="AltBilgi"/>
                            <w:ind w:left="680"/>
                            <w:jc w:val="center"/>
                          </w:pPr>
                          <w:r>
                            <w:t>Basın İletişimi</w:t>
                          </w:r>
                          <w:r w:rsidRPr="00FB7690">
                            <w:t xml:space="preserve"> – Fulya ÖZKAN </w:t>
                          </w:r>
                        </w:p>
                        <w:p w14:paraId="776CA561" w14:textId="77777777" w:rsidR="00197A0A" w:rsidRDefault="00036D07" w:rsidP="00197A0A">
                          <w:pPr>
                            <w:pStyle w:val="AltBilgi"/>
                            <w:ind w:left="680"/>
                            <w:jc w:val="center"/>
                          </w:pPr>
                          <w:hyperlink r:id="rId2" w:history="1">
                            <w:r w:rsidR="00197A0A" w:rsidRPr="006B4A1D">
                              <w:rPr>
                                <w:rStyle w:val="Kpr"/>
                              </w:rPr>
                              <w:t>fulya.ozkan@renault.com.tr</w:t>
                            </w:r>
                          </w:hyperlink>
                        </w:p>
                        <w:p w14:paraId="1E1181F0" w14:textId="77777777" w:rsidR="00197A0A" w:rsidRDefault="00036D07" w:rsidP="00197A0A">
                          <w:pPr>
                            <w:pStyle w:val="AltBilgi"/>
                            <w:ind w:left="680"/>
                            <w:jc w:val="center"/>
                          </w:pPr>
                          <w:hyperlink r:id="rId3" w:history="1">
                            <w:r w:rsidR="00197A0A" w:rsidRPr="000426D3">
                              <w:rPr>
                                <w:rStyle w:val="Kpr"/>
                              </w:rPr>
                              <w:t>www.medyarenault.com</w:t>
                            </w:r>
                          </w:hyperlink>
                        </w:p>
                        <w:p w14:paraId="423B814C" w14:textId="5371FEDE" w:rsidR="002D4190" w:rsidRPr="009644E4" w:rsidRDefault="002D4190" w:rsidP="002D4190">
                          <w:pPr>
                            <w:spacing w:line="160" w:lineRule="exact"/>
                            <w:jc w:val="center"/>
                          </w:pPr>
                        </w:p>
                        <w:p w14:paraId="423B814E" w14:textId="767A789C" w:rsidR="002D4190" w:rsidRPr="00855706" w:rsidRDefault="002D4190" w:rsidP="002D4190">
                          <w:pPr>
                            <w:spacing w:line="160" w:lineRule="exact"/>
                            <w:jc w:val="center"/>
                          </w:pPr>
                        </w:p>
                      </w:txbxContent>
                    </wps:txbx>
                    <wps:bodyPr rot="0" spcFirstLastPara="0" vertOverflow="overflow" horzOverflow="overflow" vert="horz" wrap="square" lIns="0" tIns="4572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B813B" id="_x0000_t202" coordsize="21600,21600" o:spt="202" path="m,l,21600r21600,l21600,xe">
              <v:stroke joinstyle="miter"/>
              <v:path gradientshapeok="t" o:connecttype="rect"/>
            </v:shapetype>
            <v:shape id="Zone de texte 18" o:spid="_x0000_s1027" type="#_x0000_t202" style="position:absolute;margin-left:209.9pt;margin-top:791.3pt;width:177.2pt;height:38.4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" filled="f" stroked="f">
              <v:textbox inset="0,,0,0">
                <w:txbxContent>
                  <w:p w14:paraId="7F799C43" w14:textId="77777777" w:rsidR="00197A0A" w:rsidRPr="00FB7690" w:rsidRDefault="00197A0A" w:rsidP="00197A0A">
                    <w:pPr>
                      <w:pStyle w:val="AltBilgi"/>
                      <w:ind w:left="680"/>
                      <w:jc w:val="center"/>
                    </w:pPr>
                    <w:r>
                      <w:t>Basın İletişimi</w:t>
                    </w:r>
                    <w:r w:rsidRPr="00FB7690">
                      <w:t xml:space="preserve"> – Fulya ÖZKAN </w:t>
                    </w:r>
                  </w:p>
                  <w:p w14:paraId="776CA561" w14:textId="77777777" w:rsidR="00197A0A" w:rsidRDefault="00E4222C" w:rsidP="00197A0A">
                    <w:pPr>
                      <w:pStyle w:val="AltBilgi"/>
                      <w:ind w:left="680"/>
                      <w:jc w:val="center"/>
                    </w:pPr>
                    <w:hyperlink r:id="rId4" w:history="1">
                      <w:r w:rsidR="00197A0A" w:rsidRPr="006B4A1D">
                        <w:rPr>
                          <w:rStyle w:val="Kpr"/>
                        </w:rPr>
                        <w:t>fulya.ozkan@renault.com.tr</w:t>
                      </w:r>
                    </w:hyperlink>
                  </w:p>
                  <w:p w14:paraId="1E1181F0" w14:textId="77777777" w:rsidR="00197A0A" w:rsidRDefault="00E4222C" w:rsidP="00197A0A">
                    <w:pPr>
                      <w:pStyle w:val="AltBilgi"/>
                      <w:ind w:left="680"/>
                      <w:jc w:val="center"/>
                    </w:pPr>
                    <w:hyperlink r:id="rId5" w:history="1">
                      <w:r w:rsidR="00197A0A" w:rsidRPr="000426D3">
                        <w:rPr>
                          <w:rStyle w:val="Kpr"/>
                        </w:rPr>
                        <w:t>www.medyarenault.com</w:t>
                      </w:r>
                    </w:hyperlink>
                  </w:p>
                  <w:p w14:paraId="423B814C" w14:textId="5371FEDE" w:rsidR="002D4190" w:rsidRPr="009644E4" w:rsidRDefault="002D4190" w:rsidP="002D4190">
                    <w:pPr>
                      <w:spacing w:line="160" w:lineRule="exact"/>
                      <w:jc w:val="center"/>
                    </w:pPr>
                  </w:p>
                  <w:p w14:paraId="423B814E" w14:textId="767A789C" w:rsidR="002D4190" w:rsidRPr="00855706" w:rsidRDefault="002D4190" w:rsidP="002D4190">
                    <w:pPr>
                      <w:spacing w:line="160" w:lineRule="exact"/>
                      <w:jc w:val="center"/>
                    </w:pPr>
                  </w:p>
                </w:txbxContent>
              </v:textbox>
              <w10:wrap type="through"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423B813D" wp14:editId="423B813E">
              <wp:simplePos x="0" y="0"/>
              <wp:positionH relativeFrom="page">
                <wp:posOffset>7129145</wp:posOffset>
              </wp:positionH>
              <wp:positionV relativeFrom="page">
                <wp:posOffset>10313035</wp:posOffset>
              </wp:positionV>
              <wp:extent cx="431800" cy="360045"/>
              <wp:effectExtent l="0" t="0" r="0" b="2095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36004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23B814F" w14:textId="77777777" w:rsidR="00193E49" w:rsidRPr="00A07105" w:rsidRDefault="00193E49" w:rsidP="00AB1696">
                          <w:pPr>
                            <w:jc w:val="center"/>
                            <w:rPr>
                              <w:color w:val="777877"/>
                              <w:sz w:val="20"/>
                              <w:szCs w:val="20"/>
                            </w:rPr>
                          </w:pPr>
                          <w:r w:rsidRPr="00A07105">
                            <w:rPr>
                              <w:color w:val="777877"/>
                              <w:sz w:val="20"/>
                              <w:szCs w:val="20"/>
                            </w:rPr>
                            <w:fldChar w:fldCharType="begin"/>
                          </w:r>
                          <w:r w:rsidRPr="00A07105">
                            <w:rPr>
                              <w:color w:val="777877"/>
                              <w:sz w:val="20"/>
                              <w:szCs w:val="20"/>
                            </w:rPr>
                            <w:instrText xml:space="preserve"> PAGE  \* MERGEFORMAT </w:instrText>
                          </w:r>
                          <w:r w:rsidRPr="00A07105">
                            <w:rPr>
                              <w:color w:val="777877"/>
                              <w:sz w:val="20"/>
                              <w:szCs w:val="20"/>
                            </w:rPr>
                            <w:fldChar w:fldCharType="separate"/>
                          </w:r>
                          <w:r w:rsidR="0028038F">
                            <w:rPr>
                              <w:color w:val="777877"/>
                              <w:sz w:val="20"/>
                              <w:szCs w:val="20"/>
                            </w:rPr>
                            <w:t>2</w:t>
                          </w:r>
                          <w:r w:rsidRPr="00A07105">
                            <w:rPr>
                              <w:color w:val="777877"/>
                              <w:sz w:val="20"/>
                              <w:szCs w:val="20"/>
                            </w:rPr>
                            <w:fldChar w:fldCharType="end"/>
                          </w:r>
                          <w:r>
                            <w:rPr>
                              <w:color w:val="777877"/>
                              <w:sz w:val="20"/>
                              <w:szCs w:val="20"/>
                            </w:rPr>
                            <w:t>/</w:t>
                          </w:r>
                          <w:r w:rsidRPr="00A07105">
                            <w:rPr>
                              <w:color w:val="777877"/>
                              <w:sz w:val="20"/>
                              <w:szCs w:val="20"/>
                            </w:rPr>
                            <w:fldChar w:fldCharType="begin"/>
                          </w:r>
                          <w:r w:rsidRPr="00A07105">
                            <w:rPr>
                              <w:color w:val="777877"/>
                              <w:sz w:val="20"/>
                              <w:szCs w:val="20"/>
                            </w:rPr>
                            <w:instrText xml:space="preserve"> NUMPAGES  \* MERGEFORMAT </w:instrText>
                          </w:r>
                          <w:r w:rsidRPr="00A07105">
                            <w:rPr>
                              <w:color w:val="777877"/>
                              <w:sz w:val="20"/>
                              <w:szCs w:val="20"/>
                            </w:rPr>
                            <w:fldChar w:fldCharType="separate"/>
                          </w:r>
                          <w:r w:rsidR="0028038F">
                            <w:rPr>
                              <w:color w:val="777877"/>
                              <w:sz w:val="20"/>
                              <w:szCs w:val="20"/>
                            </w:rPr>
                            <w:t>2</w:t>
                          </w:r>
                          <w:r w:rsidRPr="00A07105">
                            <w:rPr>
                              <w:color w:val="777877"/>
                              <w:sz w:val="20"/>
                              <w:szCs w:val="20"/>
                            </w:rPr>
                            <w:fldChar w:fldCharType="end"/>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B813D" id="Zone de texte 12" o:spid="_x0000_s1028" type="#_x0000_t202" style="position:absolute;margin-left:561.35pt;margin-top:812.05pt;width:34pt;height:28.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" filled="f" stroked="f">
              <v:textbox inset=",,,0">
                <w:txbxContent>
                  <w:p w14:paraId="423B814F" w14:textId="77777777" w:rsidR="00193E49" w:rsidRPr="00A07105" w:rsidRDefault="00193E49" w:rsidP="00AB1696">
                    <w:pPr>
                      <w:jc w:val="center"/>
                      <w:rPr>
                        <w:color w:val="777877"/>
                        <w:sz w:val="20"/>
                        <w:szCs w:val="20"/>
                      </w:rPr>
                    </w:pPr>
                    <w:r w:rsidRPr="00A07105">
                      <w:rPr>
                        <w:color w:val="777877"/>
                        <w:sz w:val="20"/>
                        <w:szCs w:val="20"/>
                      </w:rPr>
                      <w:fldChar w:fldCharType="begin"/>
                    </w:r>
                    <w:r w:rsidRPr="00A07105">
                      <w:rPr>
                        <w:color w:val="777877"/>
                        <w:sz w:val="20"/>
                        <w:szCs w:val="20"/>
                      </w:rPr>
                      <w:instrText xml:space="preserve"> PAGE  \* MERGEFORMAT </w:instrText>
                    </w:r>
                    <w:r w:rsidRPr="00A07105">
                      <w:rPr>
                        <w:color w:val="777877"/>
                        <w:sz w:val="20"/>
                        <w:szCs w:val="20"/>
                      </w:rPr>
                      <w:fldChar w:fldCharType="separate"/>
                    </w:r>
                    <w:r w:rsidR="0028038F">
                      <w:rPr>
                        <w:color w:val="777877"/>
                        <w:sz w:val="20"/>
                        <w:szCs w:val="20"/>
                      </w:rPr>
                      <w:t>2</w:t>
                    </w:r>
                    <w:r w:rsidRPr="00A07105">
                      <w:rPr>
                        <w:color w:val="777877"/>
                        <w:sz w:val="20"/>
                        <w:szCs w:val="20"/>
                      </w:rPr>
                      <w:fldChar w:fldCharType="end"/>
                    </w:r>
                    <w:r>
                      <w:rPr>
                        <w:color w:val="777877"/>
                        <w:sz w:val="20"/>
                        <w:szCs w:val="20"/>
                      </w:rPr>
                      <w:t>/</w:t>
                    </w:r>
                    <w:r w:rsidRPr="00A07105">
                      <w:rPr>
                        <w:color w:val="777877"/>
                        <w:sz w:val="20"/>
                        <w:szCs w:val="20"/>
                      </w:rPr>
                      <w:fldChar w:fldCharType="begin"/>
                    </w:r>
                    <w:r w:rsidRPr="00A07105">
                      <w:rPr>
                        <w:color w:val="777877"/>
                        <w:sz w:val="20"/>
                        <w:szCs w:val="20"/>
                      </w:rPr>
                      <w:instrText xml:space="preserve"> NUMPAGES  \* MERGEFORMAT </w:instrText>
                    </w:r>
                    <w:r w:rsidRPr="00A07105">
                      <w:rPr>
                        <w:color w:val="777877"/>
                        <w:sz w:val="20"/>
                        <w:szCs w:val="20"/>
                      </w:rPr>
                      <w:fldChar w:fldCharType="separate"/>
                    </w:r>
                    <w:r w:rsidR="0028038F">
                      <w:rPr>
                        <w:color w:val="777877"/>
                        <w:sz w:val="20"/>
                        <w:szCs w:val="20"/>
                      </w:rPr>
                      <w:t>2</w:t>
                    </w:r>
                    <w:r w:rsidRPr="00A07105">
                      <w:rPr>
                        <w:color w:val="777877"/>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B8134" w14:textId="570E3EAE" w:rsidR="00193E49" w:rsidRDefault="00D62A97">
    <w:pPr>
      <w:pStyle w:val="AltBilgi"/>
    </w:pPr>
    <w:r>
      <w:rPr>
        <w:noProof/>
      </w:rPr>
      <w:drawing>
        <wp:anchor distT="0" distB="0" distL="114300" distR="114300" simplePos="0" relativeHeight="251654143" behindDoc="1" locked="0" layoutInCell="1" allowOverlap="1" wp14:anchorId="423B8145" wp14:editId="65A423C4">
          <wp:simplePos x="0" y="0"/>
          <wp:positionH relativeFrom="column">
            <wp:posOffset>-800782</wp:posOffset>
          </wp:positionH>
          <wp:positionV relativeFrom="paragraph">
            <wp:posOffset>-1399347</wp:posOffset>
          </wp:positionV>
          <wp:extent cx="7564400" cy="1334894"/>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paper-sponsors_v3-01.jpg"/>
                  <pic:cNvPicPr/>
                </pic:nvPicPr>
                <pic:blipFill>
                  <a:blip r:embed="rId1"/>
                  <a:stretch>
                    <a:fillRect/>
                  </a:stretch>
                </pic:blipFill>
                <pic:spPr bwMode="auto">
                  <a:xfrm>
                    <a:off x="0" y="0"/>
                    <a:ext cx="7564400" cy="13348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23B8147" wp14:editId="601622BA">
              <wp:simplePos x="0" y="0"/>
              <wp:positionH relativeFrom="page">
                <wp:posOffset>2653665</wp:posOffset>
              </wp:positionH>
              <wp:positionV relativeFrom="page">
                <wp:posOffset>10067290</wp:posOffset>
              </wp:positionV>
              <wp:extent cx="2250440" cy="488315"/>
              <wp:effectExtent l="0" t="0" r="10160" b="19685"/>
              <wp:wrapThrough wrapText="bothSides">
                <wp:wrapPolygon edited="0">
                  <wp:start x="0" y="0"/>
                  <wp:lineTo x="0" y="21347"/>
                  <wp:lineTo x="21454" y="21347"/>
                  <wp:lineTo x="21454" y="0"/>
                  <wp:lineTo x="0" y="0"/>
                </wp:wrapPolygon>
              </wp:wrapThrough>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48831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73E33B9" w14:textId="77777777" w:rsidR="00197A0A" w:rsidRPr="00FB7690" w:rsidRDefault="00197A0A" w:rsidP="00197A0A">
                          <w:pPr>
                            <w:pStyle w:val="AltBilgi"/>
                            <w:ind w:left="680"/>
                            <w:jc w:val="center"/>
                          </w:pPr>
                          <w:r>
                            <w:t>Basın İletişimi</w:t>
                          </w:r>
                          <w:r w:rsidRPr="00FB7690">
                            <w:t xml:space="preserve"> – Fulya ÖZKAN </w:t>
                          </w:r>
                        </w:p>
                        <w:p w14:paraId="38532343" w14:textId="77777777" w:rsidR="00197A0A" w:rsidRDefault="00036D07" w:rsidP="00197A0A">
                          <w:pPr>
                            <w:pStyle w:val="AltBilgi"/>
                            <w:ind w:left="680"/>
                            <w:jc w:val="center"/>
                          </w:pPr>
                          <w:hyperlink r:id="rId2" w:history="1">
                            <w:r w:rsidR="00197A0A" w:rsidRPr="006B4A1D">
                              <w:rPr>
                                <w:rStyle w:val="Kpr"/>
                              </w:rPr>
                              <w:t>fulya.ozkan@renault.com.tr</w:t>
                            </w:r>
                          </w:hyperlink>
                        </w:p>
                        <w:p w14:paraId="687CA01F" w14:textId="77777777" w:rsidR="00197A0A" w:rsidRDefault="00036D07" w:rsidP="00197A0A">
                          <w:pPr>
                            <w:pStyle w:val="AltBilgi"/>
                            <w:ind w:left="680"/>
                            <w:jc w:val="center"/>
                          </w:pPr>
                          <w:hyperlink r:id="rId3" w:history="1">
                            <w:r w:rsidR="00197A0A" w:rsidRPr="000426D3">
                              <w:rPr>
                                <w:rStyle w:val="Kpr"/>
                              </w:rPr>
                              <w:t>www.medyarenault.com</w:t>
                            </w:r>
                          </w:hyperlink>
                        </w:p>
                        <w:p w14:paraId="423B8151" w14:textId="77777777" w:rsidR="00193E49" w:rsidRPr="009644E4" w:rsidRDefault="00193E49" w:rsidP="009644E4">
                          <w:pPr>
                            <w:spacing w:line="160" w:lineRule="exact"/>
                            <w:jc w:val="center"/>
                          </w:pPr>
                        </w:p>
                        <w:p w14:paraId="423B8152" w14:textId="44750E1E" w:rsidR="00193E49" w:rsidRDefault="00193E49" w:rsidP="009644E4">
                          <w:pPr>
                            <w:spacing w:line="160" w:lineRule="exact"/>
                            <w:jc w:val="center"/>
                          </w:pPr>
                        </w:p>
                        <w:p w14:paraId="423B8153" w14:textId="748ED9BD" w:rsidR="00193E49" w:rsidRDefault="00036D07" w:rsidP="009644E4">
                          <w:pPr>
                            <w:spacing w:line="160" w:lineRule="exact"/>
                            <w:jc w:val="center"/>
                          </w:pPr>
                          <w:hyperlink r:id="rId4" w:history="1">
                            <w:r w:rsidR="00197A0A" w:rsidRPr="00246481">
                              <w:rPr>
                                <w:rStyle w:val="Kpr"/>
                              </w:rPr>
                              <w:t>www.renaultsport.com</w:t>
                            </w:r>
                          </w:hyperlink>
                        </w:p>
                        <w:p w14:paraId="03057D11" w14:textId="77777777" w:rsidR="00197A0A" w:rsidRPr="00855706" w:rsidRDefault="00197A0A" w:rsidP="009644E4">
                          <w:pPr>
                            <w:spacing w:line="160" w:lineRule="exact"/>
                            <w:jc w:val="center"/>
                          </w:pPr>
                        </w:p>
                      </w:txbxContent>
                    </wps:txbx>
                    <wps:bodyPr rot="0" spcFirstLastPara="0" vertOverflow="overflow" horzOverflow="overflow" vert="horz" wrap="square" lIns="0" tIns="4572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B8147" id="_x0000_t202" coordsize="21600,21600" o:spt="202" path="m,l,21600r21600,l21600,xe">
              <v:stroke joinstyle="miter"/>
              <v:path gradientshapeok="t" o:connecttype="rect"/>
            </v:shapetype>
            <v:shape id="_x0000_s1030" type="#_x0000_t202" style="position:absolute;margin-left:208.95pt;margin-top:792.7pt;width:177.2pt;height:3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" filled="f" stroked="f">
              <v:textbox inset="0,,0,0">
                <w:txbxContent>
                  <w:p w14:paraId="473E33B9" w14:textId="77777777" w:rsidR="00197A0A" w:rsidRPr="00FB7690" w:rsidRDefault="00197A0A" w:rsidP="00197A0A">
                    <w:pPr>
                      <w:pStyle w:val="AltBilgi"/>
                      <w:ind w:left="680"/>
                      <w:jc w:val="center"/>
                    </w:pPr>
                    <w:r>
                      <w:t>Basın İletişimi</w:t>
                    </w:r>
                    <w:r w:rsidRPr="00FB7690">
                      <w:t xml:space="preserve"> – Fulya ÖZKAN </w:t>
                    </w:r>
                  </w:p>
                  <w:p w14:paraId="38532343" w14:textId="77777777" w:rsidR="00197A0A" w:rsidRDefault="00E4222C" w:rsidP="00197A0A">
                    <w:pPr>
                      <w:pStyle w:val="AltBilgi"/>
                      <w:ind w:left="680"/>
                      <w:jc w:val="center"/>
                    </w:pPr>
                    <w:hyperlink r:id="rId5" w:history="1">
                      <w:r w:rsidR="00197A0A" w:rsidRPr="006B4A1D">
                        <w:rPr>
                          <w:rStyle w:val="Kpr"/>
                        </w:rPr>
                        <w:t>fulya.ozkan@renault.com.tr</w:t>
                      </w:r>
                    </w:hyperlink>
                  </w:p>
                  <w:p w14:paraId="687CA01F" w14:textId="77777777" w:rsidR="00197A0A" w:rsidRDefault="00E4222C" w:rsidP="00197A0A">
                    <w:pPr>
                      <w:pStyle w:val="AltBilgi"/>
                      <w:ind w:left="680"/>
                      <w:jc w:val="center"/>
                    </w:pPr>
                    <w:hyperlink r:id="rId6" w:history="1">
                      <w:r w:rsidR="00197A0A" w:rsidRPr="000426D3">
                        <w:rPr>
                          <w:rStyle w:val="Kpr"/>
                        </w:rPr>
                        <w:t>www.medyarenault.com</w:t>
                      </w:r>
                    </w:hyperlink>
                  </w:p>
                  <w:p w14:paraId="423B8151" w14:textId="77777777" w:rsidR="00193E49" w:rsidRPr="009644E4" w:rsidRDefault="00193E49" w:rsidP="009644E4">
                    <w:pPr>
                      <w:spacing w:line="160" w:lineRule="exact"/>
                      <w:jc w:val="center"/>
                    </w:pPr>
                  </w:p>
                  <w:p w14:paraId="423B8152" w14:textId="44750E1E" w:rsidR="00193E49" w:rsidRDefault="00193E49" w:rsidP="009644E4">
                    <w:pPr>
                      <w:spacing w:line="160" w:lineRule="exact"/>
                      <w:jc w:val="center"/>
                    </w:pPr>
                  </w:p>
                  <w:p w14:paraId="423B8153" w14:textId="748ED9BD" w:rsidR="00193E49" w:rsidRDefault="00E4222C" w:rsidP="009644E4">
                    <w:pPr>
                      <w:spacing w:line="160" w:lineRule="exact"/>
                      <w:jc w:val="center"/>
                    </w:pPr>
                    <w:hyperlink r:id="rId7" w:history="1">
                      <w:r w:rsidR="00197A0A" w:rsidRPr="00246481">
                        <w:rPr>
                          <w:rStyle w:val="Kpr"/>
                        </w:rPr>
                        <w:t>www.renaultsport.com</w:t>
                      </w:r>
                    </w:hyperlink>
                  </w:p>
                  <w:p w14:paraId="03057D11" w14:textId="77777777" w:rsidR="00197A0A" w:rsidRPr="00855706" w:rsidRDefault="00197A0A" w:rsidP="009644E4">
                    <w:pPr>
                      <w:spacing w:line="160" w:lineRule="exact"/>
                      <w:jc w:val="center"/>
                    </w:pPr>
                  </w:p>
                </w:txbxContent>
              </v:textbox>
              <w10:wrap type="through"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423B8149" wp14:editId="423B814A">
              <wp:simplePos x="0" y="0"/>
              <wp:positionH relativeFrom="page">
                <wp:posOffset>7129145</wp:posOffset>
              </wp:positionH>
              <wp:positionV relativeFrom="page">
                <wp:posOffset>10299700</wp:posOffset>
              </wp:positionV>
              <wp:extent cx="431800" cy="360045"/>
              <wp:effectExtent l="0" t="0" r="0" b="2095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36004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23B8154" w14:textId="77777777" w:rsidR="00193E49" w:rsidRPr="000E5F8A" w:rsidRDefault="00193E49" w:rsidP="000E5F8A">
                          <w:pPr>
                            <w:jc w:val="center"/>
                            <w:rPr>
                              <w:color w:val="777877"/>
                              <w:sz w:val="20"/>
                              <w:szCs w:val="20"/>
                            </w:rPr>
                          </w:pPr>
                          <w:r>
                            <w:rPr>
                              <w:color w:val="777877"/>
                              <w:sz w:val="20"/>
                              <w:szCs w:val="20"/>
                            </w:rPr>
                            <w:fldChar w:fldCharType="begin"/>
                          </w:r>
                          <w:r>
                            <w:rPr>
                              <w:color w:val="777877"/>
                              <w:sz w:val="20"/>
                              <w:szCs w:val="20"/>
                            </w:rPr>
                            <w:instrText xml:space="preserve"> PAGE  \* MERGEFORMAT </w:instrText>
                          </w:r>
                          <w:r>
                            <w:rPr>
                              <w:color w:val="777877"/>
                              <w:sz w:val="20"/>
                              <w:szCs w:val="20"/>
                            </w:rPr>
                            <w:fldChar w:fldCharType="separate"/>
                          </w:r>
                          <w:r w:rsidR="0028038F">
                            <w:rPr>
                              <w:color w:val="777877"/>
                              <w:sz w:val="20"/>
                              <w:szCs w:val="20"/>
                            </w:rPr>
                            <w:t>1</w:t>
                          </w:r>
                          <w:r>
                            <w:rPr>
                              <w:color w:val="777877"/>
                              <w:sz w:val="20"/>
                              <w:szCs w:val="20"/>
                            </w:rPr>
                            <w:fldChar w:fldCharType="end"/>
                          </w:r>
                          <w:r>
                            <w:rPr>
                              <w:color w:val="777877"/>
                              <w:sz w:val="20"/>
                              <w:szCs w:val="20"/>
                            </w:rPr>
                            <w:t>/</w:t>
                          </w:r>
                          <w:r>
                            <w:rPr>
                              <w:color w:val="777877"/>
                              <w:sz w:val="20"/>
                              <w:szCs w:val="20"/>
                            </w:rPr>
                            <w:fldChar w:fldCharType="begin"/>
                          </w:r>
                          <w:r>
                            <w:rPr>
                              <w:color w:val="777877"/>
                              <w:sz w:val="20"/>
                              <w:szCs w:val="20"/>
                            </w:rPr>
                            <w:instrText xml:space="preserve"> NUMPAGES  \* MERGEFORMAT </w:instrText>
                          </w:r>
                          <w:r>
                            <w:rPr>
                              <w:color w:val="777877"/>
                              <w:sz w:val="20"/>
                              <w:szCs w:val="20"/>
                            </w:rPr>
                            <w:fldChar w:fldCharType="separate"/>
                          </w:r>
                          <w:r w:rsidR="0028038F">
                            <w:rPr>
                              <w:color w:val="777877"/>
                              <w:sz w:val="20"/>
                              <w:szCs w:val="20"/>
                            </w:rPr>
                            <w:t>2</w:t>
                          </w:r>
                          <w:r>
                            <w:rPr>
                              <w:color w:val="777877"/>
                              <w:sz w:val="20"/>
                              <w:szCs w:val="20"/>
                            </w:rPr>
                            <w:fldChar w:fldCharType="end"/>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B8149" id="Zone de texte 1" o:spid="_x0000_s1031" type="#_x0000_t202" style="position:absolute;margin-left:561.35pt;margin-top:811pt;width:34pt;height:2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" filled="f" stroked="f">
              <v:textbox inset=",,,0">
                <w:txbxContent>
                  <w:p w14:paraId="423B8154" w14:textId="77777777" w:rsidR="00193E49" w:rsidRPr="000E5F8A" w:rsidRDefault="00193E49" w:rsidP="000E5F8A">
                    <w:pPr>
                      <w:jc w:val="center"/>
                      <w:rPr>
                        <w:color w:val="777877"/>
                        <w:sz w:val="20"/>
                        <w:szCs w:val="20"/>
                      </w:rPr>
                    </w:pPr>
                    <w:r>
                      <w:rPr>
                        <w:color w:val="777877"/>
                        <w:sz w:val="20"/>
                        <w:szCs w:val="20"/>
                      </w:rPr>
                      <w:fldChar w:fldCharType="begin"/>
                    </w:r>
                    <w:r>
                      <w:rPr>
                        <w:color w:val="777877"/>
                        <w:sz w:val="20"/>
                        <w:szCs w:val="20"/>
                      </w:rPr>
                      <w:instrText xml:space="preserve"> PAGE  \* MERGEFORMAT </w:instrText>
                    </w:r>
                    <w:r>
                      <w:rPr>
                        <w:color w:val="777877"/>
                        <w:sz w:val="20"/>
                        <w:szCs w:val="20"/>
                      </w:rPr>
                      <w:fldChar w:fldCharType="separate"/>
                    </w:r>
                    <w:r w:rsidR="0028038F">
                      <w:rPr>
                        <w:color w:val="777877"/>
                        <w:sz w:val="20"/>
                        <w:szCs w:val="20"/>
                      </w:rPr>
                      <w:t>1</w:t>
                    </w:r>
                    <w:r>
                      <w:rPr>
                        <w:color w:val="777877"/>
                        <w:sz w:val="20"/>
                        <w:szCs w:val="20"/>
                      </w:rPr>
                      <w:fldChar w:fldCharType="end"/>
                    </w:r>
                    <w:r>
                      <w:rPr>
                        <w:color w:val="777877"/>
                        <w:sz w:val="20"/>
                        <w:szCs w:val="20"/>
                      </w:rPr>
                      <w:t>/</w:t>
                    </w:r>
                    <w:r>
                      <w:rPr>
                        <w:color w:val="777877"/>
                        <w:sz w:val="20"/>
                        <w:szCs w:val="20"/>
                      </w:rPr>
                      <w:fldChar w:fldCharType="begin"/>
                    </w:r>
                    <w:r>
                      <w:rPr>
                        <w:color w:val="777877"/>
                        <w:sz w:val="20"/>
                        <w:szCs w:val="20"/>
                      </w:rPr>
                      <w:instrText xml:space="preserve"> NUMPAGES  \* MERGEFORMAT </w:instrText>
                    </w:r>
                    <w:r>
                      <w:rPr>
                        <w:color w:val="777877"/>
                        <w:sz w:val="20"/>
                        <w:szCs w:val="20"/>
                      </w:rPr>
                      <w:fldChar w:fldCharType="separate"/>
                    </w:r>
                    <w:r w:rsidR="0028038F">
                      <w:rPr>
                        <w:color w:val="777877"/>
                        <w:sz w:val="20"/>
                        <w:szCs w:val="20"/>
                      </w:rPr>
                      <w:t>2</w:t>
                    </w:r>
                    <w:r>
                      <w:rPr>
                        <w:color w:val="777877"/>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8D920" w14:textId="77777777" w:rsidR="00036D07" w:rsidRDefault="00036D07" w:rsidP="00855706">
      <w:r>
        <w:separator/>
      </w:r>
    </w:p>
  </w:footnote>
  <w:footnote w:type="continuationSeparator" w:id="0">
    <w:p w14:paraId="1E1B522F" w14:textId="77777777" w:rsidR="00036D07" w:rsidRDefault="00036D07" w:rsidP="0085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B8131" w14:textId="77777777" w:rsidR="00301C5A" w:rsidRDefault="002D4190">
    <w:pPr>
      <w:pStyle w:val="stBilgi"/>
    </w:pPr>
    <w:r>
      <w:rPr>
        <w:noProof/>
      </w:rPr>
      <w:drawing>
        <wp:anchor distT="0" distB="0" distL="114300" distR="114300" simplePos="0" relativeHeight="251692032" behindDoc="1" locked="0" layoutInCell="1" allowOverlap="1" wp14:anchorId="423B8135" wp14:editId="423B8136">
          <wp:simplePos x="0" y="0"/>
          <wp:positionH relativeFrom="column">
            <wp:posOffset>4622800</wp:posOffset>
          </wp:positionH>
          <wp:positionV relativeFrom="page">
            <wp:posOffset>-424</wp:posOffset>
          </wp:positionV>
          <wp:extent cx="2167260" cy="1289673"/>
          <wp:effectExtent l="0" t="0" r="444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_RS-FORMULA-ONE-TEAM-logo_CMYK.jpg"/>
                  <pic:cNvPicPr/>
                </pic:nvPicPr>
                <pic:blipFill>
                  <a:blip r:embed="rId1"/>
                  <a:stretch>
                    <a:fillRect/>
                  </a:stretch>
                </pic:blipFill>
                <pic:spPr>
                  <a:xfrm>
                    <a:off x="0" y="0"/>
                    <a:ext cx="2167260" cy="1289673"/>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23B8137" wp14:editId="423B8138">
          <wp:extent cx="841375" cy="4318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841375" cy="431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4C97F" w14:textId="77777777" w:rsidR="00C055F6" w:rsidRDefault="00C055F6" w:rsidP="00C055F6">
    <w:pPr>
      <w:pStyle w:val="stBilgi"/>
    </w:pPr>
    <w:r>
      <w:rPr>
        <w:noProof/>
      </w:rPr>
      <w:drawing>
        <wp:anchor distT="0" distB="0" distL="114300" distR="114300" simplePos="0" relativeHeight="251702272" behindDoc="1" locked="0" layoutInCell="1" allowOverlap="1" wp14:anchorId="20A2E255" wp14:editId="23D19E83">
          <wp:simplePos x="0" y="0"/>
          <wp:positionH relativeFrom="column">
            <wp:posOffset>-111760</wp:posOffset>
          </wp:positionH>
          <wp:positionV relativeFrom="bottomMargin">
            <wp:posOffset>-8689975</wp:posOffset>
          </wp:positionV>
          <wp:extent cx="841644" cy="431800"/>
          <wp:effectExtent l="0" t="0" r="0" b="0"/>
          <wp:wrapNone/>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S.jpg"/>
                  <pic:cNvPicPr/>
                </pic:nvPicPr>
                <pic:blipFill>
                  <a:blip r:embed="rId1">
                    <a:extLst>
                      <a:ext uri="{28A0092B-C50C-407E-A947-70E740481C1C}">
                        <a14:useLocalDpi xmlns:a14="http://schemas.microsoft.com/office/drawing/2010/main" val="0"/>
                      </a:ext>
                    </a:extLst>
                  </a:blip>
                  <a:stretch>
                    <a:fillRect/>
                  </a:stretch>
                </pic:blipFill>
                <pic:spPr>
                  <a:xfrm>
                    <a:off x="0" y="0"/>
                    <a:ext cx="841644" cy="431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1248" behindDoc="1" locked="0" layoutInCell="1" allowOverlap="1" wp14:anchorId="3BBAD3F1" wp14:editId="0961A1EA">
          <wp:simplePos x="0" y="0"/>
          <wp:positionH relativeFrom="column">
            <wp:posOffset>4596977</wp:posOffset>
          </wp:positionH>
          <wp:positionV relativeFrom="page">
            <wp:posOffset>-8890</wp:posOffset>
          </wp:positionV>
          <wp:extent cx="2167260" cy="1289673"/>
          <wp:effectExtent l="0" t="0" r="4445" b="635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_RS-FORMULA-ONE-TEAM-logo_CMYK.jpg"/>
                  <pic:cNvPicPr/>
                </pic:nvPicPr>
                <pic:blipFill>
                  <a:blip r:embed="rId2"/>
                  <a:stretch>
                    <a:fillRect/>
                  </a:stretch>
                </pic:blipFill>
                <pic:spPr>
                  <a:xfrm>
                    <a:off x="0" y="0"/>
                    <a:ext cx="2167260" cy="128967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0224" behindDoc="0" locked="0" layoutInCell="1" allowOverlap="1" wp14:anchorId="018D4DED" wp14:editId="24F32E41">
              <wp:simplePos x="0" y="0"/>
              <wp:positionH relativeFrom="page">
                <wp:posOffset>788263</wp:posOffset>
              </wp:positionH>
              <wp:positionV relativeFrom="page">
                <wp:posOffset>1684655</wp:posOffset>
              </wp:positionV>
              <wp:extent cx="3237230" cy="526415"/>
              <wp:effectExtent l="0" t="0" r="13970" b="698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7230" cy="52641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0F79FA8" w14:textId="77777777" w:rsidR="00C055F6" w:rsidRPr="00A07105" w:rsidRDefault="00C055F6" w:rsidP="00C055F6">
                          <w:pPr>
                            <w:rPr>
                              <w:b w:val="0"/>
                              <w:color w:val="FAC81A"/>
                              <w:sz w:val="60"/>
                              <w:szCs w:val="60"/>
                            </w:rPr>
                          </w:pPr>
                          <w:r>
                            <w:rPr>
                              <w:b w:val="0"/>
                              <w:color w:val="FAC81A"/>
                              <w:sz w:val="60"/>
                              <w:szCs w:val="60"/>
                            </w:rPr>
                            <w:t>Basın Bülteni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D4DED" id="_x0000_t202" coordsize="21600,21600" o:spt="202" path="m,l,21600r21600,l21600,xe">
              <v:stroke joinstyle="miter"/>
              <v:path gradientshapeok="t" o:connecttype="rect"/>
            </v:shapetype>
            <v:shape id="Zone de texte 3" o:spid="_x0000_s1029" type="#_x0000_t202" style="position:absolute;margin-left:62.05pt;margin-top:132.65pt;width:254.9pt;height:41.4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" filled="f" stroked="f">
              <v:textbox inset="0,0,0,0">
                <w:txbxContent>
                  <w:p w14:paraId="50F79FA8" w14:textId="77777777" w:rsidR="00C055F6" w:rsidRPr="00A07105" w:rsidRDefault="00C055F6" w:rsidP="00C055F6">
                    <w:pPr>
                      <w:rPr>
                        <w:b w:val="0"/>
                        <w:color w:val="FAC81A"/>
                        <w:sz w:val="60"/>
                        <w:szCs w:val="60"/>
                      </w:rPr>
                    </w:pPr>
                    <w:r>
                      <w:rPr>
                        <w:b w:val="0"/>
                        <w:color w:val="FAC81A"/>
                        <w:sz w:val="60"/>
                        <w:szCs w:val="60"/>
                      </w:rPr>
                      <w:t>Basın Bülteni</w:t>
                    </w:r>
                  </w:p>
                </w:txbxContent>
              </v:textbox>
              <w10:wrap anchorx="page" anchory="page"/>
            </v:shape>
          </w:pict>
        </mc:Fallback>
      </mc:AlternateContent>
    </w:r>
    <w:r>
      <w:t xml:space="preserve"> </w:t>
    </w:r>
  </w:p>
  <w:p w14:paraId="423B8133" w14:textId="2DC42ADA" w:rsidR="00193E49" w:rsidRPr="00C055F6" w:rsidRDefault="00193E49" w:rsidP="00C055F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64BB"/>
    <w:multiLevelType w:val="hybridMultilevel"/>
    <w:tmpl w:val="7614615E"/>
    <w:lvl w:ilvl="0" w:tplc="9E6C35D4">
      <w:start w:val="201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936F4"/>
    <w:multiLevelType w:val="hybridMultilevel"/>
    <w:tmpl w:val="C220DD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3F6998"/>
    <w:multiLevelType w:val="hybridMultilevel"/>
    <w:tmpl w:val="64882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63E26"/>
    <w:multiLevelType w:val="multilevel"/>
    <w:tmpl w:val="14EE2D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51"/>
  <w:drawingGridVerticalSpacing w:val="95"/>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WwMDQwNTA3MDEzMDZQ0lEKTi0uzszPAykwrAUAqLdDgiwAAAA="/>
  </w:docVars>
  <w:rsids>
    <w:rsidRoot w:val="00654168"/>
    <w:rsid w:val="00002D28"/>
    <w:rsid w:val="00004D64"/>
    <w:rsid w:val="00024252"/>
    <w:rsid w:val="00025711"/>
    <w:rsid w:val="00027037"/>
    <w:rsid w:val="00032434"/>
    <w:rsid w:val="00034A77"/>
    <w:rsid w:val="00036D07"/>
    <w:rsid w:val="0007091B"/>
    <w:rsid w:val="00082B77"/>
    <w:rsid w:val="000900FA"/>
    <w:rsid w:val="000978C1"/>
    <w:rsid w:val="00097C3F"/>
    <w:rsid w:val="000A3762"/>
    <w:rsid w:val="000A6DC5"/>
    <w:rsid w:val="000B2F40"/>
    <w:rsid w:val="000C03FC"/>
    <w:rsid w:val="000D511A"/>
    <w:rsid w:val="000D6116"/>
    <w:rsid w:val="000D7EC6"/>
    <w:rsid w:val="000E2FD7"/>
    <w:rsid w:val="000E5F8A"/>
    <w:rsid w:val="000E69B4"/>
    <w:rsid w:val="000F09B0"/>
    <w:rsid w:val="001127AF"/>
    <w:rsid w:val="00123DD9"/>
    <w:rsid w:val="00133778"/>
    <w:rsid w:val="0013549C"/>
    <w:rsid w:val="00152ADD"/>
    <w:rsid w:val="001712D2"/>
    <w:rsid w:val="00175ED8"/>
    <w:rsid w:val="00185E95"/>
    <w:rsid w:val="00193E49"/>
    <w:rsid w:val="00197A0A"/>
    <w:rsid w:val="001C61D9"/>
    <w:rsid w:val="001F5F47"/>
    <w:rsid w:val="00220341"/>
    <w:rsid w:val="00240A94"/>
    <w:rsid w:val="00247A66"/>
    <w:rsid w:val="00251D86"/>
    <w:rsid w:val="00254472"/>
    <w:rsid w:val="00272E79"/>
    <w:rsid w:val="0028038F"/>
    <w:rsid w:val="0028170C"/>
    <w:rsid w:val="00294786"/>
    <w:rsid w:val="00295207"/>
    <w:rsid w:val="002B489B"/>
    <w:rsid w:val="002C2712"/>
    <w:rsid w:val="002D4190"/>
    <w:rsid w:val="002E00BD"/>
    <w:rsid w:val="00301C5A"/>
    <w:rsid w:val="00330308"/>
    <w:rsid w:val="0033364B"/>
    <w:rsid w:val="00334AA3"/>
    <w:rsid w:val="00350EDB"/>
    <w:rsid w:val="00371F02"/>
    <w:rsid w:val="00377835"/>
    <w:rsid w:val="003824B3"/>
    <w:rsid w:val="003848AC"/>
    <w:rsid w:val="00384F69"/>
    <w:rsid w:val="00394DCD"/>
    <w:rsid w:val="003C54D3"/>
    <w:rsid w:val="003C6199"/>
    <w:rsid w:val="00402F2E"/>
    <w:rsid w:val="004259BA"/>
    <w:rsid w:val="00436FD6"/>
    <w:rsid w:val="00473DBC"/>
    <w:rsid w:val="00482101"/>
    <w:rsid w:val="004844E6"/>
    <w:rsid w:val="004B0C54"/>
    <w:rsid w:val="004B2A69"/>
    <w:rsid w:val="004E0A09"/>
    <w:rsid w:val="004E1FBE"/>
    <w:rsid w:val="004E62BE"/>
    <w:rsid w:val="00513B97"/>
    <w:rsid w:val="0052463E"/>
    <w:rsid w:val="00527904"/>
    <w:rsid w:val="00544D71"/>
    <w:rsid w:val="00555B8E"/>
    <w:rsid w:val="00582D0D"/>
    <w:rsid w:val="00587EC8"/>
    <w:rsid w:val="005A6E99"/>
    <w:rsid w:val="005B15E0"/>
    <w:rsid w:val="005B33E4"/>
    <w:rsid w:val="005C2858"/>
    <w:rsid w:val="005D3387"/>
    <w:rsid w:val="005E78D4"/>
    <w:rsid w:val="005F3197"/>
    <w:rsid w:val="006051DA"/>
    <w:rsid w:val="00627E00"/>
    <w:rsid w:val="006318C6"/>
    <w:rsid w:val="00640AD9"/>
    <w:rsid w:val="00644FD2"/>
    <w:rsid w:val="006507AD"/>
    <w:rsid w:val="00654168"/>
    <w:rsid w:val="00665A28"/>
    <w:rsid w:val="006700F1"/>
    <w:rsid w:val="006A424A"/>
    <w:rsid w:val="006A5D74"/>
    <w:rsid w:val="006B61EA"/>
    <w:rsid w:val="006B7FAE"/>
    <w:rsid w:val="006E343C"/>
    <w:rsid w:val="006F2626"/>
    <w:rsid w:val="006F3264"/>
    <w:rsid w:val="006F3A3F"/>
    <w:rsid w:val="00730282"/>
    <w:rsid w:val="00731072"/>
    <w:rsid w:val="007557D9"/>
    <w:rsid w:val="007746A4"/>
    <w:rsid w:val="00775411"/>
    <w:rsid w:val="00781DB5"/>
    <w:rsid w:val="00782BDD"/>
    <w:rsid w:val="007C06A2"/>
    <w:rsid w:val="007C1459"/>
    <w:rsid w:val="007C62CE"/>
    <w:rsid w:val="007D28F1"/>
    <w:rsid w:val="007D7F5F"/>
    <w:rsid w:val="007E7F4E"/>
    <w:rsid w:val="007F32C1"/>
    <w:rsid w:val="007F72AF"/>
    <w:rsid w:val="008046B0"/>
    <w:rsid w:val="008145D4"/>
    <w:rsid w:val="008210B4"/>
    <w:rsid w:val="00825A41"/>
    <w:rsid w:val="0083499D"/>
    <w:rsid w:val="00837524"/>
    <w:rsid w:val="00845581"/>
    <w:rsid w:val="00855706"/>
    <w:rsid w:val="008641A5"/>
    <w:rsid w:val="0086620F"/>
    <w:rsid w:val="008A5391"/>
    <w:rsid w:val="008B0724"/>
    <w:rsid w:val="008B0A02"/>
    <w:rsid w:val="008C4089"/>
    <w:rsid w:val="008C4E0D"/>
    <w:rsid w:val="008C5B45"/>
    <w:rsid w:val="008D5A16"/>
    <w:rsid w:val="00902973"/>
    <w:rsid w:val="00902EB3"/>
    <w:rsid w:val="009044CD"/>
    <w:rsid w:val="0091087F"/>
    <w:rsid w:val="00912725"/>
    <w:rsid w:val="0093177E"/>
    <w:rsid w:val="0094637F"/>
    <w:rsid w:val="0096005A"/>
    <w:rsid w:val="009644E4"/>
    <w:rsid w:val="009835E3"/>
    <w:rsid w:val="009B0565"/>
    <w:rsid w:val="009E5D88"/>
    <w:rsid w:val="00A02DBE"/>
    <w:rsid w:val="00A07105"/>
    <w:rsid w:val="00A32525"/>
    <w:rsid w:val="00A345DF"/>
    <w:rsid w:val="00A56078"/>
    <w:rsid w:val="00A66F89"/>
    <w:rsid w:val="00A76C1C"/>
    <w:rsid w:val="00A90131"/>
    <w:rsid w:val="00A96238"/>
    <w:rsid w:val="00AB1696"/>
    <w:rsid w:val="00AF402C"/>
    <w:rsid w:val="00B05200"/>
    <w:rsid w:val="00B158F0"/>
    <w:rsid w:val="00B52E55"/>
    <w:rsid w:val="00B55EB5"/>
    <w:rsid w:val="00B77B80"/>
    <w:rsid w:val="00B85D08"/>
    <w:rsid w:val="00B93649"/>
    <w:rsid w:val="00BB4565"/>
    <w:rsid w:val="00BD0100"/>
    <w:rsid w:val="00BE3CC8"/>
    <w:rsid w:val="00C035DB"/>
    <w:rsid w:val="00C055F6"/>
    <w:rsid w:val="00C15786"/>
    <w:rsid w:val="00C35799"/>
    <w:rsid w:val="00C60BF1"/>
    <w:rsid w:val="00C76427"/>
    <w:rsid w:val="00C83C57"/>
    <w:rsid w:val="00C83E42"/>
    <w:rsid w:val="00C94458"/>
    <w:rsid w:val="00C964AE"/>
    <w:rsid w:val="00CA3C61"/>
    <w:rsid w:val="00CD2ED5"/>
    <w:rsid w:val="00CE13C0"/>
    <w:rsid w:val="00D00A6C"/>
    <w:rsid w:val="00D1478D"/>
    <w:rsid w:val="00D17AA3"/>
    <w:rsid w:val="00D3436B"/>
    <w:rsid w:val="00D36227"/>
    <w:rsid w:val="00D50306"/>
    <w:rsid w:val="00D57DAD"/>
    <w:rsid w:val="00D62A97"/>
    <w:rsid w:val="00D66026"/>
    <w:rsid w:val="00D76BCB"/>
    <w:rsid w:val="00D80AD2"/>
    <w:rsid w:val="00D86632"/>
    <w:rsid w:val="00D95FDF"/>
    <w:rsid w:val="00DA40A1"/>
    <w:rsid w:val="00DA612A"/>
    <w:rsid w:val="00DB26DD"/>
    <w:rsid w:val="00DC06E5"/>
    <w:rsid w:val="00DC5E23"/>
    <w:rsid w:val="00DC7888"/>
    <w:rsid w:val="00DD0B31"/>
    <w:rsid w:val="00E05086"/>
    <w:rsid w:val="00E1323B"/>
    <w:rsid w:val="00E13C27"/>
    <w:rsid w:val="00E14BA4"/>
    <w:rsid w:val="00E27867"/>
    <w:rsid w:val="00E34182"/>
    <w:rsid w:val="00E35C68"/>
    <w:rsid w:val="00E402A2"/>
    <w:rsid w:val="00E4222C"/>
    <w:rsid w:val="00E470E0"/>
    <w:rsid w:val="00E625C1"/>
    <w:rsid w:val="00E76038"/>
    <w:rsid w:val="00E901AD"/>
    <w:rsid w:val="00E9698D"/>
    <w:rsid w:val="00EA4A53"/>
    <w:rsid w:val="00EA7F68"/>
    <w:rsid w:val="00EB5A68"/>
    <w:rsid w:val="00EB7FD6"/>
    <w:rsid w:val="00EC2B53"/>
    <w:rsid w:val="00EF0A3B"/>
    <w:rsid w:val="00F15939"/>
    <w:rsid w:val="00F1674B"/>
    <w:rsid w:val="00F25186"/>
    <w:rsid w:val="00F42F96"/>
    <w:rsid w:val="00F54C6F"/>
    <w:rsid w:val="00F62163"/>
    <w:rsid w:val="00F72491"/>
    <w:rsid w:val="00F92124"/>
    <w:rsid w:val="00F930A1"/>
    <w:rsid w:val="00FA0F2A"/>
    <w:rsid w:val="00FB11BD"/>
    <w:rsid w:val="00FE268F"/>
    <w:rsid w:val="00FE7C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3B80F3"/>
  <w15:chartTrackingRefBased/>
  <w15:docId w15:val="{E3C0D81B-CECA-C348-99E8-B3E1E20B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Arial"/>
        <w:lang w:val="tr-TR" w:eastAsia="en-US" w:bidi="ar-SA"/>
      </w:rPr>
    </w:rPrDefault>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rsid w:val="00837524"/>
    <w:rPr>
      <w:b/>
      <w:bCs/>
      <w:color w:val="000000"/>
      <w:spacing w:val="11"/>
      <w:sz w:val="14"/>
      <w:szCs w:val="14"/>
      <w:lang w:eastAsia="ja-JP"/>
    </w:rPr>
  </w:style>
  <w:style w:type="paragraph" w:styleId="Balk1">
    <w:name w:val="heading 1"/>
    <w:basedOn w:val="Normal"/>
    <w:next w:val="Normal"/>
    <w:link w:val="Balk1Char"/>
    <w:uiPriority w:val="9"/>
    <w:rsid w:val="007746A4"/>
    <w:pPr>
      <w:keepNext/>
      <w:keepLines/>
      <w:spacing w:before="480"/>
      <w:outlineLvl w:val="0"/>
    </w:pPr>
    <w:rPr>
      <w:rFonts w:ascii="Calibri" w:eastAsia="MS Gothic" w:hAnsi="Calibri" w:cs="Times New Roman"/>
      <w:b w:val="0"/>
      <w:bCs w:val="0"/>
      <w:color w:val="345A8A"/>
      <w:sz w:val="32"/>
      <w:szCs w:val="32"/>
    </w:rPr>
  </w:style>
  <w:style w:type="paragraph" w:styleId="Balk2">
    <w:name w:val="heading 2"/>
    <w:basedOn w:val="Normal"/>
    <w:next w:val="Normal"/>
    <w:link w:val="Balk2Char"/>
    <w:uiPriority w:val="9"/>
    <w:unhideWhenUsed/>
    <w:rsid w:val="007746A4"/>
    <w:pPr>
      <w:keepNext/>
      <w:keepLines/>
      <w:spacing w:before="200"/>
      <w:outlineLvl w:val="1"/>
    </w:pPr>
    <w:rPr>
      <w:rFonts w:ascii="Calibri" w:eastAsia="MS Gothic" w:hAnsi="Calibri" w:cs="Times New Roman"/>
      <w:b w:val="0"/>
      <w:bCs w:val="0"/>
      <w:color w:val="4F81BD"/>
      <w:sz w:val="26"/>
      <w:szCs w:val="26"/>
    </w:rPr>
  </w:style>
  <w:style w:type="paragraph" w:styleId="Balk3">
    <w:name w:val="heading 3"/>
    <w:basedOn w:val="Normal"/>
    <w:next w:val="Normal"/>
    <w:link w:val="Balk3Char"/>
    <w:uiPriority w:val="9"/>
    <w:unhideWhenUsed/>
    <w:rsid w:val="007746A4"/>
    <w:pPr>
      <w:keepNext/>
      <w:keepLines/>
      <w:spacing w:before="200"/>
      <w:outlineLvl w:val="2"/>
    </w:pPr>
    <w:rPr>
      <w:rFonts w:ascii="Calibri" w:eastAsia="MS Gothic" w:hAnsi="Calibri" w:cs="Times New Roman"/>
      <w:b w:val="0"/>
      <w:bCs w:val="0"/>
      <w:color w:val="4F81BD"/>
    </w:rPr>
  </w:style>
  <w:style w:type="paragraph" w:styleId="Balk4">
    <w:name w:val="heading 4"/>
    <w:basedOn w:val="Normal"/>
    <w:next w:val="Normal"/>
    <w:link w:val="Balk4Char"/>
    <w:uiPriority w:val="9"/>
    <w:unhideWhenUsed/>
    <w:rsid w:val="007746A4"/>
    <w:pPr>
      <w:keepNext/>
      <w:keepLines/>
      <w:spacing w:before="200"/>
      <w:outlineLvl w:val="3"/>
    </w:pPr>
    <w:rPr>
      <w:rFonts w:ascii="Calibri" w:eastAsia="MS Gothic" w:hAnsi="Calibri" w:cs="Times New Roman"/>
      <w:b w:val="0"/>
      <w:bCs w:val="0"/>
      <w:i/>
      <w:i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7746A4"/>
    <w:rPr>
      <w:rFonts w:ascii="Calibri" w:eastAsia="MS Gothic" w:hAnsi="Calibri" w:cs="Times New Roman"/>
      <w:b/>
      <w:bCs/>
      <w:color w:val="345A8A"/>
      <w:sz w:val="32"/>
      <w:szCs w:val="32"/>
    </w:rPr>
  </w:style>
  <w:style w:type="character" w:styleId="KitapBal">
    <w:name w:val="Book Title"/>
    <w:uiPriority w:val="33"/>
    <w:qFormat/>
    <w:rsid w:val="007746A4"/>
    <w:rPr>
      <w:b w:val="0"/>
      <w:bCs w:val="0"/>
      <w:smallCaps/>
      <w:spacing w:val="5"/>
    </w:rPr>
  </w:style>
  <w:style w:type="character" w:customStyle="1" w:styleId="Balk2Char">
    <w:name w:val="Başlık 2 Char"/>
    <w:link w:val="Balk2"/>
    <w:uiPriority w:val="9"/>
    <w:rsid w:val="007746A4"/>
    <w:rPr>
      <w:rFonts w:ascii="Calibri" w:eastAsia="MS Gothic" w:hAnsi="Calibri" w:cs="Times New Roman"/>
      <w:b/>
      <w:bCs/>
      <w:color w:val="4F81BD"/>
      <w:sz w:val="26"/>
      <w:szCs w:val="26"/>
    </w:rPr>
  </w:style>
  <w:style w:type="paragraph" w:styleId="stBilgi">
    <w:name w:val="header"/>
    <w:basedOn w:val="Normal"/>
    <w:link w:val="stBilgiChar"/>
    <w:uiPriority w:val="99"/>
    <w:unhideWhenUsed/>
    <w:rsid w:val="00855706"/>
    <w:pPr>
      <w:tabs>
        <w:tab w:val="center" w:pos="4536"/>
        <w:tab w:val="right" w:pos="9072"/>
      </w:tabs>
    </w:pPr>
  </w:style>
  <w:style w:type="character" w:customStyle="1" w:styleId="stBilgiChar">
    <w:name w:val="Üst Bilgi Char"/>
    <w:link w:val="stBilgi"/>
    <w:uiPriority w:val="99"/>
    <w:rsid w:val="00855706"/>
    <w:rPr>
      <w:rFonts w:ascii="AvantGarde-Demi" w:hAnsi="AvantGarde-Demi"/>
      <w:caps/>
      <w:color w:val="FFFFFF"/>
      <w:spacing w:val="11"/>
      <w:sz w:val="16"/>
    </w:rPr>
  </w:style>
  <w:style w:type="paragraph" w:styleId="AltBilgi">
    <w:name w:val="footer"/>
    <w:basedOn w:val="Normal"/>
    <w:link w:val="AltBilgiChar"/>
    <w:unhideWhenUsed/>
    <w:rsid w:val="00855706"/>
    <w:pPr>
      <w:tabs>
        <w:tab w:val="center" w:pos="4536"/>
        <w:tab w:val="right" w:pos="9072"/>
      </w:tabs>
    </w:pPr>
  </w:style>
  <w:style w:type="character" w:customStyle="1" w:styleId="AltBilgiChar">
    <w:name w:val="Alt Bilgi Char"/>
    <w:link w:val="AltBilgi"/>
    <w:rsid w:val="00855706"/>
    <w:rPr>
      <w:rFonts w:ascii="AvantGarde-Demi" w:hAnsi="AvantGarde-Demi"/>
      <w:caps/>
      <w:color w:val="FFFFFF"/>
      <w:spacing w:val="11"/>
      <w:sz w:val="16"/>
    </w:rPr>
  </w:style>
  <w:style w:type="character" w:styleId="Kpr">
    <w:name w:val="Hyperlink"/>
    <w:uiPriority w:val="99"/>
    <w:unhideWhenUsed/>
    <w:rsid w:val="00855706"/>
    <w:rPr>
      <w:color w:val="0000FF"/>
      <w:u w:val="single"/>
    </w:rPr>
  </w:style>
  <w:style w:type="character" w:customStyle="1" w:styleId="Balk3Char">
    <w:name w:val="Başlık 3 Char"/>
    <w:link w:val="Balk3"/>
    <w:uiPriority w:val="9"/>
    <w:rsid w:val="007746A4"/>
    <w:rPr>
      <w:rFonts w:ascii="Calibri" w:eastAsia="MS Gothic" w:hAnsi="Calibri" w:cs="Times New Roman"/>
      <w:b/>
      <w:bCs/>
      <w:color w:val="4F81BD"/>
    </w:rPr>
  </w:style>
  <w:style w:type="character" w:customStyle="1" w:styleId="Balk4Char">
    <w:name w:val="Başlık 4 Char"/>
    <w:link w:val="Balk4"/>
    <w:uiPriority w:val="9"/>
    <w:rsid w:val="007746A4"/>
    <w:rPr>
      <w:rFonts w:ascii="Calibri" w:eastAsia="MS Gothic" w:hAnsi="Calibri" w:cs="Times New Roman"/>
      <w:b/>
      <w:bCs/>
      <w:i/>
      <w:iCs/>
      <w:color w:val="4F81BD"/>
    </w:rPr>
  </w:style>
  <w:style w:type="paragraph" w:styleId="Altyaz">
    <w:name w:val="Subtitle"/>
    <w:basedOn w:val="Normal"/>
    <w:next w:val="Normal"/>
    <w:link w:val="AltyazChar"/>
    <w:uiPriority w:val="11"/>
    <w:rsid w:val="007746A4"/>
    <w:pPr>
      <w:numPr>
        <w:ilvl w:val="1"/>
      </w:numPr>
    </w:pPr>
    <w:rPr>
      <w:rFonts w:ascii="Calibri" w:eastAsia="MS Gothic" w:hAnsi="Calibri" w:cs="Times New Roman"/>
      <w:i/>
      <w:iCs/>
      <w:color w:val="4F81BD"/>
      <w:spacing w:val="15"/>
      <w:sz w:val="24"/>
      <w:szCs w:val="24"/>
    </w:rPr>
  </w:style>
  <w:style w:type="character" w:customStyle="1" w:styleId="AltyazChar">
    <w:name w:val="Altyazı Char"/>
    <w:link w:val="Altyaz"/>
    <w:uiPriority w:val="11"/>
    <w:rsid w:val="007746A4"/>
    <w:rPr>
      <w:rFonts w:ascii="Calibri" w:eastAsia="MS Gothic" w:hAnsi="Calibri" w:cs="Times New Roman"/>
      <w:i/>
      <w:iCs/>
      <w:color w:val="4F81BD"/>
      <w:spacing w:val="15"/>
      <w:sz w:val="24"/>
      <w:szCs w:val="24"/>
    </w:rPr>
  </w:style>
  <w:style w:type="paragraph" w:styleId="BalonMetni">
    <w:name w:val="Balloon Text"/>
    <w:basedOn w:val="Normal"/>
    <w:link w:val="BalonMetniChar"/>
    <w:uiPriority w:val="99"/>
    <w:semiHidden/>
    <w:unhideWhenUsed/>
    <w:rsid w:val="00027037"/>
    <w:rPr>
      <w:rFonts w:ascii="Lucida Grande" w:hAnsi="Lucida Grande" w:cs="Lucida Grande"/>
      <w:sz w:val="18"/>
      <w:szCs w:val="18"/>
    </w:rPr>
  </w:style>
  <w:style w:type="character" w:customStyle="1" w:styleId="BalonMetniChar">
    <w:name w:val="Balon Metni Char"/>
    <w:link w:val="BalonMetni"/>
    <w:uiPriority w:val="99"/>
    <w:semiHidden/>
    <w:rsid w:val="00027037"/>
    <w:rPr>
      <w:rFonts w:ascii="Lucida Grande" w:hAnsi="Lucida Grande" w:cs="Lucida Grande"/>
      <w:sz w:val="18"/>
      <w:szCs w:val="18"/>
    </w:rPr>
  </w:style>
  <w:style w:type="paragraph" w:customStyle="1" w:styleId="BodyText1">
    <w:name w:val="Body Text1"/>
    <w:basedOn w:val="Normal"/>
    <w:rsid w:val="00027037"/>
    <w:pPr>
      <w:spacing w:after="102" w:line="216" w:lineRule="exact"/>
      <w:jc w:val="both"/>
    </w:pPr>
    <w:rPr>
      <w:b w:val="0"/>
      <w:sz w:val="18"/>
      <w:szCs w:val="18"/>
    </w:rPr>
  </w:style>
  <w:style w:type="paragraph" w:customStyle="1" w:styleId="Chapternumber">
    <w:name w:val="Chapter number"/>
    <w:basedOn w:val="Normal"/>
    <w:rsid w:val="00F72491"/>
    <w:pPr>
      <w:spacing w:line="1200" w:lineRule="exact"/>
    </w:pPr>
    <w:rPr>
      <w:color w:val="FFCD00"/>
      <w:sz w:val="100"/>
      <w:szCs w:val="100"/>
    </w:rPr>
  </w:style>
  <w:style w:type="paragraph" w:customStyle="1" w:styleId="Contentsubtitle">
    <w:name w:val="Content subtitle"/>
    <w:basedOn w:val="Normal"/>
    <w:rsid w:val="00F72491"/>
    <w:pPr>
      <w:tabs>
        <w:tab w:val="right" w:pos="8505"/>
      </w:tabs>
      <w:spacing w:after="57" w:line="264" w:lineRule="exact"/>
    </w:pPr>
    <w:rPr>
      <w:b w:val="0"/>
      <w:sz w:val="22"/>
      <w:szCs w:val="22"/>
    </w:rPr>
  </w:style>
  <w:style w:type="paragraph" w:customStyle="1" w:styleId="Chaptertitle">
    <w:name w:val="Chapter title"/>
    <w:basedOn w:val="Normal"/>
    <w:rsid w:val="00F72491"/>
    <w:pPr>
      <w:spacing w:after="170" w:line="420" w:lineRule="exact"/>
    </w:pPr>
    <w:rPr>
      <w:b w:val="0"/>
      <w:sz w:val="36"/>
      <w:szCs w:val="36"/>
    </w:rPr>
  </w:style>
  <w:style w:type="paragraph" w:customStyle="1" w:styleId="QuotesPhrases">
    <w:name w:val="Quotes &amp; Phrases"/>
    <w:basedOn w:val="BodyText1"/>
    <w:rsid w:val="00D3436B"/>
    <w:pPr>
      <w:spacing w:line="264" w:lineRule="exact"/>
      <w:ind w:left="1814"/>
      <w:jc w:val="left"/>
    </w:pPr>
    <w:rPr>
      <w:b/>
      <w:color w:val="636463"/>
      <w:sz w:val="22"/>
      <w:szCs w:val="22"/>
    </w:rPr>
  </w:style>
  <w:style w:type="character" w:styleId="SayfaNumaras">
    <w:name w:val="page number"/>
    <w:basedOn w:val="VarsaylanParagrafYazTipi"/>
    <w:uiPriority w:val="99"/>
    <w:semiHidden/>
    <w:unhideWhenUsed/>
    <w:rsid w:val="000E5F8A"/>
  </w:style>
  <w:style w:type="paragraph" w:customStyle="1" w:styleId="Pressreleasetitle">
    <w:name w:val="Press release title"/>
    <w:basedOn w:val="Normal"/>
    <w:rsid w:val="00254472"/>
    <w:rPr>
      <w:b w:val="0"/>
      <w:sz w:val="42"/>
      <w:szCs w:val="42"/>
    </w:rPr>
  </w:style>
  <w:style w:type="paragraph" w:customStyle="1" w:styleId="Pressreleasesubtitle">
    <w:name w:val="Press release subtitle"/>
    <w:basedOn w:val="Normal"/>
    <w:rsid w:val="00DA612A"/>
    <w:pPr>
      <w:spacing w:after="170"/>
    </w:pPr>
    <w:rPr>
      <w:sz w:val="28"/>
      <w:szCs w:val="28"/>
    </w:rPr>
  </w:style>
  <w:style w:type="paragraph" w:customStyle="1" w:styleId="Yellowbartext">
    <w:name w:val="Yellow bar text"/>
    <w:basedOn w:val="BodyText1"/>
    <w:rsid w:val="00002D28"/>
    <w:pPr>
      <w:spacing w:line="240" w:lineRule="exact"/>
      <w:jc w:val="left"/>
    </w:pPr>
    <w:rPr>
      <w:noProof/>
      <w:sz w:val="20"/>
      <w:szCs w:val="20"/>
      <w:lang w:eastAsia="fr-FR"/>
    </w:rPr>
  </w:style>
  <w:style w:type="paragraph" w:styleId="AralkYok">
    <w:name w:val="No Spacing"/>
    <w:link w:val="AralkYokChar"/>
    <w:uiPriority w:val="1"/>
    <w:qFormat/>
    <w:rsid w:val="00F930A1"/>
    <w:rPr>
      <w:rFonts w:asciiTheme="minorHAnsi" w:eastAsiaTheme="minorHAnsi" w:hAnsiTheme="minorHAnsi" w:cstheme="minorBidi"/>
      <w:sz w:val="22"/>
      <w:szCs w:val="22"/>
    </w:rPr>
  </w:style>
  <w:style w:type="character" w:customStyle="1" w:styleId="AralkYokChar">
    <w:name w:val="Aralık Yok Char"/>
    <w:basedOn w:val="VarsaylanParagrafYazTipi"/>
    <w:link w:val="AralkYok"/>
    <w:uiPriority w:val="1"/>
    <w:rsid w:val="00F930A1"/>
    <w:rPr>
      <w:rFonts w:asciiTheme="minorHAnsi" w:eastAsiaTheme="minorHAnsi" w:hAnsiTheme="minorHAnsi" w:cstheme="minorBidi"/>
      <w:sz w:val="22"/>
      <w:szCs w:val="22"/>
      <w:lang w:val="tr-TR"/>
    </w:rPr>
  </w:style>
  <w:style w:type="character" w:styleId="zmlenmeyenBahsetme">
    <w:name w:val="Unresolved Mention"/>
    <w:basedOn w:val="VarsaylanParagrafYazTipi"/>
    <w:uiPriority w:val="99"/>
    <w:rsid w:val="00197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medyarenault.com" TargetMode="External"/><Relationship Id="rId2" Type="http://schemas.openxmlformats.org/officeDocument/2006/relationships/hyperlink" Target="mailto:fulya.ozkan@renault.com.tr" TargetMode="External"/><Relationship Id="rId1" Type="http://schemas.openxmlformats.org/officeDocument/2006/relationships/image" Target="media/image3.jpg"/><Relationship Id="rId5" Type="http://schemas.openxmlformats.org/officeDocument/2006/relationships/hyperlink" Target="http://www.medyarenault.com" TargetMode="External"/><Relationship Id="rId4" Type="http://schemas.openxmlformats.org/officeDocument/2006/relationships/hyperlink" Target="mailto:fulya.ozkan@renault.com.t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medyarenault.com" TargetMode="External"/><Relationship Id="rId7" Type="http://schemas.openxmlformats.org/officeDocument/2006/relationships/hyperlink" Target="http://www.renaultsport.com" TargetMode="External"/><Relationship Id="rId2" Type="http://schemas.openxmlformats.org/officeDocument/2006/relationships/hyperlink" Target="mailto:fulya.ozkan@renault.com.tr" TargetMode="External"/><Relationship Id="rId1" Type="http://schemas.openxmlformats.org/officeDocument/2006/relationships/image" Target="media/image4.jpg"/><Relationship Id="rId6" Type="http://schemas.openxmlformats.org/officeDocument/2006/relationships/hyperlink" Target="http://www.medyarenault.com" TargetMode="External"/><Relationship Id="rId5" Type="http://schemas.openxmlformats.org/officeDocument/2006/relationships/hyperlink" Target="mailto:fulya.ozkan@renault.com.tr" TargetMode="External"/><Relationship Id="rId4" Type="http://schemas.openxmlformats.org/officeDocument/2006/relationships/hyperlink" Target="http://www.renaults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lobal Comms Document" ma:contentTypeID="0x0101006EBD9B1E7796094C95A6762CB5FC32480032F4979CAF94024FB7940B5325C9DE92" ma:contentTypeVersion="19" ma:contentTypeDescription="" ma:contentTypeScope="" ma:versionID="d14005912a65fd57b4bbfb8ed369ae78">
  <xsd:schema xmlns:xsd="http://www.w3.org/2001/XMLSchema" xmlns:xs="http://www.w3.org/2001/XMLSchema" xmlns:p="http://schemas.microsoft.com/office/2006/metadata/properties" xmlns:ns1="http://schemas.microsoft.com/sharepoint/v3" xmlns:ns2="bf88de67-f58e-457f-b92b-9cc9802d4fbd" xmlns:ns3="74072326-7330-44e7-99b3-bed9ca94975f" targetNamespace="http://schemas.microsoft.com/office/2006/metadata/properties" ma:root="true" ma:fieldsID="61ed9cda5128b35f0be8d8450018bd58" ns1:_="" ns2:_="" ns3:_="">
    <xsd:import namespace="http://schemas.microsoft.com/sharepoint/v3"/>
    <xsd:import namespace="bf88de67-f58e-457f-b92b-9cc9802d4fbd"/>
    <xsd:import namespace="74072326-7330-44e7-99b3-bed9ca94975f"/>
    <xsd:element name="properties">
      <xsd:complexType>
        <xsd:sequence>
          <xsd:element name="documentManagement">
            <xsd:complexType>
              <xsd:all>
                <xsd:element ref="ns2:o56ea360442d485b90c576c9d4cf6257" minOccurs="0"/>
                <xsd:element ref="ns2:TaxCatchAll" minOccurs="0"/>
                <xsd:element ref="ns2:TaxCatchAllLabel" minOccurs="0"/>
                <xsd:element ref="ns2:pb7492c9343640898069bd910760a827" minOccurs="0"/>
                <xsd:element ref="ns2:pae7942f31f447418bf603c7e37eae63" minOccurs="0"/>
                <xsd:element ref="ns2:daa67c3184d34c5e88d861e9d44fcbc7" minOccurs="0"/>
                <xsd:element ref="ns2:i66f86c4bcf24f6bbd4030bce8acbdd6" minOccurs="0"/>
                <xsd:element ref="ns2:k2a0ff8fde5b4f4ba9bca2e030516a19" minOccurs="0"/>
                <xsd:element ref="ns2:g92e43efb8994359a2ec707297d961d1" minOccurs="0"/>
                <xsd:element ref="ns1:DocumentSetDescription" minOccurs="0"/>
                <xsd:element ref="ns2:GEBC_x0020_Item_x0020_Name" minOccurs="0"/>
                <xsd:element ref="ns2:LastSharedByUser" minOccurs="0"/>
                <xsd:element ref="ns2:LastSharedByTime" minOccurs="0"/>
                <xsd:element ref="ns2:Organiza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4"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8de67-f58e-457f-b92b-9cc9802d4fbd" elementFormDefault="qualified">
    <xsd:import namespace="http://schemas.microsoft.com/office/2006/documentManagement/types"/>
    <xsd:import namespace="http://schemas.microsoft.com/office/infopath/2007/PartnerControls"/>
    <xsd:element name="o56ea360442d485b90c576c9d4cf6257" ma:index="8" nillable="true" ma:taxonomy="true" ma:internalName="o56ea360442d485b90c576c9d4cf6257" ma:taxonomyFieldName="Doc_x0020_Type" ma:displayName="Comms Asset Type" ma:default="" ma:fieldId="{856ea360-442d-485b-90c5-76c9d4cf6257}" ma:taxonomyMulti="true" ma:sspId="1d105d7e-9d13-46b9-8f62-afc6720966bf" ma:termSetId="081a5fed-2cb2-44d5-90ed-f9595669bcdc"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6f95d91e-b789-4682-96a0-9b03a64e5c07}" ma:internalName="TaxCatchAll" ma:showField="CatchAllData" ma:web="bf88de67-f58e-457f-b92b-9cc9802d4f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f95d91e-b789-4682-96a0-9b03a64e5c07}" ma:internalName="TaxCatchAllLabel" ma:readOnly="true" ma:showField="CatchAllDataLabel" ma:web="bf88de67-f58e-457f-b92b-9cc9802d4fbd">
      <xsd:complexType>
        <xsd:complexContent>
          <xsd:extension base="dms:MultiChoiceLookup">
            <xsd:sequence>
              <xsd:element name="Value" type="dms:Lookup" maxOccurs="unbounded" minOccurs="0" nillable="true"/>
            </xsd:sequence>
          </xsd:extension>
        </xsd:complexContent>
      </xsd:complexType>
    </xsd:element>
    <xsd:element name="pb7492c9343640898069bd910760a827" ma:index="12" nillable="true" ma:taxonomy="true" ma:internalName="pb7492c9343640898069bd910760a827" ma:taxonomyFieldName="Event_x002C__x0020_Campaign_x0020_or_x0020_Activity" ma:displayName="Event, Campaign or Activity Name" ma:default="" ma:fieldId="{9b7492c9-3436-4089-8069-bd910760a827}" ma:taxonomyMulti="true" ma:sspId="1d105d7e-9d13-46b9-8f62-afc6720966bf" ma:termSetId="6c22c40a-9c38-440b-a144-a8b680f6201e" ma:anchorId="00000000-0000-0000-0000-000000000000" ma:open="true" ma:isKeyword="false">
      <xsd:complexType>
        <xsd:sequence>
          <xsd:element ref="pc:Terms" minOccurs="0" maxOccurs="1"/>
        </xsd:sequence>
      </xsd:complexType>
    </xsd:element>
    <xsd:element name="pae7942f31f447418bf603c7e37eae63" ma:index="14" nillable="true" ma:taxonomy="true" ma:internalName="pae7942f31f447418bf603c7e37eae63" ma:taxonomyFieldName="Brand_x0020_or_x0020_Organization" ma:displayName="Organizations / Regions" ma:default="" ma:fieldId="{9ae7942f-31f4-4741-8bf6-03c7e37eae63}" ma:taxonomyMulti="true" ma:sspId="1d105d7e-9d13-46b9-8f62-afc6720966bf" ma:termSetId="19aa0ebf-2c2e-4616-8d82-ace0cb031741" ma:anchorId="00000000-0000-0000-0000-000000000000" ma:open="true" ma:isKeyword="false">
      <xsd:complexType>
        <xsd:sequence>
          <xsd:element ref="pc:Terms" minOccurs="0" maxOccurs="1"/>
        </xsd:sequence>
      </xsd:complexType>
    </xsd:element>
    <xsd:element name="daa67c3184d34c5e88d861e9d44fcbc7" ma:index="16" nillable="true" ma:taxonomy="true" ma:internalName="daa67c3184d34c5e88d861e9d44fcbc7" ma:taxonomyFieldName="Comms_x0020_Activity" ma:displayName="Comms Activity" ma:default="" ma:fieldId="{daa67c31-84d3-4c5e-88d8-61e9d44fcbc7}" ma:taxonomyMulti="true" ma:sspId="1d105d7e-9d13-46b9-8f62-afc6720966bf" ma:termSetId="51717505-5d95-4a3e-8722-eaa0732d3f75" ma:anchorId="00000000-0000-0000-0000-000000000000" ma:open="true" ma:isKeyword="false">
      <xsd:complexType>
        <xsd:sequence>
          <xsd:element ref="pc:Terms" minOccurs="0" maxOccurs="1"/>
        </xsd:sequence>
      </xsd:complexType>
    </xsd:element>
    <xsd:element name="i66f86c4bcf24f6bbd4030bce8acbdd6" ma:index="18" nillable="true" ma:taxonomy="true" ma:internalName="i66f86c4bcf24f6bbd4030bce8acbdd6" ma:taxonomyFieldName="Topic" ma:displayName="Comms Topics" ma:default="" ma:fieldId="{266f86c4-bcf2-4f6b-bd40-30bce8acbdd6}" ma:taxonomyMulti="true" ma:sspId="1d105d7e-9d13-46b9-8f62-afc6720966bf" ma:termSetId="c443268f-48b3-4d6d-84de-34dea4295bb8" ma:anchorId="00000000-0000-0000-0000-000000000000" ma:open="true" ma:isKeyword="false">
      <xsd:complexType>
        <xsd:sequence>
          <xsd:element ref="pc:Terms" minOccurs="0" maxOccurs="1"/>
        </xsd:sequence>
      </xsd:complexType>
    </xsd:element>
    <xsd:element name="k2a0ff8fde5b4f4ba9bca2e030516a19" ma:index="20" nillable="true" ma:taxonomy="true" ma:internalName="k2a0ff8fde5b4f4ba9bca2e030516a19" ma:taxonomyFieldName="Comms_x0020_Best_x0020_Practice_x0020_Categories" ma:displayName="Comms Best Practice Categories" ma:default="" ma:fieldId="{42a0ff8f-de5b-4f4b-a9bc-a2e030516a19}" ma:taxonomyMulti="true" ma:sspId="1d105d7e-9d13-46b9-8f62-afc6720966bf" ma:termSetId="b3238090-fb3e-48af-9986-62d1bf872fad" ma:anchorId="00000000-0000-0000-0000-000000000000" ma:open="true" ma:isKeyword="false">
      <xsd:complexType>
        <xsd:sequence>
          <xsd:element ref="pc:Terms" minOccurs="0" maxOccurs="1"/>
        </xsd:sequence>
      </xsd:complexType>
    </xsd:element>
    <xsd:element name="g92e43efb8994359a2ec707297d961d1" ma:index="22" nillable="true" ma:taxonomy="true" ma:internalName="g92e43efb8994359a2ec707297d961d1" ma:taxonomyFieldName="Vehicles" ma:displayName="Vehicles" ma:default="" ma:fieldId="{092e43ef-b899-4359-a2ec-707297d961d1}" ma:taxonomyMulti="true" ma:sspId="1d105d7e-9d13-46b9-8f62-afc6720966bf" ma:termSetId="6990b053-6809-4daa-9103-85134c5d5827" ma:anchorId="00000000-0000-0000-0000-000000000000" ma:open="true" ma:isKeyword="false">
      <xsd:complexType>
        <xsd:sequence>
          <xsd:element ref="pc:Terms" minOccurs="0" maxOccurs="1"/>
        </xsd:sequence>
      </xsd:complexType>
    </xsd:element>
    <xsd:element name="GEBC_x0020_Item_x0020_Name" ma:index="25" nillable="true" ma:displayName="GEBC Item Name" ma:indexed="true" ma:internalName="GEBC_x0020_Item_x0020_Name">
      <xsd:simpleType>
        <xsd:restriction base="dms:Text">
          <xsd:maxLength value="255"/>
        </xsd:restriction>
      </xsd:simpleType>
    </xsd:element>
    <xsd:element name="LastSharedByUser" ma:index="26" nillable="true" ma:displayName="Last Shared By User" ma:description="" ma:internalName="LastSharedByUser" ma:readOnly="true">
      <xsd:simpleType>
        <xsd:restriction base="dms:Note">
          <xsd:maxLength value="255"/>
        </xsd:restriction>
      </xsd:simpleType>
    </xsd:element>
    <xsd:element name="LastSharedByTime" ma:index="27" nillable="true" ma:displayName="Last Shared By Time" ma:description="" ma:internalName="LastSharedByTime" ma:readOnly="true">
      <xsd:simpleType>
        <xsd:restriction base="dms:DateTime"/>
      </xsd:simpleType>
    </xsd:element>
    <xsd:element name="Organization" ma:index="28" nillable="true" ma:displayName="Organization" ma:format="Dropdown" ma:indexed="true" ma:internalName="Organization">
      <xsd:simpleType>
        <xsd:restriction base="dms:Choice">
          <xsd:enumeration value="Alliance"/>
          <xsd:enumeration value="Nissan"/>
          <xsd:enumeration value="Groupe Renault"/>
        </xsd:restriction>
      </xsd:simpleType>
    </xsd:element>
  </xsd:schema>
  <xsd:schema xmlns:xsd="http://www.w3.org/2001/XMLSchema" xmlns:xs="http://www.w3.org/2001/XMLSchema" xmlns:dms="http://schemas.microsoft.com/office/2006/documentManagement/types" xmlns:pc="http://schemas.microsoft.com/office/infopath/2007/PartnerControls" targetNamespace="74072326-7330-44e7-99b3-bed9ca94975f"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e7942f31f447418bf603c7e37eae63 xmlns="bf88de67-f58e-457f-b92b-9cc9802d4fbd">
      <Terms xmlns="http://schemas.microsoft.com/office/infopath/2007/PartnerControls">
        <TermInfo xmlns="http://schemas.microsoft.com/office/infopath/2007/PartnerControls">
          <TermName xmlns="http://schemas.microsoft.com/office/infopath/2007/PartnerControls">Groupe Renault</TermName>
          <TermId xmlns="http://schemas.microsoft.com/office/infopath/2007/PartnerControls">1993f3b6-e1fd-473f-a3e2-b803a9dfcd90</TermId>
        </TermInfo>
      </Terms>
    </pae7942f31f447418bf603c7e37eae63>
    <DocumentSetDescription xmlns="http://schemas.microsoft.com/sharepoint/v3" xsi:nil="true"/>
    <pb7492c9343640898069bd910760a827 xmlns="bf88de67-f58e-457f-b92b-9cc9802d4fbd">
      <Terms xmlns="http://schemas.microsoft.com/office/infopath/2007/PartnerControls">
        <TermInfo xmlns="http://schemas.microsoft.com/office/infopath/2007/PartnerControls">
          <TermName xmlns="http://schemas.microsoft.com/office/infopath/2007/PartnerControls">Formula 1 2020 Grand Prix - Groupe Renault</TermName>
          <TermId xmlns="http://schemas.microsoft.com/office/infopath/2007/PartnerControls">1f103891-7ef9-4479-b479-d16c6153f286</TermId>
        </TermInfo>
      </Terms>
    </pb7492c9343640898069bd910760a827>
    <GEBC_x0020_Item_x0020_Name xmlns="bf88de67-f58e-457f-b92b-9cc9802d4fbd" xsi:nil="true"/>
    <o56ea360442d485b90c576c9d4cf6257 xmlns="bf88de67-f58e-457f-b92b-9cc9802d4fbd">
      <Terms xmlns="http://schemas.microsoft.com/office/infopath/2007/PartnerControls">
        <TermInfo xmlns="http://schemas.microsoft.com/office/infopath/2007/PartnerControls">
          <TermName xmlns="http://schemas.microsoft.com/office/infopath/2007/PartnerControls">Release</TermName>
          <TermId xmlns="http://schemas.microsoft.com/office/infopath/2007/PartnerControls">78c07cfe-bb83-49b4-a3d7-94e5079656a4</TermId>
        </TermInfo>
      </Terms>
    </o56ea360442d485b90c576c9d4cf6257>
    <g92e43efb8994359a2ec707297d961d1 xmlns="bf88de67-f58e-457f-b92b-9cc9802d4fbd">
      <Terms xmlns="http://schemas.microsoft.com/office/infopath/2007/PartnerControls"/>
    </g92e43efb8994359a2ec707297d961d1>
    <TaxCatchAll xmlns="bf88de67-f58e-457f-b92b-9cc9802d4fbd">
      <Value>41</Value>
      <Value>215</Value>
      <Value>4</Value>
      <Value>346</Value>
      <Value>1723</Value>
    </TaxCatchAll>
    <daa67c3184d34c5e88d861e9d44fcbc7 xmlns="bf88de67-f58e-457f-b92b-9cc9802d4fbd">
      <Terms xmlns="http://schemas.microsoft.com/office/infopath/2007/PartnerControls">
        <TermInfo xmlns="http://schemas.microsoft.com/office/infopath/2007/PartnerControls">
          <TermName xmlns="http://schemas.microsoft.com/office/infopath/2007/PartnerControls">Race</TermName>
          <TermId xmlns="http://schemas.microsoft.com/office/infopath/2007/PartnerControls">ff03a9fb-bf57-46b4-8a5d-975171fa4830</TermId>
        </TermInfo>
      </Terms>
    </daa67c3184d34c5e88d861e9d44fcbc7>
    <k2a0ff8fde5b4f4ba9bca2e030516a19 xmlns="bf88de67-f58e-457f-b92b-9cc9802d4fbd">
      <Terms xmlns="http://schemas.microsoft.com/office/infopath/2007/PartnerControls"/>
    </k2a0ff8fde5b4f4ba9bca2e030516a19>
    <Organization xmlns="bf88de67-f58e-457f-b92b-9cc9802d4fbd" xsi:nil="true"/>
    <i66f86c4bcf24f6bbd4030bce8acbdd6 xmlns="bf88de67-f58e-457f-b92b-9cc9802d4fbd">
      <Terms xmlns="http://schemas.microsoft.com/office/infopath/2007/PartnerControls">
        <TermInfo xmlns="http://schemas.microsoft.com/office/infopath/2007/PartnerControls">
          <TermName xmlns="http://schemas.microsoft.com/office/infopath/2007/PartnerControls">Formula 1 (F1)</TermName>
          <TermId xmlns="http://schemas.microsoft.com/office/infopath/2007/PartnerControls">2b126c3d-4dcd-4e0d-a3fc-e3d5f8c91872</TermId>
        </TermInfo>
      </Terms>
    </i66f86c4bcf24f6bbd4030bce8acbdd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D91B2-BF0E-40B3-A1D9-F802ED670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88de67-f58e-457f-b92b-9cc9802d4fbd"/>
    <ds:schemaRef ds:uri="74072326-7330-44e7-99b3-bed9ca949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4ED8D-3C29-43A2-8FE5-465AA93B77F2}">
  <ds:schemaRefs>
    <ds:schemaRef ds:uri="http://schemas.microsoft.com/office/2006/metadata/properties"/>
    <ds:schemaRef ds:uri="http://schemas.microsoft.com/office/infopath/2007/PartnerControls"/>
    <ds:schemaRef ds:uri="bf88de67-f58e-457f-b92b-9cc9802d4fbd"/>
    <ds:schemaRef ds:uri="http://schemas.microsoft.com/sharepoint/v3"/>
  </ds:schemaRefs>
</ds:datastoreItem>
</file>

<file path=customXml/itemProps3.xml><?xml version="1.0" encoding="utf-8"?>
<ds:datastoreItem xmlns:ds="http://schemas.openxmlformats.org/officeDocument/2006/customXml" ds:itemID="{ADED508D-4B5D-4DA0-A435-307CB948C386}">
  <ds:schemaRefs>
    <ds:schemaRef ds:uri="http://schemas.microsoft.com/sharepoint/v3/contenttype/forms"/>
  </ds:schemaRefs>
</ds:datastoreItem>
</file>

<file path=customXml/itemProps4.xml><?xml version="1.0" encoding="utf-8"?>
<ds:datastoreItem xmlns:ds="http://schemas.openxmlformats.org/officeDocument/2006/customXml" ds:itemID="{82E3EB81-6620-4EE5-ADAE-99C91FCC8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4582</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Osmotik</Company>
  <LinksUpToDate>false</LinksUpToDate>
  <CharactersWithSpaces>5375</CharactersWithSpaces>
  <SharedDoc>false</SharedDoc>
  <HLinks>
    <vt:vector size="18" baseType="variant">
      <vt:variant>
        <vt:i4>2359400</vt:i4>
      </vt:variant>
      <vt:variant>
        <vt:i4>-1</vt:i4>
      </vt:variant>
      <vt:variant>
        <vt:i4>2062</vt:i4>
      </vt:variant>
      <vt:variant>
        <vt:i4>1</vt:i4>
      </vt:variant>
      <vt:variant>
        <vt:lpwstr>TM_RENAULT SPORT_Formula One Team_for white background_RGB_v1</vt:lpwstr>
      </vt:variant>
      <vt:variant>
        <vt:lpwstr/>
      </vt:variant>
      <vt:variant>
        <vt:i4>2359400</vt:i4>
      </vt:variant>
      <vt:variant>
        <vt:i4>-1</vt:i4>
      </vt:variant>
      <vt:variant>
        <vt:i4>2063</vt:i4>
      </vt:variant>
      <vt:variant>
        <vt:i4>1</vt:i4>
      </vt:variant>
      <vt:variant>
        <vt:lpwstr>TM_RENAULT SPORT_Formula One Team_for white background_RGB_v1</vt:lpwstr>
      </vt:variant>
      <vt:variant>
        <vt:lpwstr/>
      </vt:variant>
      <vt:variant>
        <vt:i4>6881368</vt:i4>
      </vt:variant>
      <vt:variant>
        <vt:i4>-1</vt:i4>
      </vt:variant>
      <vt:variant>
        <vt:i4>2067</vt:i4>
      </vt:variant>
      <vt:variant>
        <vt:i4>1</vt:i4>
      </vt:variant>
      <vt:variant>
        <vt:lpwstr>Partner strip verticle copy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Enes BATTAL</cp:lastModifiedBy>
  <cp:revision>4</cp:revision>
  <cp:lastPrinted>2016-02-17T17:22:00Z</cp:lastPrinted>
  <dcterms:created xsi:type="dcterms:W3CDTF">2020-02-12T08:03:00Z</dcterms:created>
  <dcterms:modified xsi:type="dcterms:W3CDTF">2020-02-12T13:45:00Z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0x0101006EBD9B1E7796094C95A6762CB5FC32480032F4979CAF94024FB7940B5325C9DE92</vt:lpwstr>
  </property>
  <property fmtid="{D5CDD505-2E9C-101B-9397-08002B2CF9AE}" pid="3" name="Comms Best Practice Categories">
    <vt:lpwstr/>
  </property>
  <property fmtid="{D5CDD505-2E9C-101B-9397-08002B2CF9AE}" pid="4" name="Brand or Organization">
    <vt:lpwstr>4;#Groupe Renault|1993f3b6-e1fd-473f-a3e2-b803a9dfcd90</vt:lpwstr>
  </property>
  <property fmtid="{D5CDD505-2E9C-101B-9397-08002B2CF9AE}" pid="5" name="Topic">
    <vt:lpwstr>346;#Formula 1 (F1)|2b126c3d-4dcd-4e0d-a3fc-e3d5f8c91872</vt:lpwstr>
  </property>
  <property fmtid="{D5CDD505-2E9C-101B-9397-08002B2CF9AE}" pid="6" name="Event, Campaign or Activity">
    <vt:lpwstr>1723;#Formula 1 2020 Grand Prix - Groupe Renault|1f103891-7ef9-4479-b479-d16c6153f286</vt:lpwstr>
  </property>
  <property fmtid="{D5CDD505-2E9C-101B-9397-08002B2CF9AE}" pid="7" name="Comms Activity">
    <vt:lpwstr>215;#Race|ff03a9fb-bf57-46b4-8a5d-975171fa4830</vt:lpwstr>
  </property>
  <property fmtid="{D5CDD505-2E9C-101B-9397-08002B2CF9AE}" pid="8" name="Vehicles">
    <vt:lpwstr/>
  </property>
  <property fmtid="{D5CDD505-2E9C-101B-9397-08002B2CF9AE}" pid="9" name="Doc Type">
    <vt:lpwstr>41;#Release|78c07cfe-bb83-49b4-a3d7-94e5079656a4</vt:lpwstr>
  </property>
</Properties>
</file>