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90" w:rsidRPr="004D239B" w:rsidRDefault="008F2D09" w:rsidP="003E1577">
      <w:pPr>
        <w:spacing w:before="52" w:line="276" w:lineRule="auto"/>
        <w:ind w:left="680" w:right="-23"/>
        <w:rPr>
          <w:rFonts w:ascii="Arial" w:eastAsia="Arial" w:hAnsi="Arial" w:cs="Arial"/>
          <w:bCs/>
          <w:color w:val="FFDB69"/>
          <w:sz w:val="48"/>
          <w:szCs w:val="64"/>
          <w:lang w:val="tr-TR"/>
        </w:rPr>
      </w:pPr>
      <w:r w:rsidRPr="004D239B">
        <w:rPr>
          <w:rFonts w:ascii="Arial" w:eastAsia="Arial" w:hAnsi="Arial" w:cs="Arial"/>
          <w:bCs/>
          <w:color w:val="FFDB69"/>
          <w:sz w:val="48"/>
          <w:szCs w:val="64"/>
          <w:lang w:val="tr-TR"/>
        </w:rPr>
        <w:t xml:space="preserve">Basın </w:t>
      </w:r>
    </w:p>
    <w:p w:rsidR="00FB7690" w:rsidRPr="004D239B" w:rsidRDefault="008F2D09" w:rsidP="003E1577">
      <w:pPr>
        <w:spacing w:before="52" w:line="276" w:lineRule="auto"/>
        <w:ind w:left="680" w:right="-23"/>
        <w:rPr>
          <w:rFonts w:ascii="Arial" w:eastAsia="Arial" w:hAnsi="Arial" w:cs="Arial"/>
          <w:bCs/>
          <w:color w:val="FFDB69"/>
          <w:sz w:val="48"/>
          <w:szCs w:val="64"/>
          <w:lang w:val="tr-TR"/>
        </w:rPr>
      </w:pPr>
      <w:r w:rsidRPr="004D239B">
        <w:rPr>
          <w:rFonts w:ascii="Arial" w:eastAsia="Arial" w:hAnsi="Arial" w:cs="Arial"/>
          <w:bCs/>
          <w:color w:val="FFDB69"/>
          <w:sz w:val="48"/>
          <w:szCs w:val="64"/>
          <w:lang w:val="tr-TR"/>
        </w:rPr>
        <w:t>Bülteni</w:t>
      </w:r>
    </w:p>
    <w:p w:rsidR="001C1E0A" w:rsidRDefault="00B173E1" w:rsidP="003E1577">
      <w:pPr>
        <w:spacing w:before="52" w:line="276" w:lineRule="auto"/>
        <w:ind w:left="680" w:right="-23"/>
        <w:rPr>
          <w:rFonts w:ascii="Arial" w:eastAsia="Arial" w:hAnsi="Arial" w:cs="Arial"/>
          <w:spacing w:val="1"/>
          <w:position w:val="-1"/>
          <w:sz w:val="20"/>
          <w:lang w:val="tr-TR"/>
        </w:rPr>
      </w:pPr>
      <w:r>
        <w:rPr>
          <w:rFonts w:ascii="Arial" w:eastAsia="Arial" w:hAnsi="Arial" w:cs="Arial"/>
          <w:spacing w:val="1"/>
          <w:position w:val="-1"/>
          <w:sz w:val="20"/>
          <w:lang w:val="tr-TR"/>
        </w:rPr>
        <w:t>3</w:t>
      </w:r>
      <w:r w:rsidR="00B33368">
        <w:rPr>
          <w:rFonts w:ascii="Arial" w:eastAsia="Arial" w:hAnsi="Arial" w:cs="Arial"/>
          <w:spacing w:val="1"/>
          <w:position w:val="-1"/>
          <w:sz w:val="20"/>
          <w:lang w:val="tr-TR"/>
        </w:rPr>
        <w:t xml:space="preserve"> Temmuz</w:t>
      </w:r>
      <w:r w:rsidR="00530F73" w:rsidRPr="004D239B">
        <w:rPr>
          <w:rFonts w:ascii="Arial" w:eastAsia="Arial" w:hAnsi="Arial" w:cs="Arial"/>
          <w:spacing w:val="1"/>
          <w:position w:val="-1"/>
          <w:sz w:val="20"/>
          <w:lang w:val="tr-TR"/>
        </w:rPr>
        <w:t xml:space="preserve"> </w:t>
      </w:r>
      <w:r w:rsidR="00A740CB" w:rsidRPr="004D239B">
        <w:rPr>
          <w:rFonts w:ascii="Arial" w:eastAsia="Arial" w:hAnsi="Arial" w:cs="Arial"/>
          <w:spacing w:val="1"/>
          <w:position w:val="-1"/>
          <w:sz w:val="20"/>
          <w:lang w:val="tr-TR"/>
        </w:rPr>
        <w:t>201</w:t>
      </w:r>
      <w:r w:rsidR="00EB293A" w:rsidRPr="004D239B">
        <w:rPr>
          <w:rFonts w:ascii="Arial" w:eastAsia="Arial" w:hAnsi="Arial" w:cs="Arial"/>
          <w:spacing w:val="1"/>
          <w:position w:val="-1"/>
          <w:sz w:val="20"/>
          <w:lang w:val="tr-TR"/>
        </w:rPr>
        <w:t>9</w:t>
      </w:r>
      <w:bookmarkStart w:id="0" w:name="_Toc1487775"/>
    </w:p>
    <w:p w:rsidR="00B5657E" w:rsidRPr="00B5657E" w:rsidRDefault="00B5657E" w:rsidP="003E1577">
      <w:pPr>
        <w:spacing w:before="52" w:line="276" w:lineRule="auto"/>
        <w:ind w:left="680" w:right="-23"/>
        <w:rPr>
          <w:rFonts w:ascii="Arial" w:eastAsia="Arial" w:hAnsi="Arial" w:cs="Arial"/>
          <w:spacing w:val="1"/>
          <w:position w:val="-1"/>
          <w:sz w:val="20"/>
          <w:lang w:val="tr-TR"/>
        </w:rPr>
      </w:pPr>
    </w:p>
    <w:p w:rsidR="001C1E0A" w:rsidRPr="00CC3923" w:rsidRDefault="009930F6" w:rsidP="003E1577">
      <w:pPr>
        <w:spacing w:line="276" w:lineRule="auto"/>
        <w:ind w:left="1131" w:right="509" w:hanging="422"/>
        <w:jc w:val="center"/>
        <w:rPr>
          <w:rFonts w:ascii="Arial" w:eastAsia="Times New Roman" w:hAnsi="Arial" w:cs="Arial"/>
          <w:b/>
          <w:color w:val="FFC000"/>
          <w:sz w:val="32"/>
          <w:szCs w:val="28"/>
          <w:lang w:val="tr-TR"/>
        </w:rPr>
      </w:pPr>
      <w:r>
        <w:rPr>
          <w:rFonts w:ascii="Arial" w:hAnsi="Arial" w:cs="Arial"/>
          <w:b/>
          <w:color w:val="FFC000"/>
          <w:sz w:val="32"/>
          <w:szCs w:val="28"/>
          <w:lang w:val="tr-TR"/>
        </w:rPr>
        <w:t>Yeni Renault</w:t>
      </w:r>
      <w:r w:rsidR="00CC3923">
        <w:rPr>
          <w:rFonts w:ascii="Arial" w:hAnsi="Arial" w:cs="Arial"/>
          <w:b/>
          <w:color w:val="FFC000"/>
          <w:sz w:val="32"/>
          <w:szCs w:val="28"/>
          <w:lang w:val="tr-TR"/>
        </w:rPr>
        <w:t xml:space="preserve"> Captur</w:t>
      </w:r>
      <w:r w:rsidR="00207407">
        <w:rPr>
          <w:rFonts w:ascii="Arial" w:hAnsi="Arial" w:cs="Arial"/>
          <w:b/>
          <w:color w:val="FFC000"/>
          <w:sz w:val="32"/>
          <w:szCs w:val="28"/>
          <w:lang w:val="tr-TR"/>
        </w:rPr>
        <w:t xml:space="preserve"> Gün Yüzüne Çıkıyor</w:t>
      </w:r>
    </w:p>
    <w:p w:rsidR="00011D2A" w:rsidRPr="004D239B" w:rsidRDefault="00011D2A" w:rsidP="003E1577">
      <w:pPr>
        <w:shd w:val="clear" w:color="auto" w:fill="FFFFFF"/>
        <w:spacing w:line="276" w:lineRule="auto"/>
        <w:ind w:left="708"/>
        <w:jc w:val="both"/>
        <w:rPr>
          <w:rFonts w:ascii="Arial" w:eastAsia="Times New Roman" w:hAnsi="Arial" w:cs="Arial"/>
          <w:b/>
          <w:color w:val="FFC000"/>
          <w:sz w:val="8"/>
          <w:lang w:val="tr-TR" w:eastAsia="ko-KR"/>
        </w:rPr>
      </w:pPr>
    </w:p>
    <w:p w:rsidR="00CC3923" w:rsidRDefault="00411989" w:rsidP="003E1577">
      <w:pPr>
        <w:shd w:val="clear" w:color="auto" w:fill="FFFFFF"/>
        <w:spacing w:line="276" w:lineRule="auto"/>
        <w:ind w:left="708"/>
        <w:jc w:val="both"/>
      </w:pPr>
      <w:r>
        <w:rPr>
          <w:rFonts w:ascii="Arial" w:hAnsi="Arial" w:cs="Arial"/>
          <w:sz w:val="20"/>
          <w:lang w:val="tr-TR"/>
        </w:rPr>
        <w:t>B</w:t>
      </w:r>
      <w:r w:rsidR="00A82A3D">
        <w:rPr>
          <w:rFonts w:ascii="Arial" w:hAnsi="Arial" w:cs="Arial"/>
          <w:sz w:val="20"/>
          <w:lang w:val="tr-TR"/>
        </w:rPr>
        <w:t xml:space="preserve"> </w:t>
      </w:r>
      <w:r w:rsidR="0019267B">
        <w:rPr>
          <w:rFonts w:ascii="Arial" w:hAnsi="Arial" w:cs="Arial"/>
          <w:sz w:val="20"/>
          <w:lang w:val="tr-TR"/>
        </w:rPr>
        <w:t>SUV pazarının</w:t>
      </w:r>
      <w:r w:rsidR="00CC3923" w:rsidRPr="00CC3923">
        <w:rPr>
          <w:rFonts w:ascii="Arial" w:hAnsi="Arial" w:cs="Arial"/>
          <w:sz w:val="20"/>
          <w:lang w:val="tr-TR"/>
        </w:rPr>
        <w:t xml:space="preserve"> öncü</w:t>
      </w:r>
      <w:r w:rsidR="0019267B">
        <w:rPr>
          <w:rFonts w:ascii="Arial" w:hAnsi="Arial" w:cs="Arial"/>
          <w:sz w:val="20"/>
          <w:lang w:val="tr-TR"/>
        </w:rPr>
        <w:t>sü</w:t>
      </w:r>
      <w:r w:rsidR="00CC3923" w:rsidRPr="00CC3923">
        <w:rPr>
          <w:rFonts w:ascii="Arial" w:hAnsi="Arial" w:cs="Arial"/>
          <w:sz w:val="20"/>
          <w:lang w:val="tr-TR"/>
        </w:rPr>
        <w:t xml:space="preserve"> olan </w:t>
      </w:r>
      <w:r w:rsidR="0019267B">
        <w:rPr>
          <w:rFonts w:ascii="Arial" w:hAnsi="Arial" w:cs="Arial"/>
          <w:sz w:val="20"/>
          <w:lang w:val="tr-TR"/>
        </w:rPr>
        <w:t xml:space="preserve">Renault </w:t>
      </w:r>
      <w:r w:rsidR="00CC3923" w:rsidRPr="00CC3923">
        <w:rPr>
          <w:rFonts w:ascii="Arial" w:hAnsi="Arial" w:cs="Arial"/>
          <w:sz w:val="20"/>
          <w:lang w:val="tr-TR"/>
        </w:rPr>
        <w:t>Captur, lanse edildiği 2013 yılından bu yana</w:t>
      </w:r>
      <w:r w:rsidR="00571544">
        <w:rPr>
          <w:rFonts w:ascii="Arial" w:hAnsi="Arial" w:cs="Arial"/>
          <w:sz w:val="20"/>
          <w:lang w:val="tr-TR"/>
        </w:rPr>
        <w:t xml:space="preserve"> 1,2 milyon satış adedine ulaşarak </w:t>
      </w:r>
      <w:r w:rsidR="00CC3923" w:rsidRPr="00CC3923">
        <w:rPr>
          <w:rFonts w:ascii="Arial" w:hAnsi="Arial" w:cs="Arial"/>
          <w:sz w:val="20"/>
          <w:lang w:val="tr-TR"/>
        </w:rPr>
        <w:t>he</w:t>
      </w:r>
      <w:r w:rsidR="00571544">
        <w:rPr>
          <w:rFonts w:ascii="Arial" w:hAnsi="Arial" w:cs="Arial"/>
          <w:sz w:val="20"/>
          <w:lang w:val="tr-TR"/>
        </w:rPr>
        <w:t>m Fransa hem de Avrupa’da</w:t>
      </w:r>
      <w:r>
        <w:rPr>
          <w:rFonts w:ascii="Arial" w:hAnsi="Arial" w:cs="Arial"/>
          <w:sz w:val="20"/>
          <w:lang w:val="tr-TR"/>
        </w:rPr>
        <w:t>,</w:t>
      </w:r>
      <w:r w:rsidR="00571544">
        <w:rPr>
          <w:rFonts w:ascii="Arial" w:hAnsi="Arial" w:cs="Arial"/>
          <w:sz w:val="20"/>
          <w:lang w:val="tr-TR"/>
        </w:rPr>
        <w:t xml:space="preserve"> </w:t>
      </w:r>
      <w:r w:rsidR="00CC3923" w:rsidRPr="00CC3923">
        <w:rPr>
          <w:rFonts w:ascii="Arial" w:hAnsi="Arial" w:cs="Arial"/>
          <w:sz w:val="20"/>
          <w:lang w:val="tr-TR"/>
        </w:rPr>
        <w:t>segmentin</w:t>
      </w:r>
      <w:r>
        <w:rPr>
          <w:rFonts w:ascii="Arial" w:hAnsi="Arial" w:cs="Arial"/>
          <w:sz w:val="20"/>
          <w:lang w:val="tr-TR"/>
        </w:rPr>
        <w:t>de kısa sürede lider oldu</w:t>
      </w:r>
      <w:r w:rsidR="00CC3923" w:rsidRPr="00CC3923">
        <w:rPr>
          <w:rFonts w:ascii="Arial" w:hAnsi="Arial" w:cs="Arial"/>
          <w:sz w:val="20"/>
          <w:lang w:val="tr-TR"/>
        </w:rPr>
        <w:t xml:space="preserve">. </w:t>
      </w:r>
      <w:r w:rsidR="00571544">
        <w:rPr>
          <w:rFonts w:ascii="Arial" w:hAnsi="Arial" w:cs="Arial"/>
          <w:sz w:val="20"/>
          <w:lang w:val="tr-TR"/>
        </w:rPr>
        <w:t xml:space="preserve">Renault </w:t>
      </w:r>
      <w:r w:rsidR="00CC3923" w:rsidRPr="00CC3923">
        <w:rPr>
          <w:rFonts w:ascii="Arial" w:hAnsi="Arial" w:cs="Arial"/>
          <w:sz w:val="20"/>
          <w:lang w:val="tr-TR"/>
        </w:rPr>
        <w:t>Captur, 2018 yılında dünya</w:t>
      </w:r>
      <w:r>
        <w:rPr>
          <w:rFonts w:ascii="Arial" w:hAnsi="Arial" w:cs="Arial"/>
          <w:sz w:val="20"/>
          <w:lang w:val="tr-TR"/>
        </w:rPr>
        <w:t>da</w:t>
      </w:r>
      <w:r w:rsidR="00CC3923" w:rsidRPr="00CC3923">
        <w:rPr>
          <w:rFonts w:ascii="Arial" w:hAnsi="Arial" w:cs="Arial"/>
          <w:sz w:val="20"/>
          <w:lang w:val="tr-TR"/>
        </w:rPr>
        <w:t xml:space="preserve"> 230 bin satış adedi gerçekleştirerek </w:t>
      </w:r>
      <w:r>
        <w:rPr>
          <w:rFonts w:ascii="Arial" w:hAnsi="Arial" w:cs="Arial"/>
          <w:sz w:val="20"/>
          <w:lang w:val="tr-TR"/>
        </w:rPr>
        <w:t xml:space="preserve">lider </w:t>
      </w:r>
      <w:r w:rsidR="00CC3923" w:rsidRPr="00CC3923">
        <w:rPr>
          <w:rFonts w:ascii="Arial" w:hAnsi="Arial" w:cs="Arial"/>
          <w:sz w:val="20"/>
          <w:lang w:val="tr-TR"/>
        </w:rPr>
        <w:t xml:space="preserve">konumunu </w:t>
      </w:r>
      <w:r>
        <w:rPr>
          <w:rFonts w:ascii="Arial" w:hAnsi="Arial" w:cs="Arial"/>
          <w:sz w:val="20"/>
          <w:lang w:val="tr-TR"/>
        </w:rPr>
        <w:t>sürdürdü</w:t>
      </w:r>
      <w:r w:rsidR="00CC3923" w:rsidRPr="00CC3923">
        <w:rPr>
          <w:rFonts w:ascii="Arial" w:hAnsi="Arial" w:cs="Arial"/>
          <w:sz w:val="20"/>
          <w:lang w:val="tr-TR"/>
        </w:rPr>
        <w:t>.</w:t>
      </w:r>
      <w:r w:rsidR="00CC3923" w:rsidRPr="00CC3923">
        <w:t xml:space="preserve"> </w:t>
      </w:r>
    </w:p>
    <w:p w:rsidR="00CC3923" w:rsidRPr="00B75B12" w:rsidRDefault="00CC3923" w:rsidP="003E1577">
      <w:pPr>
        <w:shd w:val="clear" w:color="auto" w:fill="FFFFFF"/>
        <w:spacing w:line="276" w:lineRule="auto"/>
        <w:ind w:left="708"/>
        <w:jc w:val="both"/>
        <w:rPr>
          <w:sz w:val="20"/>
          <w:lang w:val="tr-TR"/>
        </w:rPr>
      </w:pPr>
    </w:p>
    <w:p w:rsidR="00CC3923" w:rsidRDefault="00CC3923" w:rsidP="003E1577">
      <w:pPr>
        <w:shd w:val="clear" w:color="auto" w:fill="FFFFFF"/>
        <w:spacing w:line="276" w:lineRule="auto"/>
        <w:ind w:left="708"/>
        <w:jc w:val="both"/>
        <w:rPr>
          <w:rFonts w:ascii="Arial" w:hAnsi="Arial" w:cs="Arial"/>
          <w:sz w:val="20"/>
          <w:lang w:val="tr-TR"/>
        </w:rPr>
      </w:pPr>
      <w:r w:rsidRPr="00CC3923">
        <w:rPr>
          <w:rFonts w:ascii="Arial" w:hAnsi="Arial" w:cs="Arial"/>
          <w:sz w:val="20"/>
          <w:lang w:val="tr-TR"/>
        </w:rPr>
        <w:t>Captur, rekabetin giderek arttığı pazarda</w:t>
      </w:r>
      <w:r w:rsidR="00DB4988">
        <w:rPr>
          <w:rFonts w:ascii="Arial" w:hAnsi="Arial" w:cs="Arial"/>
          <w:sz w:val="20"/>
          <w:lang w:val="tr-TR"/>
        </w:rPr>
        <w:t xml:space="preserve">, </w:t>
      </w:r>
      <w:r w:rsidRPr="00CC3923">
        <w:rPr>
          <w:rFonts w:ascii="Arial" w:hAnsi="Arial" w:cs="Arial"/>
          <w:sz w:val="20"/>
          <w:lang w:val="tr-TR"/>
        </w:rPr>
        <w:t xml:space="preserve">bir önceki </w:t>
      </w:r>
      <w:r w:rsidR="00411989">
        <w:rPr>
          <w:rFonts w:ascii="Arial" w:hAnsi="Arial" w:cs="Arial"/>
          <w:sz w:val="20"/>
          <w:lang w:val="tr-TR"/>
        </w:rPr>
        <w:t>neslini</w:t>
      </w:r>
      <w:r w:rsidRPr="00CC3923">
        <w:rPr>
          <w:rFonts w:ascii="Arial" w:hAnsi="Arial" w:cs="Arial"/>
          <w:sz w:val="20"/>
          <w:lang w:val="tr-TR"/>
        </w:rPr>
        <w:t xml:space="preserve"> başarıya taşıyan kimliğini daha da güçlendirerek yenilendi. </w:t>
      </w:r>
      <w:r w:rsidR="00411989">
        <w:rPr>
          <w:rFonts w:ascii="Arial" w:hAnsi="Arial" w:cs="Arial"/>
          <w:sz w:val="20"/>
          <w:lang w:val="tr-TR"/>
        </w:rPr>
        <w:t>D</w:t>
      </w:r>
      <w:r w:rsidRPr="00CC3923">
        <w:rPr>
          <w:rFonts w:ascii="Arial" w:hAnsi="Arial" w:cs="Arial"/>
          <w:sz w:val="20"/>
          <w:lang w:val="tr-TR"/>
        </w:rPr>
        <w:t xml:space="preserve">önüşüm gerçekleştiren </w:t>
      </w:r>
      <w:r w:rsidR="00411989">
        <w:rPr>
          <w:rFonts w:ascii="Arial" w:hAnsi="Arial" w:cs="Arial"/>
          <w:sz w:val="20"/>
          <w:lang w:val="tr-TR"/>
        </w:rPr>
        <w:t>Yeni Captur</w:t>
      </w:r>
      <w:r w:rsidRPr="00CC3923">
        <w:rPr>
          <w:rFonts w:ascii="Arial" w:hAnsi="Arial" w:cs="Arial"/>
          <w:sz w:val="20"/>
          <w:lang w:val="tr-TR"/>
        </w:rPr>
        <w:t xml:space="preserve">, atletik ve dinamik yeni SUV </w:t>
      </w:r>
      <w:r w:rsidR="00411989">
        <w:rPr>
          <w:rFonts w:ascii="Arial" w:hAnsi="Arial" w:cs="Arial"/>
          <w:sz w:val="20"/>
          <w:lang w:val="tr-TR"/>
        </w:rPr>
        <w:t>çizg</w:t>
      </w:r>
      <w:r w:rsidR="00532A25">
        <w:rPr>
          <w:rFonts w:ascii="Arial" w:hAnsi="Arial" w:cs="Arial"/>
          <w:sz w:val="20"/>
          <w:lang w:val="tr-TR"/>
        </w:rPr>
        <w:t xml:space="preserve">ileriyle </w:t>
      </w:r>
      <w:r w:rsidRPr="00CC3923">
        <w:rPr>
          <w:rFonts w:ascii="Arial" w:hAnsi="Arial" w:cs="Arial"/>
          <w:sz w:val="20"/>
          <w:lang w:val="tr-TR"/>
        </w:rPr>
        <w:t xml:space="preserve">dikkat çekiyor. </w:t>
      </w:r>
      <w:r w:rsidR="00532A25">
        <w:rPr>
          <w:rFonts w:ascii="Arial" w:hAnsi="Arial" w:cs="Arial"/>
          <w:sz w:val="20"/>
          <w:lang w:val="tr-TR"/>
        </w:rPr>
        <w:t>M</w:t>
      </w:r>
      <w:r w:rsidRPr="00CC3923">
        <w:rPr>
          <w:rFonts w:ascii="Arial" w:hAnsi="Arial" w:cs="Arial"/>
          <w:sz w:val="20"/>
          <w:lang w:val="tr-TR"/>
        </w:rPr>
        <w:t>odülerliğini koruyan modelin iç kısmında gerçekleştirilen devrim sayesinde,</w:t>
      </w:r>
      <w:r w:rsidR="00532A25">
        <w:rPr>
          <w:rFonts w:ascii="Arial" w:hAnsi="Arial" w:cs="Arial"/>
          <w:sz w:val="20"/>
          <w:lang w:val="tr-TR"/>
        </w:rPr>
        <w:t xml:space="preserve"> aracın </w:t>
      </w:r>
      <w:r w:rsidRPr="00CC3923">
        <w:rPr>
          <w:rFonts w:ascii="Arial" w:hAnsi="Arial" w:cs="Arial"/>
          <w:sz w:val="20"/>
          <w:lang w:val="tr-TR"/>
        </w:rPr>
        <w:t>içine girildiğinde teknoloji ve kalite</w:t>
      </w:r>
      <w:r w:rsidR="006F3B0C">
        <w:rPr>
          <w:rFonts w:ascii="Arial" w:hAnsi="Arial" w:cs="Arial"/>
          <w:sz w:val="20"/>
          <w:lang w:val="tr-TR"/>
        </w:rPr>
        <w:t xml:space="preserve"> </w:t>
      </w:r>
      <w:r w:rsidR="005D62E8">
        <w:rPr>
          <w:rFonts w:ascii="Arial" w:hAnsi="Arial" w:cs="Arial"/>
          <w:sz w:val="20"/>
          <w:lang w:val="tr-TR"/>
        </w:rPr>
        <w:t>ilk bakışta</w:t>
      </w:r>
      <w:r w:rsidR="00532A25">
        <w:rPr>
          <w:rFonts w:ascii="Arial" w:hAnsi="Arial" w:cs="Arial"/>
          <w:sz w:val="20"/>
          <w:lang w:val="tr-TR"/>
        </w:rPr>
        <w:t xml:space="preserve"> farkediliyor</w:t>
      </w:r>
      <w:r w:rsidR="006F3B0C">
        <w:rPr>
          <w:rFonts w:ascii="Arial" w:hAnsi="Arial" w:cs="Arial"/>
          <w:sz w:val="20"/>
          <w:lang w:val="tr-TR"/>
        </w:rPr>
        <w:t xml:space="preserve">. Yeni Captur, </w:t>
      </w:r>
      <w:r w:rsidRPr="00CC3923">
        <w:rPr>
          <w:rFonts w:ascii="Arial" w:hAnsi="Arial" w:cs="Arial"/>
          <w:sz w:val="20"/>
          <w:lang w:val="tr-TR"/>
        </w:rPr>
        <w:t>üst</w:t>
      </w:r>
      <w:r w:rsidR="004448F3">
        <w:rPr>
          <w:rFonts w:ascii="Arial" w:hAnsi="Arial" w:cs="Arial"/>
          <w:sz w:val="20"/>
          <w:lang w:val="tr-TR"/>
        </w:rPr>
        <w:t xml:space="preserve"> segment </w:t>
      </w:r>
      <w:r w:rsidR="005D62E8">
        <w:rPr>
          <w:rFonts w:ascii="Arial" w:hAnsi="Arial" w:cs="Arial"/>
          <w:sz w:val="20"/>
          <w:lang w:val="tr-TR"/>
        </w:rPr>
        <w:t>modellerin</w:t>
      </w:r>
      <w:r w:rsidR="004448F3">
        <w:rPr>
          <w:rFonts w:ascii="Arial" w:hAnsi="Arial" w:cs="Arial"/>
          <w:sz w:val="20"/>
          <w:lang w:val="tr-TR"/>
        </w:rPr>
        <w:t xml:space="preserve"> özelliklerini</w:t>
      </w:r>
      <w:r w:rsidRPr="00CC3923">
        <w:rPr>
          <w:rFonts w:ascii="Arial" w:hAnsi="Arial" w:cs="Arial"/>
          <w:sz w:val="20"/>
          <w:lang w:val="tr-TR"/>
        </w:rPr>
        <w:t xml:space="preserve"> bünyesinde barındırıyor.</w:t>
      </w:r>
      <w:r>
        <w:rPr>
          <w:rFonts w:ascii="Arial" w:hAnsi="Arial" w:cs="Arial"/>
          <w:sz w:val="20"/>
          <w:lang w:val="tr-TR"/>
        </w:rPr>
        <w:t xml:space="preserve"> </w:t>
      </w:r>
    </w:p>
    <w:p w:rsidR="00CC3923" w:rsidRDefault="00CC3923" w:rsidP="003E1577">
      <w:pPr>
        <w:shd w:val="clear" w:color="auto" w:fill="FFFFFF"/>
        <w:spacing w:line="276" w:lineRule="auto"/>
        <w:ind w:left="708"/>
        <w:jc w:val="both"/>
        <w:rPr>
          <w:rFonts w:ascii="Arial" w:hAnsi="Arial" w:cs="Arial"/>
          <w:sz w:val="20"/>
          <w:lang w:val="tr-TR"/>
        </w:rPr>
      </w:pPr>
    </w:p>
    <w:p w:rsidR="00CC3923" w:rsidRDefault="00CC3923" w:rsidP="003E1577">
      <w:pPr>
        <w:shd w:val="clear" w:color="auto" w:fill="FFFFFF"/>
        <w:spacing w:line="276" w:lineRule="auto"/>
        <w:ind w:left="708"/>
        <w:jc w:val="both"/>
      </w:pPr>
      <w:r w:rsidRPr="00CC3923">
        <w:rPr>
          <w:rFonts w:ascii="Arial" w:hAnsi="Arial" w:cs="Arial"/>
          <w:sz w:val="20"/>
          <w:lang w:val="tr-TR"/>
        </w:rPr>
        <w:t xml:space="preserve">Markanın kilit modellerinden Yeni Captur’un lansmanı, Renault Grubu’nun </w:t>
      </w:r>
      <w:hyperlink r:id="rId8" w:history="1">
        <w:r w:rsidRPr="00CC3923">
          <w:rPr>
            <w:rStyle w:val="Kpr"/>
            <w:rFonts w:ascii="Arial" w:hAnsi="Arial" w:cs="Arial"/>
            <w:sz w:val="20"/>
            <w:lang w:val="tr-TR"/>
          </w:rPr>
          <w:t>Drive the Future (2017-2022)</w:t>
        </w:r>
      </w:hyperlink>
      <w:r w:rsidRPr="00CC3923">
        <w:rPr>
          <w:rFonts w:ascii="Arial" w:hAnsi="Arial" w:cs="Arial"/>
          <w:sz w:val="20"/>
          <w:lang w:val="tr-TR"/>
        </w:rPr>
        <w:t xml:space="preserve"> stratejik planının bir parçası olarak </w:t>
      </w:r>
      <w:r w:rsidR="00532A25">
        <w:rPr>
          <w:rFonts w:ascii="Arial" w:hAnsi="Arial" w:cs="Arial"/>
          <w:sz w:val="20"/>
          <w:lang w:val="tr-TR"/>
        </w:rPr>
        <w:t>gerçekleştiriliyor</w:t>
      </w:r>
      <w:r w:rsidRPr="00CC3923">
        <w:rPr>
          <w:rFonts w:ascii="Arial" w:hAnsi="Arial" w:cs="Arial"/>
          <w:sz w:val="20"/>
          <w:lang w:val="tr-TR"/>
        </w:rPr>
        <w:t>.</w:t>
      </w:r>
      <w:r w:rsidRPr="00CC3923">
        <w:t xml:space="preserve"> </w:t>
      </w:r>
    </w:p>
    <w:p w:rsidR="00CC3923" w:rsidRPr="00B75B12" w:rsidRDefault="00CC3923" w:rsidP="003E1577">
      <w:pPr>
        <w:shd w:val="clear" w:color="auto" w:fill="FFFFFF"/>
        <w:spacing w:line="276" w:lineRule="auto"/>
        <w:ind w:left="708"/>
        <w:jc w:val="both"/>
        <w:rPr>
          <w:sz w:val="20"/>
        </w:rPr>
      </w:pPr>
    </w:p>
    <w:p w:rsidR="004304AE" w:rsidRDefault="004304AE" w:rsidP="003E1577">
      <w:pPr>
        <w:shd w:val="clear" w:color="auto" w:fill="FFFFFF"/>
        <w:spacing w:line="276" w:lineRule="auto"/>
        <w:ind w:left="708"/>
        <w:jc w:val="both"/>
        <w:rPr>
          <w:rFonts w:ascii="Arial" w:hAnsi="Arial" w:cs="Arial"/>
          <w:sz w:val="20"/>
          <w:lang w:val="tr-TR"/>
        </w:rPr>
      </w:pPr>
      <w:r>
        <w:rPr>
          <w:rFonts w:ascii="Arial" w:hAnsi="Arial" w:cs="Arial"/>
          <w:sz w:val="20"/>
          <w:lang w:val="tr-TR"/>
        </w:rPr>
        <w:t xml:space="preserve">Renault Grubu için üst düzeyde stratejik bir bölge olan </w:t>
      </w:r>
      <w:r w:rsidR="00532A25">
        <w:rPr>
          <w:rFonts w:ascii="Arial" w:hAnsi="Arial" w:cs="Arial"/>
          <w:sz w:val="20"/>
          <w:lang w:val="tr-TR"/>
        </w:rPr>
        <w:t xml:space="preserve">Çin’de </w:t>
      </w:r>
      <w:r w:rsidR="00962F87">
        <w:rPr>
          <w:rFonts w:ascii="Arial" w:hAnsi="Arial" w:cs="Arial"/>
          <w:sz w:val="20"/>
          <w:lang w:val="tr-TR"/>
        </w:rPr>
        <w:t xml:space="preserve">de </w:t>
      </w:r>
      <w:r w:rsidR="00532A25">
        <w:rPr>
          <w:rFonts w:ascii="Arial" w:hAnsi="Arial" w:cs="Arial"/>
          <w:sz w:val="20"/>
          <w:lang w:val="tr-TR"/>
        </w:rPr>
        <w:t xml:space="preserve">üretilecek Yeni Captur </w:t>
      </w:r>
      <w:r>
        <w:rPr>
          <w:rFonts w:ascii="Arial" w:hAnsi="Arial" w:cs="Arial"/>
          <w:sz w:val="20"/>
          <w:lang w:val="tr-TR"/>
        </w:rPr>
        <w:t xml:space="preserve">böylece </w:t>
      </w:r>
      <w:r w:rsidR="00532A25">
        <w:rPr>
          <w:rFonts w:ascii="Arial" w:hAnsi="Arial" w:cs="Arial"/>
          <w:sz w:val="20"/>
          <w:lang w:val="tr-TR"/>
        </w:rPr>
        <w:t xml:space="preserve">global bir ürün haline geliyor. </w:t>
      </w:r>
      <w:r>
        <w:rPr>
          <w:rFonts w:ascii="Arial" w:hAnsi="Arial" w:cs="Arial"/>
          <w:sz w:val="20"/>
          <w:lang w:val="tr-TR"/>
        </w:rPr>
        <w:t xml:space="preserve">Model, </w:t>
      </w:r>
      <w:r w:rsidRPr="00CC3923">
        <w:rPr>
          <w:rFonts w:ascii="Arial" w:hAnsi="Arial" w:cs="Arial"/>
          <w:sz w:val="20"/>
          <w:lang w:val="tr-TR"/>
        </w:rPr>
        <w:t>Güney Kore de dahil olmak üzere Renault markası</w:t>
      </w:r>
      <w:r>
        <w:rPr>
          <w:rFonts w:ascii="Arial" w:hAnsi="Arial" w:cs="Arial"/>
          <w:sz w:val="20"/>
          <w:lang w:val="tr-TR"/>
        </w:rPr>
        <w:t xml:space="preserve"> altında</w:t>
      </w:r>
      <w:r w:rsidRPr="00CC3923">
        <w:rPr>
          <w:rFonts w:ascii="Arial" w:hAnsi="Arial" w:cs="Arial"/>
          <w:sz w:val="20"/>
          <w:lang w:val="tr-TR"/>
        </w:rPr>
        <w:t xml:space="preserve">, </w:t>
      </w:r>
      <w:r>
        <w:rPr>
          <w:rFonts w:ascii="Arial" w:hAnsi="Arial" w:cs="Arial"/>
          <w:sz w:val="20"/>
          <w:lang w:val="tr-TR"/>
        </w:rPr>
        <w:t xml:space="preserve">tüm </w:t>
      </w:r>
      <w:r w:rsidRPr="00CC3923">
        <w:rPr>
          <w:rFonts w:ascii="Arial" w:hAnsi="Arial" w:cs="Arial"/>
          <w:sz w:val="20"/>
          <w:lang w:val="tr-TR"/>
        </w:rPr>
        <w:t>pazar</w:t>
      </w:r>
      <w:r>
        <w:rPr>
          <w:rFonts w:ascii="Arial" w:hAnsi="Arial" w:cs="Arial"/>
          <w:sz w:val="20"/>
          <w:lang w:val="tr-TR"/>
        </w:rPr>
        <w:t>lar</w:t>
      </w:r>
      <w:r w:rsidRPr="00CC3923">
        <w:rPr>
          <w:rFonts w:ascii="Arial" w:hAnsi="Arial" w:cs="Arial"/>
          <w:sz w:val="20"/>
          <w:lang w:val="tr-TR"/>
        </w:rPr>
        <w:t>da aynı isim</w:t>
      </w:r>
      <w:r>
        <w:rPr>
          <w:rFonts w:ascii="Arial" w:hAnsi="Arial" w:cs="Arial"/>
          <w:sz w:val="20"/>
          <w:lang w:val="tr-TR"/>
        </w:rPr>
        <w:t xml:space="preserve"> i</w:t>
      </w:r>
      <w:r w:rsidRPr="00CC3923">
        <w:rPr>
          <w:rFonts w:ascii="Arial" w:hAnsi="Arial" w:cs="Arial"/>
          <w:sz w:val="20"/>
          <w:lang w:val="tr-TR"/>
        </w:rPr>
        <w:t xml:space="preserve">le </w:t>
      </w:r>
      <w:r>
        <w:rPr>
          <w:rFonts w:ascii="Arial" w:hAnsi="Arial" w:cs="Arial"/>
          <w:sz w:val="20"/>
          <w:lang w:val="tr-TR"/>
        </w:rPr>
        <w:t xml:space="preserve">pazara </w:t>
      </w:r>
      <w:r w:rsidRPr="00CC3923">
        <w:rPr>
          <w:rFonts w:ascii="Arial" w:hAnsi="Arial" w:cs="Arial"/>
          <w:sz w:val="20"/>
          <w:lang w:val="tr-TR"/>
        </w:rPr>
        <w:t>sunulacak.</w:t>
      </w:r>
    </w:p>
    <w:p w:rsidR="00CC3923" w:rsidRDefault="00CC3923" w:rsidP="003E1577">
      <w:pPr>
        <w:shd w:val="clear" w:color="auto" w:fill="FFFFFF"/>
        <w:spacing w:line="276" w:lineRule="auto"/>
        <w:ind w:left="708"/>
        <w:jc w:val="both"/>
        <w:rPr>
          <w:rFonts w:ascii="Arial" w:hAnsi="Arial" w:cs="Arial"/>
          <w:sz w:val="20"/>
          <w:lang w:val="tr-TR"/>
        </w:rPr>
      </w:pPr>
    </w:p>
    <w:p w:rsidR="00CC3923" w:rsidRPr="00CC3923" w:rsidRDefault="00E03F6E" w:rsidP="003E1577">
      <w:pPr>
        <w:shd w:val="clear" w:color="auto" w:fill="FFFFFF"/>
        <w:spacing w:line="276" w:lineRule="auto"/>
        <w:ind w:left="708"/>
        <w:jc w:val="both"/>
        <w:rPr>
          <w:rFonts w:ascii="Arial" w:hAnsi="Arial" w:cs="Arial"/>
          <w:sz w:val="20"/>
          <w:lang w:val="tr-TR"/>
        </w:rPr>
      </w:pPr>
      <w:r>
        <w:rPr>
          <w:rFonts w:ascii="Arial" w:hAnsi="Arial" w:cs="Arial"/>
          <w:sz w:val="20"/>
          <w:lang w:val="tr-TR"/>
        </w:rPr>
        <w:t>Teknolojisiyle göz dolduran</w:t>
      </w:r>
      <w:r w:rsidR="00CC3923" w:rsidRPr="00CC3923">
        <w:rPr>
          <w:rFonts w:ascii="Arial" w:hAnsi="Arial" w:cs="Arial"/>
          <w:sz w:val="20"/>
          <w:lang w:val="tr-TR"/>
        </w:rPr>
        <w:t xml:space="preserve"> Yeni Captur, geleceğin mobilitesinin üç </w:t>
      </w:r>
      <w:r w:rsidR="00621770">
        <w:rPr>
          <w:rFonts w:ascii="Arial" w:hAnsi="Arial" w:cs="Arial"/>
          <w:sz w:val="20"/>
          <w:lang w:val="tr-TR"/>
        </w:rPr>
        <w:t xml:space="preserve">temel unsuruna </w:t>
      </w:r>
      <w:r w:rsidR="00CC3923" w:rsidRPr="00CC3923">
        <w:rPr>
          <w:rFonts w:ascii="Arial" w:hAnsi="Arial" w:cs="Arial"/>
          <w:sz w:val="20"/>
          <w:lang w:val="tr-TR"/>
        </w:rPr>
        <w:t xml:space="preserve">da uygun: </w:t>
      </w:r>
    </w:p>
    <w:p w:rsidR="00CC3923" w:rsidRPr="00CC3923" w:rsidRDefault="00CC3923" w:rsidP="003E1577">
      <w:pPr>
        <w:numPr>
          <w:ilvl w:val="0"/>
          <w:numId w:val="19"/>
        </w:numPr>
        <w:shd w:val="clear" w:color="auto" w:fill="FFFFFF"/>
        <w:spacing w:line="276" w:lineRule="auto"/>
        <w:jc w:val="both"/>
        <w:rPr>
          <w:rFonts w:ascii="Arial" w:hAnsi="Arial" w:cs="Arial"/>
          <w:sz w:val="20"/>
          <w:lang w:val="tr-TR"/>
        </w:rPr>
      </w:pPr>
      <w:r w:rsidRPr="004B191F">
        <w:rPr>
          <w:rFonts w:ascii="Arial" w:hAnsi="Arial" w:cs="Arial"/>
          <w:b/>
          <w:sz w:val="20"/>
          <w:lang w:val="tr-TR"/>
        </w:rPr>
        <w:t>Elektrikli:</w:t>
      </w:r>
      <w:r w:rsidRPr="00CC3923">
        <w:rPr>
          <w:rFonts w:ascii="Arial" w:hAnsi="Arial" w:cs="Arial"/>
          <w:sz w:val="20"/>
          <w:lang w:val="tr-TR"/>
        </w:rPr>
        <w:t xml:space="preserve"> Renault Grubu</w:t>
      </w:r>
      <w:r w:rsidR="00E03F6E">
        <w:rPr>
          <w:rFonts w:ascii="Arial" w:hAnsi="Arial" w:cs="Arial"/>
          <w:sz w:val="20"/>
          <w:lang w:val="tr-TR"/>
        </w:rPr>
        <w:t>, 2022 yılına kadar ürün gamın</w:t>
      </w:r>
      <w:r w:rsidRPr="00CC3923">
        <w:rPr>
          <w:rFonts w:ascii="Arial" w:hAnsi="Arial" w:cs="Arial"/>
          <w:sz w:val="20"/>
          <w:lang w:val="tr-TR"/>
        </w:rPr>
        <w:t>a</w:t>
      </w:r>
      <w:r w:rsidR="00E03F6E">
        <w:rPr>
          <w:rFonts w:ascii="Arial" w:hAnsi="Arial" w:cs="Arial"/>
          <w:sz w:val="20"/>
          <w:lang w:val="tr-TR"/>
        </w:rPr>
        <w:t xml:space="preserve"> 1</w:t>
      </w:r>
      <w:r w:rsidR="004B191F">
        <w:rPr>
          <w:rFonts w:ascii="Arial" w:hAnsi="Arial" w:cs="Arial"/>
          <w:sz w:val="20"/>
          <w:lang w:val="tr-TR"/>
        </w:rPr>
        <w:t>2</w:t>
      </w:r>
      <w:r w:rsidR="00E03F6E">
        <w:rPr>
          <w:rFonts w:ascii="Arial" w:hAnsi="Arial" w:cs="Arial"/>
          <w:sz w:val="20"/>
          <w:lang w:val="tr-TR"/>
        </w:rPr>
        <w:t xml:space="preserve"> elektrikli model ekleyecek</w:t>
      </w:r>
      <w:r w:rsidRPr="00CC3923">
        <w:rPr>
          <w:rFonts w:ascii="Arial" w:hAnsi="Arial" w:cs="Arial"/>
          <w:sz w:val="20"/>
          <w:lang w:val="tr-TR"/>
        </w:rPr>
        <w:t>. Yeni Captur, E-TECH Plug-in adını taşıyan ve İttifak tarafından geliştirilen bir teknolojinin ürünü olan plug-in (prize takılabilir) hibrit motora sahip ilk Renault model</w:t>
      </w:r>
      <w:r w:rsidR="004B191F">
        <w:rPr>
          <w:rFonts w:ascii="Arial" w:hAnsi="Arial" w:cs="Arial"/>
          <w:sz w:val="20"/>
          <w:lang w:val="tr-TR"/>
        </w:rPr>
        <w:t xml:space="preserve">i </w:t>
      </w:r>
      <w:r w:rsidRPr="00CC3923">
        <w:rPr>
          <w:rFonts w:ascii="Arial" w:hAnsi="Arial" w:cs="Arial"/>
          <w:sz w:val="20"/>
          <w:lang w:val="tr-TR"/>
        </w:rPr>
        <w:t>olacak.</w:t>
      </w:r>
    </w:p>
    <w:p w:rsidR="00CC3923" w:rsidRPr="00CC3923" w:rsidRDefault="00CC3923" w:rsidP="003E1577">
      <w:pPr>
        <w:numPr>
          <w:ilvl w:val="0"/>
          <w:numId w:val="19"/>
        </w:numPr>
        <w:shd w:val="clear" w:color="auto" w:fill="FFFFFF"/>
        <w:spacing w:line="276" w:lineRule="auto"/>
        <w:jc w:val="both"/>
        <w:rPr>
          <w:rFonts w:ascii="Arial" w:hAnsi="Arial" w:cs="Arial"/>
          <w:sz w:val="20"/>
          <w:lang w:val="tr-TR"/>
        </w:rPr>
      </w:pPr>
      <w:r w:rsidRPr="004B191F">
        <w:rPr>
          <w:rFonts w:ascii="Arial" w:hAnsi="Arial" w:cs="Arial"/>
          <w:b/>
          <w:sz w:val="20"/>
          <w:lang w:val="tr-TR"/>
        </w:rPr>
        <w:t>İnternet Bağlantı</w:t>
      </w:r>
      <w:r w:rsidR="00E03F6E" w:rsidRPr="004B191F">
        <w:rPr>
          <w:rFonts w:ascii="Arial" w:hAnsi="Arial" w:cs="Arial"/>
          <w:b/>
          <w:sz w:val="20"/>
          <w:lang w:val="tr-TR"/>
        </w:rPr>
        <w:t>lı</w:t>
      </w:r>
      <w:r w:rsidR="00E03F6E">
        <w:rPr>
          <w:rFonts w:ascii="Arial" w:hAnsi="Arial" w:cs="Arial"/>
          <w:sz w:val="20"/>
          <w:lang w:val="tr-TR"/>
        </w:rPr>
        <w:t xml:space="preserve">: 2022 yılına kadar </w:t>
      </w:r>
      <w:r w:rsidR="00F83831">
        <w:rPr>
          <w:rFonts w:ascii="Arial" w:hAnsi="Arial" w:cs="Arial"/>
          <w:sz w:val="20"/>
          <w:lang w:val="tr-TR"/>
        </w:rPr>
        <w:t>markanın</w:t>
      </w:r>
      <w:r w:rsidRPr="00CC3923">
        <w:rPr>
          <w:rFonts w:ascii="Arial" w:hAnsi="Arial" w:cs="Arial"/>
          <w:sz w:val="20"/>
          <w:lang w:val="tr-TR"/>
        </w:rPr>
        <w:t xml:space="preserve"> kilit </w:t>
      </w:r>
      <w:r w:rsidR="00E03F6E">
        <w:rPr>
          <w:rFonts w:ascii="Arial" w:hAnsi="Arial" w:cs="Arial"/>
          <w:sz w:val="20"/>
          <w:lang w:val="tr-TR"/>
        </w:rPr>
        <w:t>pazarlarında sunduğu</w:t>
      </w:r>
      <w:r w:rsidRPr="00CC3923">
        <w:rPr>
          <w:rFonts w:ascii="Arial" w:hAnsi="Arial" w:cs="Arial"/>
          <w:sz w:val="20"/>
          <w:lang w:val="tr-TR"/>
        </w:rPr>
        <w:t xml:space="preserve"> araçların %100’ü </w:t>
      </w:r>
      <w:r w:rsidR="00E03F6E">
        <w:rPr>
          <w:rFonts w:ascii="Arial" w:hAnsi="Arial" w:cs="Arial"/>
          <w:sz w:val="20"/>
          <w:lang w:val="tr-TR"/>
        </w:rPr>
        <w:t xml:space="preserve">internet </w:t>
      </w:r>
      <w:r w:rsidRPr="00CC3923">
        <w:rPr>
          <w:rFonts w:ascii="Arial" w:hAnsi="Arial" w:cs="Arial"/>
          <w:sz w:val="20"/>
          <w:lang w:val="tr-TR"/>
        </w:rPr>
        <w:t>bağlantılı</w:t>
      </w:r>
      <w:r w:rsidR="00E03F6E">
        <w:rPr>
          <w:rFonts w:ascii="Arial" w:hAnsi="Arial" w:cs="Arial"/>
          <w:sz w:val="20"/>
          <w:lang w:val="tr-TR"/>
        </w:rPr>
        <w:t xml:space="preserve"> araçlar</w:t>
      </w:r>
      <w:r w:rsidRPr="00CC3923">
        <w:rPr>
          <w:rFonts w:ascii="Arial" w:hAnsi="Arial" w:cs="Arial"/>
          <w:sz w:val="20"/>
          <w:lang w:val="tr-TR"/>
        </w:rPr>
        <w:t xml:space="preserve"> olacak. Yeni Captur, yeni </w:t>
      </w:r>
      <w:r w:rsidR="00E03F6E">
        <w:rPr>
          <w:rFonts w:ascii="Arial" w:hAnsi="Arial" w:cs="Arial"/>
          <w:sz w:val="20"/>
          <w:lang w:val="tr-TR"/>
        </w:rPr>
        <w:t xml:space="preserve">internet </w:t>
      </w:r>
      <w:r w:rsidRPr="00CC3923">
        <w:rPr>
          <w:rFonts w:ascii="Arial" w:hAnsi="Arial" w:cs="Arial"/>
          <w:sz w:val="20"/>
          <w:lang w:val="tr-TR"/>
        </w:rPr>
        <w:t>bağlantılı multimedya sistemi ve Renault EASY CONNECT ekosistemiyle bu dina</w:t>
      </w:r>
      <w:r w:rsidR="00E03F6E">
        <w:rPr>
          <w:rFonts w:ascii="Arial" w:hAnsi="Arial" w:cs="Arial"/>
          <w:sz w:val="20"/>
          <w:lang w:val="tr-TR"/>
        </w:rPr>
        <w:t>miği mükemmel şekilde ortaya koyuyor</w:t>
      </w:r>
      <w:r w:rsidRPr="00CC3923">
        <w:rPr>
          <w:rFonts w:ascii="Arial" w:hAnsi="Arial" w:cs="Arial"/>
          <w:sz w:val="20"/>
          <w:lang w:val="tr-TR"/>
        </w:rPr>
        <w:t>.</w:t>
      </w:r>
    </w:p>
    <w:p w:rsidR="00CC3923" w:rsidRDefault="00CC3923" w:rsidP="003E1577">
      <w:pPr>
        <w:numPr>
          <w:ilvl w:val="0"/>
          <w:numId w:val="19"/>
        </w:numPr>
        <w:shd w:val="clear" w:color="auto" w:fill="FFFFFF"/>
        <w:spacing w:line="276" w:lineRule="auto"/>
        <w:jc w:val="both"/>
        <w:rPr>
          <w:rFonts w:ascii="Arial" w:hAnsi="Arial" w:cs="Arial"/>
          <w:sz w:val="20"/>
          <w:lang w:val="tr-TR"/>
        </w:rPr>
      </w:pPr>
      <w:r w:rsidRPr="004B191F">
        <w:rPr>
          <w:rFonts w:ascii="Arial" w:hAnsi="Arial" w:cs="Arial"/>
          <w:b/>
          <w:sz w:val="20"/>
          <w:lang w:val="tr-TR"/>
        </w:rPr>
        <w:t>Otonom:</w:t>
      </w:r>
      <w:r w:rsidRPr="00CC3923">
        <w:rPr>
          <w:rFonts w:ascii="Arial" w:hAnsi="Arial" w:cs="Arial"/>
          <w:sz w:val="20"/>
          <w:lang w:val="tr-TR"/>
        </w:rPr>
        <w:t xml:space="preserve"> Renault Grubu</w:t>
      </w:r>
      <w:r w:rsidR="003F75D8">
        <w:rPr>
          <w:rFonts w:ascii="Arial" w:hAnsi="Arial" w:cs="Arial"/>
          <w:sz w:val="20"/>
          <w:lang w:val="tr-TR"/>
        </w:rPr>
        <w:t>, 2022 yılına kadar</w:t>
      </w:r>
      <w:r w:rsidRPr="00CC3923">
        <w:rPr>
          <w:rFonts w:ascii="Arial" w:hAnsi="Arial" w:cs="Arial"/>
          <w:sz w:val="20"/>
          <w:lang w:val="tr-TR"/>
        </w:rPr>
        <w:t xml:space="preserve"> otonom sürüş teknolojilerine s</w:t>
      </w:r>
      <w:r w:rsidR="003F75D8">
        <w:rPr>
          <w:rFonts w:ascii="Arial" w:hAnsi="Arial" w:cs="Arial"/>
          <w:sz w:val="20"/>
          <w:lang w:val="tr-TR"/>
        </w:rPr>
        <w:t>ahip 15 modeli satışa</w:t>
      </w:r>
      <w:r w:rsidR="005026AB">
        <w:rPr>
          <w:rFonts w:ascii="Arial" w:hAnsi="Arial" w:cs="Arial"/>
          <w:sz w:val="20"/>
          <w:lang w:val="tr-TR"/>
        </w:rPr>
        <w:t xml:space="preserve"> sunacak</w:t>
      </w:r>
      <w:r w:rsidR="003F75D8">
        <w:rPr>
          <w:rFonts w:ascii="Arial" w:hAnsi="Arial" w:cs="Arial"/>
          <w:sz w:val="20"/>
          <w:lang w:val="tr-TR"/>
        </w:rPr>
        <w:t>.</w:t>
      </w:r>
      <w:r w:rsidRPr="00CC3923">
        <w:rPr>
          <w:rFonts w:ascii="Arial" w:hAnsi="Arial" w:cs="Arial"/>
          <w:sz w:val="20"/>
          <w:lang w:val="tr-TR"/>
        </w:rPr>
        <w:t xml:space="preserve"> Yeni Captur </w:t>
      </w:r>
      <w:r w:rsidR="003F75D8">
        <w:rPr>
          <w:rFonts w:ascii="Arial" w:hAnsi="Arial" w:cs="Arial"/>
          <w:sz w:val="20"/>
          <w:lang w:val="tr-TR"/>
        </w:rPr>
        <w:t>ise bu anlamda öncü modellerden</w:t>
      </w:r>
      <w:r w:rsidRPr="00CC3923">
        <w:rPr>
          <w:rFonts w:ascii="Arial" w:hAnsi="Arial" w:cs="Arial"/>
          <w:sz w:val="20"/>
          <w:lang w:val="tr-TR"/>
        </w:rPr>
        <w:t xml:space="preserve"> biri olacak. Yeni Clio ile birlikte, otonom sürüşün ilk adımı olan sürüş destek sistemleri, B segmentindeki modellerle standart olarak sunulmaya başlanacak.</w:t>
      </w:r>
    </w:p>
    <w:p w:rsidR="00CC3923" w:rsidRDefault="00CC3923" w:rsidP="003E1577">
      <w:pPr>
        <w:shd w:val="clear" w:color="auto" w:fill="FFFFFF"/>
        <w:spacing w:line="276" w:lineRule="auto"/>
        <w:ind w:left="786"/>
        <w:jc w:val="both"/>
        <w:rPr>
          <w:rFonts w:ascii="Arial" w:hAnsi="Arial" w:cs="Arial"/>
          <w:sz w:val="20"/>
          <w:lang w:val="tr-TR"/>
        </w:rPr>
      </w:pPr>
    </w:p>
    <w:p w:rsidR="003E1577" w:rsidRDefault="00CC3923" w:rsidP="00FB38ED">
      <w:pPr>
        <w:shd w:val="clear" w:color="auto" w:fill="FFFFFF"/>
        <w:spacing w:line="276" w:lineRule="auto"/>
        <w:ind w:left="708"/>
        <w:jc w:val="both"/>
        <w:rPr>
          <w:rFonts w:ascii="Arial" w:hAnsi="Arial" w:cs="Arial"/>
          <w:sz w:val="20"/>
          <w:lang w:val="tr-TR"/>
        </w:rPr>
      </w:pPr>
      <w:r w:rsidRPr="00CC3923">
        <w:rPr>
          <w:rFonts w:ascii="Arial" w:hAnsi="Arial" w:cs="Arial"/>
          <w:sz w:val="20"/>
          <w:lang w:val="tr-TR"/>
        </w:rPr>
        <w:t>Yeni Captur, İttifak bünyesindeki sinerjiyi güçlendirmeye yönelik grup stratejisinin merkezinde yer alıyor. Bu, özellikle ortak teknolojilerin geliştirilmesi ve Yeni Captur modelin temelini oluşturan CMF-B platformu gibi yeni platformların kullanımı sayesinde gerçekleştiriliyor. Modelin yeni elektrikli ve elektronik mimarisi, en yeni teknolojik gel</w:t>
      </w:r>
      <w:r w:rsidR="005026AB">
        <w:rPr>
          <w:rFonts w:ascii="Arial" w:hAnsi="Arial" w:cs="Arial"/>
          <w:sz w:val="20"/>
          <w:lang w:val="tr-TR"/>
        </w:rPr>
        <w:t>işmelerin kullanımını ve pazardaki yenilik beklentilerinin</w:t>
      </w:r>
      <w:r w:rsidRPr="00CC3923">
        <w:rPr>
          <w:rFonts w:ascii="Arial" w:hAnsi="Arial" w:cs="Arial"/>
          <w:sz w:val="20"/>
          <w:lang w:val="tr-TR"/>
        </w:rPr>
        <w:t xml:space="preserve"> karşılanmasını mümkün hale getiriyor.</w:t>
      </w:r>
    </w:p>
    <w:p w:rsidR="00FB38ED" w:rsidRDefault="00FB38ED" w:rsidP="007A15FC">
      <w:pPr>
        <w:shd w:val="clear" w:color="auto" w:fill="FFFFFF"/>
        <w:spacing w:line="276" w:lineRule="auto"/>
        <w:jc w:val="both"/>
        <w:rPr>
          <w:rFonts w:ascii="Arial" w:hAnsi="Arial" w:cs="Arial"/>
          <w:sz w:val="20"/>
          <w:lang w:val="tr-TR"/>
        </w:rPr>
      </w:pPr>
    </w:p>
    <w:p w:rsidR="00CC3923" w:rsidRPr="00CC3923" w:rsidRDefault="00CC3923" w:rsidP="00FB38ED">
      <w:pPr>
        <w:shd w:val="clear" w:color="auto" w:fill="FFFFFF"/>
        <w:spacing w:line="276" w:lineRule="auto"/>
        <w:ind w:firstLine="708"/>
        <w:jc w:val="both"/>
        <w:outlineLvl w:val="0"/>
        <w:rPr>
          <w:rFonts w:ascii="Arial" w:eastAsia="Calibri" w:hAnsi="Arial" w:cs="Arial"/>
          <w:b/>
          <w:color w:val="FFC000"/>
          <w:sz w:val="28"/>
          <w:szCs w:val="22"/>
          <w:lang w:val="tr-TR"/>
        </w:rPr>
      </w:pPr>
      <w:bookmarkStart w:id="1" w:name="_Toc12873260"/>
      <w:r w:rsidRPr="00CC3923">
        <w:rPr>
          <w:rFonts w:ascii="Arial" w:eastAsia="Calibri" w:hAnsi="Arial" w:cs="Arial"/>
          <w:b/>
          <w:color w:val="FFC000"/>
          <w:sz w:val="28"/>
          <w:szCs w:val="22"/>
          <w:lang w:val="tr-TR"/>
        </w:rPr>
        <w:t xml:space="preserve">Değişen dış tasarım ile </w:t>
      </w:r>
      <w:r w:rsidR="004B191F">
        <w:rPr>
          <w:rFonts w:ascii="Arial" w:eastAsia="Calibri" w:hAnsi="Arial" w:cs="Arial"/>
          <w:b/>
          <w:color w:val="FFC000"/>
          <w:sz w:val="28"/>
          <w:szCs w:val="22"/>
          <w:lang w:val="tr-TR"/>
        </w:rPr>
        <w:t xml:space="preserve">daha güçlü bir </w:t>
      </w:r>
      <w:r w:rsidRPr="00CC3923">
        <w:rPr>
          <w:rFonts w:ascii="Arial" w:eastAsia="Calibri" w:hAnsi="Arial" w:cs="Arial"/>
          <w:b/>
          <w:color w:val="FFC000"/>
          <w:sz w:val="28"/>
          <w:szCs w:val="22"/>
          <w:lang w:val="tr-TR"/>
        </w:rPr>
        <w:t xml:space="preserve">SUV kimliği </w:t>
      </w:r>
      <w:bookmarkEnd w:id="1"/>
    </w:p>
    <w:p w:rsidR="00CC3923" w:rsidRDefault="00CC3923" w:rsidP="003E1577">
      <w:pPr>
        <w:shd w:val="clear" w:color="auto" w:fill="FFFFFF"/>
        <w:spacing w:line="276" w:lineRule="auto"/>
        <w:ind w:left="708"/>
        <w:jc w:val="both"/>
        <w:rPr>
          <w:rFonts w:ascii="Arial" w:hAnsi="Arial" w:cs="Arial"/>
          <w:sz w:val="20"/>
          <w:lang w:val="tr-TR"/>
        </w:rPr>
      </w:pPr>
      <w:r w:rsidRPr="00CC3923">
        <w:rPr>
          <w:rFonts w:ascii="Arial" w:hAnsi="Arial" w:cs="Arial"/>
          <w:sz w:val="20"/>
          <w:lang w:val="tr-TR"/>
        </w:rPr>
        <w:t xml:space="preserve">Daha atletik ve dinamik </w:t>
      </w:r>
      <w:r w:rsidR="004B191F">
        <w:rPr>
          <w:rFonts w:ascii="Arial" w:hAnsi="Arial" w:cs="Arial"/>
          <w:sz w:val="20"/>
          <w:lang w:val="tr-TR"/>
        </w:rPr>
        <w:t xml:space="preserve">hatlara sahip Yeni Captur, </w:t>
      </w:r>
      <w:r w:rsidRPr="00CC3923">
        <w:rPr>
          <w:rFonts w:ascii="Arial" w:hAnsi="Arial" w:cs="Arial"/>
          <w:sz w:val="20"/>
          <w:lang w:val="tr-TR"/>
        </w:rPr>
        <w:t xml:space="preserve">güçlendirilen SUV kimliği ile </w:t>
      </w:r>
      <w:r w:rsidR="004B191F">
        <w:rPr>
          <w:rFonts w:ascii="Arial" w:hAnsi="Arial" w:cs="Arial"/>
          <w:sz w:val="20"/>
          <w:lang w:val="tr-TR"/>
        </w:rPr>
        <w:t>göze çarpıyor</w:t>
      </w:r>
      <w:r w:rsidRPr="00CC3923">
        <w:rPr>
          <w:rFonts w:ascii="Arial" w:hAnsi="Arial" w:cs="Arial"/>
          <w:sz w:val="20"/>
          <w:lang w:val="tr-TR"/>
        </w:rPr>
        <w:t>. Dış tasarımda gerçekleştirilen dönüşüm sayesinde modelin çizgileri daha modern, kendine özgü ve etkileyici hale gelirken, Renault markasının “Fransız Tasarımına” da sadık kalındı. 4,23 metre uzunluğu ile önceki modele kıyasla 11 cm daha daha uzun olan yeni Captur, 18 inç tekerlekleri (versiyona bağlı olarak değişebilir) ve artırı</w:t>
      </w:r>
      <w:r w:rsidR="009E0D71">
        <w:rPr>
          <w:rFonts w:ascii="Arial" w:hAnsi="Arial" w:cs="Arial"/>
          <w:sz w:val="20"/>
          <w:lang w:val="tr-TR"/>
        </w:rPr>
        <w:t>lan aks mesafesi</w:t>
      </w:r>
      <w:r w:rsidRPr="00CC3923">
        <w:rPr>
          <w:rFonts w:ascii="Arial" w:hAnsi="Arial" w:cs="Arial"/>
          <w:sz w:val="20"/>
          <w:lang w:val="tr-TR"/>
        </w:rPr>
        <w:t xml:space="preserve"> (2,63 m veya +2 cm) ile </w:t>
      </w:r>
      <w:r w:rsidR="004B191F">
        <w:rPr>
          <w:rFonts w:ascii="Arial" w:hAnsi="Arial" w:cs="Arial"/>
          <w:sz w:val="20"/>
          <w:lang w:val="tr-TR"/>
        </w:rPr>
        <w:t xml:space="preserve">öne çıkıyor. </w:t>
      </w:r>
      <w:r w:rsidRPr="00CC3923">
        <w:rPr>
          <w:rFonts w:ascii="Arial" w:hAnsi="Arial" w:cs="Arial"/>
          <w:sz w:val="20"/>
          <w:lang w:val="tr-TR"/>
        </w:rPr>
        <w:t xml:space="preserve">Yeni tasarımı, milimetrik hassasiyetteki ölçüleri, ön ve arka Full LED C şeklinde </w:t>
      </w:r>
      <w:r w:rsidR="004B191F">
        <w:rPr>
          <w:rFonts w:ascii="Arial" w:hAnsi="Arial" w:cs="Arial"/>
          <w:sz w:val="20"/>
          <w:lang w:val="tr-TR"/>
        </w:rPr>
        <w:t xml:space="preserve">farları </w:t>
      </w:r>
      <w:r w:rsidRPr="00CC3923">
        <w:rPr>
          <w:rFonts w:ascii="Arial" w:hAnsi="Arial" w:cs="Arial"/>
          <w:sz w:val="20"/>
          <w:lang w:val="tr-TR"/>
        </w:rPr>
        <w:t xml:space="preserve">ve dekoratif krom eklemeleri gibi özelliklerin </w:t>
      </w:r>
      <w:r w:rsidR="004B191F">
        <w:rPr>
          <w:rFonts w:ascii="Arial" w:hAnsi="Arial" w:cs="Arial"/>
          <w:sz w:val="20"/>
          <w:lang w:val="tr-TR"/>
        </w:rPr>
        <w:t>tümü</w:t>
      </w:r>
      <w:r w:rsidRPr="00CC3923">
        <w:rPr>
          <w:rFonts w:ascii="Arial" w:hAnsi="Arial" w:cs="Arial"/>
          <w:sz w:val="20"/>
          <w:lang w:val="tr-TR"/>
        </w:rPr>
        <w:t>, kalitedeki iyileştirmenin bileşenleri olarak göze çarpıyor.</w:t>
      </w:r>
    </w:p>
    <w:p w:rsidR="00CC3923" w:rsidRDefault="00CC3923" w:rsidP="003E1577">
      <w:pPr>
        <w:shd w:val="clear" w:color="auto" w:fill="FFFFFF"/>
        <w:spacing w:line="276" w:lineRule="auto"/>
        <w:jc w:val="both"/>
        <w:rPr>
          <w:rFonts w:ascii="Arial" w:hAnsi="Arial" w:cs="Arial"/>
          <w:sz w:val="20"/>
          <w:lang w:val="tr-TR"/>
        </w:rPr>
      </w:pPr>
    </w:p>
    <w:p w:rsidR="004B191F" w:rsidRDefault="004B191F" w:rsidP="00FB38ED">
      <w:pPr>
        <w:shd w:val="clear" w:color="auto" w:fill="FFFFFF"/>
        <w:spacing w:line="276" w:lineRule="auto"/>
        <w:ind w:left="708"/>
        <w:jc w:val="both"/>
        <w:outlineLvl w:val="0"/>
        <w:rPr>
          <w:rFonts w:ascii="Arial" w:eastAsia="Calibri" w:hAnsi="Arial" w:cs="Arial"/>
          <w:b/>
          <w:color w:val="FFC000"/>
          <w:sz w:val="28"/>
          <w:szCs w:val="22"/>
          <w:lang w:val="tr-TR"/>
        </w:rPr>
      </w:pPr>
      <w:bookmarkStart w:id="2" w:name="_Toc12873261"/>
    </w:p>
    <w:p w:rsidR="00CC3923" w:rsidRPr="00CC3923" w:rsidRDefault="004B191F" w:rsidP="00FB38ED">
      <w:pPr>
        <w:shd w:val="clear" w:color="auto" w:fill="FFFFFF"/>
        <w:spacing w:line="276" w:lineRule="auto"/>
        <w:ind w:left="708"/>
        <w:jc w:val="both"/>
        <w:outlineLvl w:val="0"/>
        <w:rPr>
          <w:rFonts w:ascii="Arial" w:eastAsia="Calibri" w:hAnsi="Arial" w:cs="Arial"/>
          <w:b/>
          <w:color w:val="FFC000"/>
          <w:sz w:val="28"/>
          <w:szCs w:val="22"/>
          <w:lang w:val="tr-TR"/>
        </w:rPr>
      </w:pPr>
      <w:r>
        <w:rPr>
          <w:rFonts w:ascii="Arial" w:eastAsia="Calibri" w:hAnsi="Arial" w:cs="Arial"/>
          <w:b/>
          <w:color w:val="FFC000"/>
          <w:sz w:val="28"/>
          <w:szCs w:val="22"/>
          <w:lang w:val="tr-TR"/>
        </w:rPr>
        <w:lastRenderedPageBreak/>
        <w:t xml:space="preserve">İç mekanda yüksek kalite </w:t>
      </w:r>
      <w:bookmarkEnd w:id="2"/>
      <w:r>
        <w:rPr>
          <w:rFonts w:ascii="Arial" w:eastAsia="Calibri" w:hAnsi="Arial" w:cs="Arial"/>
          <w:b/>
          <w:color w:val="FFC000"/>
          <w:sz w:val="28"/>
          <w:szCs w:val="22"/>
          <w:lang w:val="tr-TR"/>
        </w:rPr>
        <w:t>devrimi</w:t>
      </w:r>
      <w:r w:rsidR="00CC3923" w:rsidRPr="00CC3923">
        <w:rPr>
          <w:rFonts w:ascii="Arial" w:eastAsia="Calibri" w:hAnsi="Arial" w:cs="Arial"/>
          <w:b/>
          <w:color w:val="FFC000"/>
          <w:sz w:val="28"/>
          <w:szCs w:val="22"/>
          <w:lang w:val="tr-TR"/>
        </w:rPr>
        <w:t xml:space="preserve"> </w:t>
      </w:r>
    </w:p>
    <w:p w:rsidR="00CC3923" w:rsidRPr="00CC3923" w:rsidRDefault="00CC3923" w:rsidP="003E1577">
      <w:pPr>
        <w:shd w:val="clear" w:color="auto" w:fill="FFFFFF"/>
        <w:spacing w:line="276" w:lineRule="auto"/>
        <w:ind w:left="708"/>
        <w:jc w:val="both"/>
        <w:rPr>
          <w:rFonts w:ascii="Arial" w:hAnsi="Arial" w:cs="Arial"/>
          <w:sz w:val="20"/>
          <w:lang w:val="tr-TR"/>
        </w:rPr>
      </w:pPr>
      <w:r w:rsidRPr="00CC3923">
        <w:rPr>
          <w:rFonts w:ascii="Arial" w:hAnsi="Arial" w:cs="Arial"/>
          <w:sz w:val="20"/>
          <w:lang w:val="tr-TR"/>
        </w:rPr>
        <w:t xml:space="preserve">Yeni Clio ile başlayan iç tasarım devrimi, kategorik anlamda gerçek bir sıçrama sağlayan yeni Captur ile devam ediyor. Sürücüye doğru hafifçe eğimli “Akıllı Kokpit” daha da geliştirilirken, yeni bir </w:t>
      </w:r>
      <w:r w:rsidR="00C34D36" w:rsidRPr="00BA34BE">
        <w:rPr>
          <w:rFonts w:ascii="Arial" w:hAnsi="Arial" w:cs="Arial"/>
          <w:sz w:val="20"/>
          <w:lang w:val="tr-TR"/>
        </w:rPr>
        <w:t>yüzer</w:t>
      </w:r>
      <w:r w:rsidRPr="00CC3923">
        <w:rPr>
          <w:rFonts w:ascii="Arial" w:hAnsi="Arial" w:cs="Arial"/>
          <w:sz w:val="20"/>
          <w:lang w:val="tr-TR"/>
        </w:rPr>
        <w:t xml:space="preserve"> konsolu sunuluyor. En yeni teknolojilerle ve kategorisinin en büyük ekranları ile sunulan model, güçlü ergonomisi ve daha </w:t>
      </w:r>
      <w:r w:rsidR="00DB4988">
        <w:rPr>
          <w:rFonts w:ascii="Arial" w:hAnsi="Arial" w:cs="Arial"/>
          <w:sz w:val="20"/>
          <w:lang w:val="tr-TR"/>
        </w:rPr>
        <w:t>konforlu</w:t>
      </w:r>
      <w:r w:rsidRPr="00CC3923">
        <w:rPr>
          <w:rFonts w:ascii="Arial" w:hAnsi="Arial" w:cs="Arial"/>
          <w:sz w:val="20"/>
          <w:lang w:val="tr-TR"/>
        </w:rPr>
        <w:t xml:space="preserve"> hale getirilen sürüş deneyimi ile öne çıkıyor.</w:t>
      </w:r>
    </w:p>
    <w:p w:rsidR="00CC3923" w:rsidRPr="00CC3923" w:rsidRDefault="00CC3923" w:rsidP="003E1577">
      <w:pPr>
        <w:spacing w:line="276" w:lineRule="auto"/>
        <w:rPr>
          <w:rFonts w:ascii="Calibri" w:eastAsia="Calibri" w:hAnsi="Calibri" w:cs="Arial"/>
          <w:sz w:val="20"/>
          <w:lang w:val="tr-TR"/>
        </w:rPr>
      </w:pPr>
    </w:p>
    <w:p w:rsidR="00CC3923" w:rsidRDefault="00CC3923" w:rsidP="003E1577">
      <w:pPr>
        <w:shd w:val="clear" w:color="auto" w:fill="FFFFFF"/>
        <w:spacing w:line="276" w:lineRule="auto"/>
        <w:ind w:left="708"/>
        <w:jc w:val="both"/>
        <w:rPr>
          <w:rFonts w:ascii="Arial" w:hAnsi="Arial" w:cs="Arial"/>
          <w:sz w:val="20"/>
          <w:lang w:val="tr-TR"/>
        </w:rPr>
      </w:pPr>
      <w:r w:rsidRPr="00CC3923">
        <w:rPr>
          <w:rFonts w:ascii="Arial" w:hAnsi="Arial" w:cs="Arial"/>
          <w:sz w:val="20"/>
          <w:lang w:val="tr-TR"/>
        </w:rPr>
        <w:t>Devrim niteliğindeki özellikler, sürüş pozisyonu ile sınırlı kalmıyor. Kabin içinin tamamında kalite ve konfor açısından yeni bir boyut sunan Yeni Captur, üst segment araçları andırıyor. En üst kal</w:t>
      </w:r>
      <w:r w:rsidR="0034748B">
        <w:rPr>
          <w:rFonts w:ascii="Arial" w:hAnsi="Arial" w:cs="Arial"/>
          <w:sz w:val="20"/>
          <w:lang w:val="tr-TR"/>
        </w:rPr>
        <w:t>ite malzemeler, yumuşak ön</w:t>
      </w:r>
      <w:r w:rsidR="00EA00BD">
        <w:rPr>
          <w:rFonts w:ascii="Arial" w:hAnsi="Arial" w:cs="Arial"/>
          <w:sz w:val="20"/>
          <w:lang w:val="tr-TR"/>
        </w:rPr>
        <w:t xml:space="preserve"> panel</w:t>
      </w:r>
      <w:r w:rsidRPr="00CC3923">
        <w:rPr>
          <w:rFonts w:ascii="Arial" w:hAnsi="Arial" w:cs="Arial"/>
          <w:sz w:val="20"/>
          <w:lang w:val="tr-TR"/>
        </w:rPr>
        <w:t xml:space="preserve">, kapı paneli, orta konsol </w:t>
      </w:r>
      <w:r w:rsidR="00EA00BD">
        <w:rPr>
          <w:rFonts w:ascii="Arial" w:hAnsi="Arial" w:cs="Arial"/>
          <w:sz w:val="20"/>
          <w:lang w:val="tr-TR"/>
        </w:rPr>
        <w:t>etrafındaki kaplamalar</w:t>
      </w:r>
      <w:r w:rsidRPr="00CC3923">
        <w:rPr>
          <w:rFonts w:ascii="Arial" w:hAnsi="Arial" w:cs="Arial"/>
          <w:sz w:val="20"/>
          <w:lang w:val="tr-TR"/>
        </w:rPr>
        <w:t xml:space="preserve">, titizlikle işlenmiş </w:t>
      </w:r>
      <w:r w:rsidR="00C34D36" w:rsidRPr="00C34D36">
        <w:rPr>
          <w:rFonts w:ascii="Arial" w:hAnsi="Arial" w:cs="Arial"/>
          <w:sz w:val="20"/>
          <w:lang w:val="tr-TR"/>
        </w:rPr>
        <w:t>detaylar</w:t>
      </w:r>
      <w:r w:rsidRPr="00CC3923">
        <w:rPr>
          <w:rFonts w:ascii="Arial" w:hAnsi="Arial" w:cs="Arial"/>
          <w:sz w:val="20"/>
          <w:lang w:val="tr-TR"/>
        </w:rPr>
        <w:t xml:space="preserve"> ve yeni koltuk mimarisi ile yenilikler her alanda dikkat çekiyor.</w:t>
      </w:r>
    </w:p>
    <w:p w:rsidR="001662F7" w:rsidRDefault="001662F7" w:rsidP="003E1577">
      <w:pPr>
        <w:shd w:val="clear" w:color="auto" w:fill="FFFFFF"/>
        <w:spacing w:line="276" w:lineRule="auto"/>
        <w:ind w:left="708"/>
        <w:jc w:val="both"/>
        <w:rPr>
          <w:rFonts w:ascii="Arial" w:hAnsi="Arial" w:cs="Arial"/>
          <w:sz w:val="20"/>
          <w:lang w:val="tr-TR"/>
        </w:rPr>
      </w:pPr>
    </w:p>
    <w:p w:rsidR="001662F7" w:rsidRPr="001662F7" w:rsidRDefault="001662F7" w:rsidP="00FB38ED">
      <w:pPr>
        <w:shd w:val="clear" w:color="auto" w:fill="FFFFFF"/>
        <w:spacing w:line="276" w:lineRule="auto"/>
        <w:ind w:firstLine="708"/>
        <w:jc w:val="both"/>
        <w:outlineLvl w:val="0"/>
        <w:rPr>
          <w:rFonts w:ascii="Arial" w:eastAsia="Calibri" w:hAnsi="Arial" w:cs="Arial"/>
          <w:b/>
          <w:color w:val="FFC000"/>
          <w:sz w:val="28"/>
          <w:szCs w:val="22"/>
          <w:lang w:val="tr-TR"/>
        </w:rPr>
      </w:pPr>
      <w:bookmarkStart w:id="3" w:name="_Toc12873262"/>
      <w:r w:rsidRPr="001662F7">
        <w:rPr>
          <w:rFonts w:ascii="Arial" w:eastAsia="Calibri" w:hAnsi="Arial" w:cs="Arial"/>
          <w:b/>
          <w:color w:val="FFC000"/>
          <w:sz w:val="28"/>
          <w:szCs w:val="22"/>
          <w:lang w:val="tr-TR"/>
        </w:rPr>
        <w:t xml:space="preserve">Yeni CAPTUR: En üst seviye </w:t>
      </w:r>
      <w:bookmarkEnd w:id="3"/>
      <w:r w:rsidRPr="001662F7">
        <w:rPr>
          <w:rFonts w:ascii="Arial" w:eastAsia="Calibri" w:hAnsi="Arial" w:cs="Arial"/>
          <w:b/>
          <w:color w:val="FFC000"/>
          <w:sz w:val="28"/>
          <w:szCs w:val="22"/>
          <w:lang w:val="tr-TR"/>
        </w:rPr>
        <w:t>kişiselleştirme</w:t>
      </w:r>
    </w:p>
    <w:p w:rsidR="001662F7" w:rsidRPr="001662F7" w:rsidRDefault="001662F7" w:rsidP="003E1577">
      <w:pPr>
        <w:shd w:val="clear" w:color="auto" w:fill="FFFFFF"/>
        <w:spacing w:line="276" w:lineRule="auto"/>
        <w:ind w:left="708"/>
        <w:jc w:val="both"/>
        <w:rPr>
          <w:rFonts w:ascii="Arial" w:hAnsi="Arial" w:cs="Arial"/>
          <w:sz w:val="20"/>
          <w:lang w:val="tr-TR"/>
        </w:rPr>
      </w:pPr>
      <w:r w:rsidRPr="001662F7">
        <w:rPr>
          <w:rFonts w:ascii="Arial" w:hAnsi="Arial" w:cs="Arial"/>
          <w:sz w:val="20"/>
          <w:lang w:val="tr-TR"/>
        </w:rPr>
        <w:t xml:space="preserve">Captur satışlarında çift </w:t>
      </w:r>
      <w:r w:rsidR="00E03077">
        <w:rPr>
          <w:rFonts w:ascii="Arial" w:hAnsi="Arial" w:cs="Arial"/>
          <w:sz w:val="20"/>
          <w:lang w:val="tr-TR"/>
        </w:rPr>
        <w:t xml:space="preserve">gövde-tavan </w:t>
      </w:r>
      <w:r w:rsidRPr="001662F7">
        <w:rPr>
          <w:rFonts w:ascii="Arial" w:hAnsi="Arial" w:cs="Arial"/>
          <w:sz w:val="20"/>
          <w:lang w:val="tr-TR"/>
        </w:rPr>
        <w:t>renkli araçların oranı</w:t>
      </w:r>
      <w:r w:rsidR="00E03077">
        <w:rPr>
          <w:rFonts w:ascii="Arial" w:hAnsi="Arial" w:cs="Arial"/>
          <w:sz w:val="20"/>
          <w:lang w:val="tr-TR"/>
        </w:rPr>
        <w:t>nın</w:t>
      </w:r>
      <w:r w:rsidRPr="001662F7">
        <w:rPr>
          <w:rFonts w:ascii="Arial" w:hAnsi="Arial" w:cs="Arial"/>
          <w:sz w:val="20"/>
          <w:lang w:val="tr-TR"/>
        </w:rPr>
        <w:t xml:space="preserve"> yüzde 80’e yakın olması, modeli kişiselleştirme seçenekleri ile ön plana çıkarıyor. Yeni Captur, hem iç hem de dış tasarımda </w:t>
      </w:r>
      <w:r w:rsidR="00E03077">
        <w:rPr>
          <w:rFonts w:ascii="Arial" w:hAnsi="Arial" w:cs="Arial"/>
          <w:sz w:val="20"/>
          <w:lang w:val="tr-TR"/>
        </w:rPr>
        <w:t>sunduğu yeni alternatifler</w:t>
      </w:r>
      <w:r w:rsidRPr="001662F7">
        <w:rPr>
          <w:rFonts w:ascii="Arial" w:hAnsi="Arial" w:cs="Arial"/>
          <w:sz w:val="20"/>
          <w:lang w:val="tr-TR"/>
        </w:rPr>
        <w:t xml:space="preserve"> ile bu özelliğini daha da zenginleştiriyor.</w:t>
      </w:r>
    </w:p>
    <w:p w:rsidR="001662F7" w:rsidRDefault="001662F7" w:rsidP="00DB4988">
      <w:pPr>
        <w:shd w:val="clear" w:color="auto" w:fill="FFFFFF"/>
        <w:spacing w:line="276" w:lineRule="auto"/>
        <w:ind w:left="708"/>
        <w:jc w:val="both"/>
        <w:rPr>
          <w:rFonts w:ascii="Arial" w:hAnsi="Arial" w:cs="Arial"/>
          <w:sz w:val="20"/>
          <w:lang w:val="tr-TR"/>
        </w:rPr>
      </w:pPr>
      <w:r w:rsidRPr="001662F7">
        <w:rPr>
          <w:rFonts w:ascii="Arial" w:hAnsi="Arial" w:cs="Arial"/>
          <w:sz w:val="20"/>
          <w:lang w:val="tr-TR"/>
        </w:rPr>
        <w:t>Yeni Captur ile sunulan 90 adet dış tasarım kişiselleştirme seçeneği, müşterilere kendi tarzına uygun bir Captur yaratma imkânını sunacak.</w:t>
      </w:r>
    </w:p>
    <w:p w:rsidR="001662F7" w:rsidRDefault="001662F7" w:rsidP="003E1577">
      <w:pPr>
        <w:shd w:val="clear" w:color="auto" w:fill="FFFFFF"/>
        <w:spacing w:line="276" w:lineRule="auto"/>
        <w:ind w:left="708"/>
        <w:jc w:val="both"/>
        <w:rPr>
          <w:rFonts w:ascii="Arial" w:hAnsi="Arial" w:cs="Arial"/>
          <w:sz w:val="20"/>
          <w:lang w:val="tr-TR"/>
        </w:rPr>
      </w:pPr>
    </w:p>
    <w:p w:rsidR="001662F7" w:rsidRPr="001662F7" w:rsidRDefault="001662F7" w:rsidP="00FB38ED">
      <w:pPr>
        <w:shd w:val="clear" w:color="auto" w:fill="FFFFFF"/>
        <w:spacing w:line="276" w:lineRule="auto"/>
        <w:ind w:firstLine="708"/>
        <w:jc w:val="both"/>
        <w:outlineLvl w:val="0"/>
        <w:rPr>
          <w:rFonts w:ascii="Arial" w:eastAsia="Calibri" w:hAnsi="Arial" w:cs="Arial"/>
          <w:b/>
          <w:color w:val="FFC000"/>
          <w:sz w:val="28"/>
          <w:szCs w:val="22"/>
          <w:lang w:val="tr-TR"/>
        </w:rPr>
      </w:pPr>
      <w:bookmarkStart w:id="4" w:name="_Toc12873263"/>
      <w:r w:rsidRPr="001662F7">
        <w:rPr>
          <w:rFonts w:ascii="Arial" w:eastAsia="Calibri" w:hAnsi="Arial" w:cs="Arial"/>
          <w:b/>
          <w:color w:val="FFC000"/>
          <w:sz w:val="28"/>
          <w:szCs w:val="22"/>
          <w:lang w:val="tr-TR"/>
        </w:rPr>
        <w:t>Yeni Renault CAPTUR INITIALE PARIS</w:t>
      </w:r>
      <w:bookmarkEnd w:id="4"/>
    </w:p>
    <w:p w:rsidR="001662F7" w:rsidRPr="001662F7" w:rsidRDefault="001662F7" w:rsidP="003E1577">
      <w:pPr>
        <w:shd w:val="clear" w:color="auto" w:fill="FFFFFF"/>
        <w:spacing w:line="276" w:lineRule="auto"/>
        <w:ind w:firstLine="708"/>
        <w:jc w:val="both"/>
        <w:rPr>
          <w:rFonts w:ascii="Arial" w:hAnsi="Arial" w:cs="Arial"/>
          <w:b/>
          <w:sz w:val="20"/>
          <w:lang w:val="tr-TR"/>
        </w:rPr>
      </w:pPr>
      <w:r w:rsidRPr="001662F7">
        <w:rPr>
          <w:rFonts w:ascii="Arial" w:hAnsi="Arial" w:cs="Arial"/>
          <w:b/>
          <w:sz w:val="20"/>
          <w:lang w:val="tr-TR"/>
        </w:rPr>
        <w:t>INITIALE PARIS imzası Yeni Captur için yenileniyor</w:t>
      </w:r>
    </w:p>
    <w:p w:rsidR="001662F7" w:rsidRDefault="001662F7" w:rsidP="003E1577">
      <w:pPr>
        <w:shd w:val="clear" w:color="auto" w:fill="FFFFFF"/>
        <w:spacing w:line="276" w:lineRule="auto"/>
        <w:ind w:left="708"/>
        <w:jc w:val="both"/>
        <w:rPr>
          <w:rFonts w:ascii="Arial" w:hAnsi="Arial" w:cs="Arial"/>
          <w:sz w:val="20"/>
          <w:lang w:val="tr-TR"/>
        </w:rPr>
      </w:pPr>
      <w:r w:rsidRPr="001662F7">
        <w:rPr>
          <w:rFonts w:ascii="Arial" w:hAnsi="Arial" w:cs="Arial"/>
          <w:sz w:val="20"/>
          <w:lang w:val="tr-TR"/>
        </w:rPr>
        <w:t xml:space="preserve">Renault ürün gamının birçok modeli </w:t>
      </w:r>
      <w:r w:rsidR="00DB4988">
        <w:rPr>
          <w:rFonts w:ascii="Arial" w:hAnsi="Arial" w:cs="Arial"/>
          <w:sz w:val="20"/>
          <w:lang w:val="tr-TR"/>
        </w:rPr>
        <w:t>-</w:t>
      </w:r>
      <w:r w:rsidRPr="001662F7">
        <w:rPr>
          <w:rFonts w:ascii="Arial" w:hAnsi="Arial" w:cs="Arial"/>
          <w:sz w:val="20"/>
          <w:lang w:val="tr-TR"/>
        </w:rPr>
        <w:t>Clio, Scénic, Talisman, Koleos ve Espace</w:t>
      </w:r>
      <w:r w:rsidR="00DB4988">
        <w:rPr>
          <w:rFonts w:ascii="Arial" w:hAnsi="Arial" w:cs="Arial"/>
          <w:sz w:val="20"/>
          <w:lang w:val="tr-TR"/>
        </w:rPr>
        <w:t>-</w:t>
      </w:r>
      <w:r w:rsidRPr="001662F7">
        <w:rPr>
          <w:rFonts w:ascii="Arial" w:hAnsi="Arial" w:cs="Arial"/>
          <w:sz w:val="20"/>
          <w:lang w:val="tr-TR"/>
        </w:rPr>
        <w:t xml:space="preserve"> için mevcut olan INITIALE PARIS imzası, Renault’nun </w:t>
      </w:r>
      <w:r w:rsidR="00E03077">
        <w:rPr>
          <w:rFonts w:ascii="Arial" w:hAnsi="Arial" w:cs="Arial"/>
          <w:sz w:val="20"/>
          <w:lang w:val="tr-TR"/>
        </w:rPr>
        <w:t>zarif tasarıma yönelik deneyimini</w:t>
      </w:r>
      <w:r w:rsidRPr="001662F7">
        <w:rPr>
          <w:rFonts w:ascii="Arial" w:hAnsi="Arial" w:cs="Arial"/>
          <w:sz w:val="20"/>
          <w:lang w:val="tr-TR"/>
        </w:rPr>
        <w:t xml:space="preserve"> en iyi şekilde sunmak amacıyla, Yeni Captur modeli için de sunuluyor.</w:t>
      </w:r>
    </w:p>
    <w:p w:rsidR="001662F7" w:rsidRDefault="001662F7" w:rsidP="003E1577">
      <w:pPr>
        <w:shd w:val="clear" w:color="auto" w:fill="FFFFFF"/>
        <w:spacing w:line="276" w:lineRule="auto"/>
        <w:ind w:left="708"/>
        <w:jc w:val="both"/>
        <w:rPr>
          <w:rFonts w:ascii="Arial" w:hAnsi="Arial" w:cs="Arial"/>
          <w:sz w:val="20"/>
          <w:lang w:val="tr-TR"/>
        </w:rPr>
      </w:pPr>
    </w:p>
    <w:p w:rsidR="001662F7" w:rsidRPr="001662F7" w:rsidRDefault="00862F10" w:rsidP="00FB38ED">
      <w:pPr>
        <w:shd w:val="clear" w:color="auto" w:fill="FFFFFF"/>
        <w:spacing w:line="276" w:lineRule="auto"/>
        <w:ind w:firstLine="708"/>
        <w:jc w:val="both"/>
        <w:outlineLvl w:val="0"/>
        <w:rPr>
          <w:rFonts w:ascii="Arial" w:eastAsia="Calibri" w:hAnsi="Arial" w:cs="Arial"/>
          <w:b/>
          <w:color w:val="FFC000"/>
          <w:sz w:val="28"/>
          <w:szCs w:val="22"/>
          <w:lang w:val="tr-TR"/>
        </w:rPr>
      </w:pPr>
      <w:bookmarkStart w:id="5" w:name="_Toc12873264"/>
      <w:r>
        <w:rPr>
          <w:rFonts w:ascii="Arial" w:eastAsia="Calibri" w:hAnsi="Arial" w:cs="Arial"/>
          <w:b/>
          <w:color w:val="FFC000"/>
          <w:sz w:val="28"/>
          <w:szCs w:val="22"/>
          <w:lang w:val="tr-TR"/>
        </w:rPr>
        <w:t>Yenilenen</w:t>
      </w:r>
      <w:r w:rsidR="001662F7" w:rsidRPr="001662F7">
        <w:rPr>
          <w:rFonts w:ascii="Arial" w:eastAsia="Calibri" w:hAnsi="Arial" w:cs="Arial"/>
          <w:b/>
          <w:color w:val="FFC000"/>
          <w:sz w:val="28"/>
          <w:szCs w:val="22"/>
          <w:lang w:val="tr-TR"/>
        </w:rPr>
        <w:t xml:space="preserve"> verimli motor ürün gamı</w:t>
      </w:r>
      <w:bookmarkEnd w:id="5"/>
    </w:p>
    <w:p w:rsidR="001662F7" w:rsidRPr="001662F7" w:rsidRDefault="001662F7" w:rsidP="003E1577">
      <w:pPr>
        <w:shd w:val="clear" w:color="auto" w:fill="FFFFFF"/>
        <w:spacing w:line="276" w:lineRule="auto"/>
        <w:ind w:left="708"/>
        <w:jc w:val="both"/>
        <w:rPr>
          <w:rFonts w:ascii="Arial" w:hAnsi="Arial" w:cs="Arial"/>
          <w:sz w:val="20"/>
          <w:lang w:val="tr-TR"/>
        </w:rPr>
      </w:pPr>
      <w:r w:rsidRPr="001662F7">
        <w:rPr>
          <w:rFonts w:ascii="Arial" w:hAnsi="Arial" w:cs="Arial"/>
          <w:sz w:val="20"/>
          <w:lang w:val="tr-TR"/>
        </w:rPr>
        <w:t xml:space="preserve">Yeni Captur, yeni benzinli ve dizel motorlarıyla sınıf atlıyor. 5 ve 6 vitesli manuel </w:t>
      </w:r>
      <w:r w:rsidR="00DB4988">
        <w:rPr>
          <w:rFonts w:ascii="Arial" w:hAnsi="Arial" w:cs="Arial"/>
          <w:sz w:val="20"/>
          <w:lang w:val="tr-TR"/>
        </w:rPr>
        <w:t xml:space="preserve">vites kutusunun </w:t>
      </w:r>
      <w:r w:rsidRPr="001662F7">
        <w:rPr>
          <w:rFonts w:ascii="Arial" w:hAnsi="Arial" w:cs="Arial"/>
          <w:sz w:val="20"/>
          <w:lang w:val="tr-TR"/>
        </w:rPr>
        <w:t xml:space="preserve">yanı sıra 7 vitesli çift kavramalı otomatik </w:t>
      </w:r>
      <w:r w:rsidR="00DB4988">
        <w:rPr>
          <w:rFonts w:ascii="Arial" w:hAnsi="Arial" w:cs="Arial"/>
          <w:sz w:val="20"/>
          <w:lang w:val="tr-TR"/>
        </w:rPr>
        <w:t>vites kutusu ile</w:t>
      </w:r>
      <w:r w:rsidRPr="001662F7">
        <w:rPr>
          <w:rFonts w:ascii="Arial" w:hAnsi="Arial" w:cs="Arial"/>
          <w:sz w:val="20"/>
          <w:lang w:val="tr-TR"/>
        </w:rPr>
        <w:t xml:space="preserve"> sunulan motorlar, daha yüksek bir güç aralığı sunuyor: Benzinli motorlar 100 ile 155 bg; dizel motorlar ise 95 ile 115 bg </w:t>
      </w:r>
      <w:r w:rsidR="004D6459">
        <w:rPr>
          <w:rFonts w:ascii="Arial" w:hAnsi="Arial" w:cs="Arial"/>
          <w:sz w:val="20"/>
          <w:lang w:val="tr-TR"/>
        </w:rPr>
        <w:t>aralığında güç seçeneklerine</w:t>
      </w:r>
      <w:r w:rsidRPr="001662F7">
        <w:rPr>
          <w:rFonts w:ascii="Arial" w:hAnsi="Arial" w:cs="Arial"/>
          <w:sz w:val="20"/>
          <w:lang w:val="tr-TR"/>
        </w:rPr>
        <w:t xml:space="preserve"> sahip</w:t>
      </w:r>
      <w:r w:rsidR="006137FE">
        <w:rPr>
          <w:rFonts w:ascii="Arial" w:hAnsi="Arial" w:cs="Arial"/>
          <w:sz w:val="20"/>
          <w:lang w:val="tr-TR"/>
        </w:rPr>
        <w:t>. En yeni</w:t>
      </w:r>
      <w:r w:rsidRPr="001662F7">
        <w:rPr>
          <w:rFonts w:ascii="Arial" w:hAnsi="Arial" w:cs="Arial"/>
          <w:sz w:val="20"/>
          <w:lang w:val="tr-TR"/>
        </w:rPr>
        <w:t xml:space="preserve"> nesil </w:t>
      </w:r>
      <w:r w:rsidR="006137FE">
        <w:rPr>
          <w:rFonts w:ascii="Arial" w:hAnsi="Arial" w:cs="Arial"/>
          <w:sz w:val="20"/>
          <w:lang w:val="tr-TR"/>
        </w:rPr>
        <w:t xml:space="preserve">teknolojileri içeren motor seçenekleri, </w:t>
      </w:r>
      <w:r w:rsidRPr="001662F7">
        <w:rPr>
          <w:rFonts w:ascii="Arial" w:hAnsi="Arial" w:cs="Arial"/>
          <w:sz w:val="20"/>
          <w:lang w:val="tr-TR"/>
        </w:rPr>
        <w:t xml:space="preserve">optimize yakıt tüketiminin yanı sıra </w:t>
      </w:r>
      <w:r w:rsidR="00C7595D">
        <w:rPr>
          <w:rFonts w:ascii="Arial" w:hAnsi="Arial" w:cs="Arial"/>
          <w:sz w:val="20"/>
          <w:lang w:val="tr-TR"/>
        </w:rPr>
        <w:t>düşük</w:t>
      </w:r>
      <w:r w:rsidR="00FC453B">
        <w:rPr>
          <w:rFonts w:ascii="Arial" w:hAnsi="Arial" w:cs="Arial"/>
          <w:sz w:val="20"/>
          <w:lang w:val="tr-TR"/>
        </w:rPr>
        <w:t xml:space="preserve"> emisyon seviyeleri sunuyor</w:t>
      </w:r>
      <w:r w:rsidRPr="001662F7">
        <w:rPr>
          <w:rFonts w:ascii="Arial" w:hAnsi="Arial" w:cs="Arial"/>
          <w:sz w:val="20"/>
          <w:lang w:val="tr-TR"/>
        </w:rPr>
        <w:t>.</w:t>
      </w:r>
    </w:p>
    <w:p w:rsidR="001662F7" w:rsidRPr="001662F7" w:rsidRDefault="001662F7" w:rsidP="003E1577">
      <w:pPr>
        <w:shd w:val="clear" w:color="auto" w:fill="FFFFFF"/>
        <w:spacing w:line="276" w:lineRule="auto"/>
        <w:ind w:left="708"/>
        <w:jc w:val="both"/>
        <w:rPr>
          <w:rFonts w:ascii="Arial" w:hAnsi="Arial" w:cs="Arial"/>
          <w:sz w:val="20"/>
          <w:lang w:val="tr-TR"/>
        </w:rPr>
      </w:pPr>
    </w:p>
    <w:p w:rsidR="001662F7" w:rsidRPr="001662F7" w:rsidRDefault="001662F7" w:rsidP="003E1577">
      <w:pPr>
        <w:shd w:val="clear" w:color="auto" w:fill="FFFFFF"/>
        <w:spacing w:line="276" w:lineRule="auto"/>
        <w:ind w:left="708"/>
        <w:jc w:val="both"/>
        <w:rPr>
          <w:rFonts w:ascii="Arial" w:hAnsi="Arial" w:cs="Arial"/>
          <w:sz w:val="20"/>
          <w:lang w:val="tr-TR"/>
        </w:rPr>
      </w:pPr>
      <w:r w:rsidRPr="001662F7">
        <w:rPr>
          <w:rFonts w:ascii="Arial" w:hAnsi="Arial" w:cs="Arial"/>
          <w:sz w:val="20"/>
          <w:lang w:val="tr-TR"/>
        </w:rPr>
        <w:t>Yeni Captur, 2020 yılından itibaren motor portföyüne E-TECH Plug in adlı bir plug-in hibrit motor da ekleyecek. Renault Grubu için bir ilk olan bu ürün, aynı zamanda</w:t>
      </w:r>
      <w:r w:rsidR="004164B0">
        <w:rPr>
          <w:rFonts w:ascii="Arial" w:hAnsi="Arial" w:cs="Arial"/>
          <w:sz w:val="20"/>
          <w:lang w:val="tr-TR"/>
        </w:rPr>
        <w:t xml:space="preserve"> pazarda da benzersiz bir seçenek</w:t>
      </w:r>
      <w:r w:rsidRPr="001662F7">
        <w:rPr>
          <w:rFonts w:ascii="Arial" w:hAnsi="Arial" w:cs="Arial"/>
          <w:sz w:val="20"/>
          <w:lang w:val="tr-TR"/>
        </w:rPr>
        <w:t xml:space="preserve"> ola</w:t>
      </w:r>
      <w:r w:rsidR="006E2D12">
        <w:rPr>
          <w:rFonts w:ascii="Arial" w:hAnsi="Arial" w:cs="Arial"/>
          <w:sz w:val="20"/>
          <w:lang w:val="tr-TR"/>
        </w:rPr>
        <w:t>cak. Geniş bir müşteri kitlesi</w:t>
      </w:r>
      <w:r w:rsidRPr="001662F7">
        <w:rPr>
          <w:rFonts w:ascii="Arial" w:hAnsi="Arial" w:cs="Arial"/>
          <w:sz w:val="20"/>
          <w:lang w:val="tr-TR"/>
        </w:rPr>
        <w:t xml:space="preserve"> için tasarlanan Yeni Captur, plug-in hibrit teknolojis</w:t>
      </w:r>
      <w:r w:rsidR="004A3235">
        <w:rPr>
          <w:rFonts w:ascii="Arial" w:hAnsi="Arial" w:cs="Arial"/>
          <w:sz w:val="20"/>
          <w:lang w:val="tr-TR"/>
        </w:rPr>
        <w:t>inin yayılmasına öncülük edecek</w:t>
      </w:r>
      <w:r w:rsidRPr="001662F7">
        <w:rPr>
          <w:rFonts w:ascii="Arial" w:hAnsi="Arial" w:cs="Arial"/>
          <w:sz w:val="20"/>
          <w:lang w:val="tr-TR"/>
        </w:rPr>
        <w:t>.</w:t>
      </w:r>
    </w:p>
    <w:p w:rsidR="001662F7" w:rsidRPr="001662F7" w:rsidRDefault="001662F7" w:rsidP="003E1577">
      <w:pPr>
        <w:shd w:val="clear" w:color="auto" w:fill="FFFFFF"/>
        <w:spacing w:line="276" w:lineRule="auto"/>
        <w:ind w:left="708"/>
        <w:jc w:val="both"/>
        <w:rPr>
          <w:rFonts w:ascii="Arial" w:hAnsi="Arial" w:cs="Arial"/>
          <w:sz w:val="20"/>
          <w:lang w:val="tr-TR"/>
        </w:rPr>
      </w:pPr>
    </w:p>
    <w:p w:rsidR="001662F7" w:rsidRPr="001662F7" w:rsidRDefault="001662F7" w:rsidP="003E1577">
      <w:pPr>
        <w:shd w:val="clear" w:color="auto" w:fill="FFFFFF"/>
        <w:spacing w:line="276" w:lineRule="auto"/>
        <w:ind w:left="708"/>
        <w:jc w:val="both"/>
        <w:rPr>
          <w:rFonts w:ascii="Arial" w:hAnsi="Arial" w:cs="Arial"/>
          <w:sz w:val="20"/>
          <w:lang w:val="tr-TR"/>
        </w:rPr>
      </w:pPr>
      <w:r w:rsidRPr="001662F7">
        <w:rPr>
          <w:rFonts w:ascii="Arial" w:hAnsi="Arial" w:cs="Arial"/>
          <w:sz w:val="20"/>
          <w:lang w:val="tr-TR"/>
        </w:rPr>
        <w:t>Yeni Captur, 1.0 TCe ve 1.3 TCe motorlarının yanı sıra İttifak tarafından geliştirilen E-TECH Plug-in motoruyla, Renault Grubu ve iş ortaklarının</w:t>
      </w:r>
      <w:r w:rsidR="00A4422B">
        <w:rPr>
          <w:rFonts w:ascii="Arial" w:hAnsi="Arial" w:cs="Arial"/>
          <w:sz w:val="20"/>
          <w:lang w:val="tr-TR"/>
        </w:rPr>
        <w:t xml:space="preserve"> </w:t>
      </w:r>
      <w:r w:rsidR="00F976BB">
        <w:rPr>
          <w:rFonts w:ascii="Arial" w:hAnsi="Arial" w:cs="Arial"/>
          <w:sz w:val="20"/>
          <w:lang w:val="tr-TR"/>
        </w:rPr>
        <w:t xml:space="preserve">oluşturduğu </w:t>
      </w:r>
      <w:r w:rsidRPr="001662F7">
        <w:rPr>
          <w:rFonts w:ascii="Arial" w:hAnsi="Arial" w:cs="Arial"/>
          <w:sz w:val="20"/>
          <w:lang w:val="tr-TR"/>
        </w:rPr>
        <w:t>sinerjinin</w:t>
      </w:r>
      <w:r w:rsidR="00A4422B">
        <w:rPr>
          <w:rFonts w:ascii="Arial" w:hAnsi="Arial" w:cs="Arial"/>
          <w:sz w:val="20"/>
          <w:lang w:val="tr-TR"/>
        </w:rPr>
        <w:t xml:space="preserve"> merkezinde yer alıyor.</w:t>
      </w:r>
    </w:p>
    <w:p w:rsidR="001F073F" w:rsidRDefault="001F073F" w:rsidP="005D62E8">
      <w:pPr>
        <w:shd w:val="clear" w:color="auto" w:fill="FFFFFF"/>
        <w:spacing w:line="276" w:lineRule="auto"/>
        <w:jc w:val="both"/>
        <w:outlineLvl w:val="0"/>
        <w:rPr>
          <w:rFonts w:ascii="Arial" w:eastAsia="Calibri" w:hAnsi="Arial" w:cs="Arial"/>
          <w:b/>
          <w:color w:val="FFC000"/>
          <w:sz w:val="28"/>
          <w:szCs w:val="22"/>
          <w:lang w:val="tr-TR"/>
        </w:rPr>
      </w:pPr>
      <w:bookmarkStart w:id="6" w:name="_Toc12873265"/>
    </w:p>
    <w:p w:rsidR="00B5657E" w:rsidRPr="00B5657E" w:rsidRDefault="00B5657E" w:rsidP="00FB38ED">
      <w:pPr>
        <w:shd w:val="clear" w:color="auto" w:fill="FFFFFF"/>
        <w:spacing w:line="276" w:lineRule="auto"/>
        <w:ind w:left="708"/>
        <w:jc w:val="both"/>
        <w:outlineLvl w:val="0"/>
        <w:rPr>
          <w:rFonts w:ascii="Arial" w:eastAsia="Calibri" w:hAnsi="Arial" w:cs="Arial"/>
          <w:b/>
          <w:color w:val="FFC000"/>
          <w:sz w:val="28"/>
          <w:szCs w:val="22"/>
          <w:lang w:val="tr-TR"/>
        </w:rPr>
      </w:pPr>
      <w:r w:rsidRPr="00B5657E">
        <w:rPr>
          <w:rFonts w:ascii="Arial" w:eastAsia="Calibri" w:hAnsi="Arial" w:cs="Arial"/>
          <w:b/>
          <w:color w:val="FFC000"/>
          <w:sz w:val="28"/>
          <w:szCs w:val="22"/>
          <w:lang w:val="tr-TR"/>
        </w:rPr>
        <w:t>Renault EASY DRIVE: Yeni Captur için en kapsamlı sürüş</w:t>
      </w:r>
      <w:r w:rsidR="00B4242E">
        <w:rPr>
          <w:rFonts w:ascii="Arial" w:eastAsia="Calibri" w:hAnsi="Arial" w:cs="Arial"/>
          <w:b/>
          <w:color w:val="FFC000"/>
          <w:sz w:val="28"/>
          <w:szCs w:val="22"/>
          <w:lang w:val="tr-TR"/>
        </w:rPr>
        <w:t xml:space="preserve"> destek</w:t>
      </w:r>
      <w:r w:rsidRPr="00B5657E">
        <w:rPr>
          <w:rFonts w:ascii="Arial" w:eastAsia="Calibri" w:hAnsi="Arial" w:cs="Arial"/>
          <w:b/>
          <w:color w:val="FFC000"/>
          <w:sz w:val="28"/>
          <w:szCs w:val="22"/>
          <w:lang w:val="tr-TR"/>
        </w:rPr>
        <w:t xml:space="preserve"> sistem</w:t>
      </w:r>
      <w:bookmarkEnd w:id="6"/>
      <w:r w:rsidR="00553EA5">
        <w:rPr>
          <w:rFonts w:ascii="Arial" w:eastAsia="Calibri" w:hAnsi="Arial" w:cs="Arial"/>
          <w:b/>
          <w:color w:val="FFC000"/>
          <w:sz w:val="28"/>
          <w:szCs w:val="22"/>
          <w:lang w:val="tr-TR"/>
        </w:rPr>
        <w:t>leri</w:t>
      </w:r>
    </w:p>
    <w:p w:rsidR="00B5657E" w:rsidRPr="00B5657E" w:rsidRDefault="00B5657E" w:rsidP="00D156AE">
      <w:pPr>
        <w:shd w:val="clear" w:color="auto" w:fill="FFFFFF"/>
        <w:spacing w:line="276" w:lineRule="auto"/>
        <w:ind w:left="708"/>
        <w:jc w:val="both"/>
        <w:rPr>
          <w:rFonts w:ascii="Arial" w:hAnsi="Arial" w:cs="Arial"/>
          <w:sz w:val="20"/>
          <w:lang w:val="tr-TR"/>
        </w:rPr>
      </w:pPr>
      <w:r w:rsidRPr="00B5657E">
        <w:rPr>
          <w:rFonts w:ascii="Arial" w:hAnsi="Arial" w:cs="Arial"/>
          <w:sz w:val="20"/>
          <w:lang w:val="tr-TR"/>
        </w:rPr>
        <w:t xml:space="preserve">Yeni Captur, Yeni Clio gibi kategorisinin en eksiksiz ve gelişmiş sürüş destek sistemlerinin kullanımını yaygınlaştırarak sürücülere </w:t>
      </w:r>
      <w:r w:rsidR="00D156AE">
        <w:rPr>
          <w:rFonts w:ascii="Arial" w:hAnsi="Arial" w:cs="Arial"/>
          <w:sz w:val="20"/>
          <w:lang w:val="tr-TR"/>
        </w:rPr>
        <w:t>güvenli bir sürüş</w:t>
      </w:r>
      <w:r w:rsidRPr="00B5657E">
        <w:rPr>
          <w:rFonts w:ascii="Arial" w:hAnsi="Arial" w:cs="Arial"/>
          <w:sz w:val="20"/>
          <w:lang w:val="tr-TR"/>
        </w:rPr>
        <w:t xml:space="preserve"> sunuyor.</w:t>
      </w:r>
    </w:p>
    <w:p w:rsidR="00B5657E" w:rsidRPr="00B5657E" w:rsidRDefault="00B5657E" w:rsidP="003E1577">
      <w:pPr>
        <w:shd w:val="clear" w:color="auto" w:fill="FFFFFF"/>
        <w:spacing w:line="276" w:lineRule="auto"/>
        <w:ind w:left="708"/>
        <w:jc w:val="both"/>
        <w:rPr>
          <w:rFonts w:ascii="Arial" w:hAnsi="Arial" w:cs="Arial"/>
          <w:sz w:val="20"/>
          <w:lang w:val="tr-TR"/>
        </w:rPr>
      </w:pPr>
    </w:p>
    <w:p w:rsidR="00B5657E" w:rsidRPr="00B5657E" w:rsidRDefault="00B5657E" w:rsidP="003E1577">
      <w:pPr>
        <w:shd w:val="clear" w:color="auto" w:fill="FFFFFF"/>
        <w:spacing w:line="276" w:lineRule="auto"/>
        <w:ind w:left="708"/>
        <w:jc w:val="both"/>
        <w:rPr>
          <w:rFonts w:ascii="Arial" w:hAnsi="Arial" w:cs="Arial"/>
          <w:sz w:val="20"/>
          <w:lang w:val="tr-TR"/>
        </w:rPr>
      </w:pPr>
      <w:r w:rsidRPr="00B5657E">
        <w:rPr>
          <w:rFonts w:ascii="Arial" w:hAnsi="Arial" w:cs="Arial"/>
          <w:sz w:val="20"/>
          <w:lang w:val="tr-TR"/>
        </w:rPr>
        <w:t xml:space="preserve">Otoyol ve Trafik Sıkışıklığı Yardımcısı, en dikkat çekici olan sürüş destek sistemi olarak öne çıkıyor. </w:t>
      </w:r>
      <w:r w:rsidR="00E217AB">
        <w:rPr>
          <w:rFonts w:ascii="Arial" w:hAnsi="Arial" w:cs="Arial"/>
          <w:sz w:val="20"/>
          <w:lang w:val="tr-TR"/>
        </w:rPr>
        <w:t xml:space="preserve">Yoğun trafikte ve otobanda </w:t>
      </w:r>
      <w:r w:rsidRPr="00B5657E">
        <w:rPr>
          <w:rFonts w:ascii="Arial" w:hAnsi="Arial" w:cs="Arial"/>
          <w:sz w:val="20"/>
          <w:lang w:val="tr-TR"/>
        </w:rPr>
        <w:t>önemli ölçüde konf</w:t>
      </w:r>
      <w:r w:rsidR="00E217AB">
        <w:rPr>
          <w:rFonts w:ascii="Arial" w:hAnsi="Arial" w:cs="Arial"/>
          <w:sz w:val="20"/>
          <w:lang w:val="tr-TR"/>
        </w:rPr>
        <w:t>or ve güvenli sürüş</w:t>
      </w:r>
      <w:r w:rsidRPr="00B5657E">
        <w:rPr>
          <w:rFonts w:ascii="Arial" w:hAnsi="Arial" w:cs="Arial"/>
          <w:sz w:val="20"/>
          <w:lang w:val="tr-TR"/>
        </w:rPr>
        <w:t xml:space="preserve"> sağlayan özellik, otonom araçlara giden yolda ilk adım olarak dikkat çekiy</w:t>
      </w:r>
      <w:r w:rsidR="00E217AB">
        <w:rPr>
          <w:rFonts w:ascii="Arial" w:hAnsi="Arial" w:cs="Arial"/>
          <w:sz w:val="20"/>
          <w:lang w:val="tr-TR"/>
        </w:rPr>
        <w:t xml:space="preserve">or. </w:t>
      </w:r>
      <w:r w:rsidR="00DB4988">
        <w:rPr>
          <w:rFonts w:ascii="Arial" w:hAnsi="Arial" w:cs="Arial"/>
          <w:sz w:val="20"/>
          <w:lang w:val="tr-TR"/>
        </w:rPr>
        <w:t>Bu ö</w:t>
      </w:r>
      <w:r w:rsidR="00E217AB">
        <w:rPr>
          <w:rFonts w:ascii="Arial" w:hAnsi="Arial" w:cs="Arial"/>
          <w:sz w:val="20"/>
          <w:lang w:val="tr-TR"/>
        </w:rPr>
        <w:t>zellik, Yeni Captur’un</w:t>
      </w:r>
      <w:r w:rsidRPr="00B5657E">
        <w:rPr>
          <w:rFonts w:ascii="Arial" w:hAnsi="Arial" w:cs="Arial"/>
          <w:sz w:val="20"/>
          <w:lang w:val="tr-TR"/>
        </w:rPr>
        <w:t xml:space="preserve"> lansmanından itibaren sunulacak.</w:t>
      </w:r>
    </w:p>
    <w:p w:rsidR="00B5657E" w:rsidRPr="00B5657E" w:rsidRDefault="00B5657E" w:rsidP="003E1577">
      <w:pPr>
        <w:shd w:val="clear" w:color="auto" w:fill="FFFFFF"/>
        <w:spacing w:line="276" w:lineRule="auto"/>
        <w:ind w:left="708"/>
        <w:jc w:val="both"/>
        <w:rPr>
          <w:rFonts w:ascii="Arial" w:hAnsi="Arial" w:cs="Arial"/>
          <w:sz w:val="20"/>
          <w:lang w:val="tr-TR"/>
        </w:rPr>
      </w:pPr>
    </w:p>
    <w:p w:rsidR="00B5657E" w:rsidRPr="00B5657E" w:rsidRDefault="00B5657E" w:rsidP="003E1577">
      <w:pPr>
        <w:shd w:val="clear" w:color="auto" w:fill="FFFFFF"/>
        <w:spacing w:line="276" w:lineRule="auto"/>
        <w:ind w:left="708"/>
        <w:jc w:val="both"/>
        <w:rPr>
          <w:rFonts w:ascii="Arial" w:hAnsi="Arial" w:cs="Arial"/>
          <w:sz w:val="20"/>
          <w:lang w:val="tr-TR"/>
        </w:rPr>
      </w:pPr>
      <w:r w:rsidRPr="00B5657E">
        <w:rPr>
          <w:rFonts w:ascii="Arial" w:hAnsi="Arial" w:cs="Arial"/>
          <w:sz w:val="20"/>
          <w:lang w:val="tr-TR"/>
        </w:rPr>
        <w:t>360° kamera, bisikletli ve yaya algı</w:t>
      </w:r>
      <w:r w:rsidR="003B77FB">
        <w:rPr>
          <w:rFonts w:ascii="Arial" w:hAnsi="Arial" w:cs="Arial"/>
          <w:sz w:val="20"/>
          <w:lang w:val="tr-TR"/>
        </w:rPr>
        <w:t xml:space="preserve">lama özellikli aktif acil fren </w:t>
      </w:r>
      <w:r w:rsidR="003B77FB" w:rsidRPr="003B77FB">
        <w:rPr>
          <w:rFonts w:ascii="Arial" w:hAnsi="Arial" w:cs="Arial"/>
          <w:sz w:val="20"/>
          <w:lang w:val="tr-TR"/>
        </w:rPr>
        <w:t xml:space="preserve">sistemi </w:t>
      </w:r>
      <w:r w:rsidR="00492389">
        <w:rPr>
          <w:rFonts w:ascii="Arial" w:hAnsi="Arial" w:cs="Arial"/>
          <w:sz w:val="20"/>
          <w:lang w:val="tr-TR"/>
        </w:rPr>
        <w:t>gibi özelliklerin yanı sıra</w:t>
      </w:r>
      <w:r w:rsidRPr="00B5657E">
        <w:rPr>
          <w:rFonts w:ascii="Arial" w:hAnsi="Arial" w:cs="Arial"/>
          <w:sz w:val="20"/>
          <w:lang w:val="tr-TR"/>
        </w:rPr>
        <w:t xml:space="preserve"> Arka Çapraz Trafik Uyarısı</w:t>
      </w:r>
      <w:r w:rsidR="003B77FB">
        <w:rPr>
          <w:rFonts w:ascii="Arial" w:hAnsi="Arial" w:cs="Arial"/>
          <w:sz w:val="20"/>
          <w:lang w:val="tr-TR"/>
        </w:rPr>
        <w:t xml:space="preserve">, </w:t>
      </w:r>
      <w:r w:rsidRPr="00B5657E">
        <w:rPr>
          <w:rFonts w:ascii="Arial" w:hAnsi="Arial" w:cs="Arial"/>
          <w:sz w:val="20"/>
          <w:lang w:val="tr-TR"/>
        </w:rPr>
        <w:t>Renault ürün gamında</w:t>
      </w:r>
      <w:r w:rsidR="006241DB">
        <w:rPr>
          <w:rFonts w:ascii="Arial" w:hAnsi="Arial" w:cs="Arial"/>
          <w:sz w:val="20"/>
          <w:lang w:val="tr-TR"/>
        </w:rPr>
        <w:t xml:space="preserve"> ilk kez kullanıma sunulurken </w:t>
      </w:r>
      <w:r w:rsidRPr="00B5657E">
        <w:rPr>
          <w:rFonts w:ascii="Arial" w:hAnsi="Arial" w:cs="Arial"/>
          <w:sz w:val="20"/>
          <w:lang w:val="tr-TR"/>
        </w:rPr>
        <w:t>park halindeki aracın ilk hareketini her zamankinden daha güvenli hale getiriyor.</w:t>
      </w:r>
    </w:p>
    <w:p w:rsidR="00B5657E" w:rsidRPr="00B5657E" w:rsidRDefault="00B5657E" w:rsidP="003E1577">
      <w:pPr>
        <w:shd w:val="clear" w:color="auto" w:fill="FFFFFF"/>
        <w:spacing w:line="276" w:lineRule="auto"/>
        <w:jc w:val="both"/>
        <w:rPr>
          <w:rFonts w:ascii="Calibri" w:eastAsia="Times New Roman" w:hAnsi="Calibri" w:cs="Arial"/>
          <w:bCs/>
          <w:iCs/>
          <w:sz w:val="20"/>
          <w:lang w:val="tr-TR" w:eastAsia="ko-KR"/>
        </w:rPr>
      </w:pPr>
    </w:p>
    <w:p w:rsidR="001662F7" w:rsidRDefault="0084755D" w:rsidP="003E1577">
      <w:pPr>
        <w:shd w:val="clear" w:color="auto" w:fill="FFFFFF"/>
        <w:spacing w:line="276" w:lineRule="auto"/>
        <w:ind w:left="708"/>
        <w:jc w:val="both"/>
        <w:rPr>
          <w:rFonts w:ascii="Arial" w:hAnsi="Arial" w:cs="Arial"/>
          <w:sz w:val="20"/>
          <w:lang w:val="tr-TR"/>
        </w:rPr>
      </w:pPr>
      <w:r>
        <w:rPr>
          <w:rFonts w:ascii="Arial" w:hAnsi="Arial" w:cs="Arial"/>
          <w:sz w:val="20"/>
          <w:lang w:val="tr-TR"/>
        </w:rPr>
        <w:t xml:space="preserve">Yeni Captur, sürüş, park ve güvenlik olmak üzere üç kategoride </w:t>
      </w:r>
      <w:r w:rsidR="00B5657E" w:rsidRPr="00B5657E">
        <w:rPr>
          <w:rFonts w:ascii="Arial" w:hAnsi="Arial" w:cs="Arial"/>
          <w:sz w:val="20"/>
          <w:lang w:val="tr-TR"/>
        </w:rPr>
        <w:t>ADAS (Sürüşe Yardımcı Destek Siste</w:t>
      </w:r>
      <w:r>
        <w:rPr>
          <w:rFonts w:ascii="Arial" w:hAnsi="Arial" w:cs="Arial"/>
          <w:sz w:val="20"/>
          <w:lang w:val="tr-TR"/>
        </w:rPr>
        <w:t xml:space="preserve">mleri) teknolojileri sunuyor. </w:t>
      </w:r>
      <w:r w:rsidR="00B5657E" w:rsidRPr="00B5657E">
        <w:rPr>
          <w:rFonts w:ascii="Arial" w:hAnsi="Arial" w:cs="Arial"/>
          <w:sz w:val="20"/>
          <w:lang w:val="tr-TR"/>
        </w:rPr>
        <w:t>Renault E</w:t>
      </w:r>
      <w:r>
        <w:rPr>
          <w:rFonts w:ascii="Arial" w:hAnsi="Arial" w:cs="Arial"/>
          <w:sz w:val="20"/>
          <w:lang w:val="tr-TR"/>
        </w:rPr>
        <w:t>ASY DRIVE sistemini oluşturan bu özellikler,</w:t>
      </w:r>
      <w:r w:rsidR="00B5657E" w:rsidRPr="00B5657E">
        <w:rPr>
          <w:rFonts w:ascii="Arial" w:hAnsi="Arial" w:cs="Arial"/>
          <w:sz w:val="20"/>
          <w:lang w:val="tr-TR"/>
        </w:rPr>
        <w:t xml:space="preserve"> Renault EASY LINK multimedya sistemi </w:t>
      </w:r>
      <w:r>
        <w:rPr>
          <w:rFonts w:ascii="Arial" w:hAnsi="Arial" w:cs="Arial"/>
          <w:sz w:val="20"/>
          <w:lang w:val="tr-TR"/>
        </w:rPr>
        <w:t xml:space="preserve">üzerinden </w:t>
      </w:r>
      <w:r w:rsidR="00B5657E" w:rsidRPr="00B5657E">
        <w:rPr>
          <w:rFonts w:ascii="Arial" w:hAnsi="Arial" w:cs="Arial"/>
          <w:sz w:val="20"/>
          <w:lang w:val="tr-TR"/>
        </w:rPr>
        <w:t>dokunmatik</w:t>
      </w:r>
      <w:r>
        <w:rPr>
          <w:rFonts w:ascii="Arial" w:hAnsi="Arial" w:cs="Arial"/>
          <w:sz w:val="20"/>
          <w:lang w:val="tr-TR"/>
        </w:rPr>
        <w:t xml:space="preserve"> olarak kolayca kontrol edilebiliyor.</w:t>
      </w:r>
    </w:p>
    <w:p w:rsidR="00B5657E" w:rsidRDefault="00B5657E" w:rsidP="003E1577">
      <w:pPr>
        <w:shd w:val="clear" w:color="auto" w:fill="FFFFFF"/>
        <w:spacing w:line="276" w:lineRule="auto"/>
        <w:ind w:left="708"/>
        <w:jc w:val="both"/>
        <w:rPr>
          <w:rFonts w:ascii="Arial" w:hAnsi="Arial" w:cs="Arial"/>
          <w:sz w:val="20"/>
          <w:lang w:val="tr-TR"/>
        </w:rPr>
      </w:pPr>
    </w:p>
    <w:p w:rsidR="00B5657E" w:rsidRPr="00B5657E" w:rsidRDefault="00B5657E" w:rsidP="00FB38ED">
      <w:pPr>
        <w:shd w:val="clear" w:color="auto" w:fill="FFFFFF"/>
        <w:spacing w:line="276" w:lineRule="auto"/>
        <w:ind w:left="708"/>
        <w:jc w:val="both"/>
        <w:outlineLvl w:val="0"/>
        <w:rPr>
          <w:rFonts w:ascii="Arial" w:eastAsia="Calibri" w:hAnsi="Arial" w:cs="Arial"/>
          <w:b/>
          <w:color w:val="FFC000"/>
          <w:sz w:val="28"/>
          <w:szCs w:val="22"/>
          <w:lang w:val="tr-TR"/>
        </w:rPr>
      </w:pPr>
      <w:bookmarkStart w:id="7" w:name="_Toc12873266"/>
      <w:r w:rsidRPr="00B5657E">
        <w:rPr>
          <w:rFonts w:ascii="Arial" w:eastAsia="Calibri" w:hAnsi="Arial" w:cs="Arial"/>
          <w:b/>
          <w:color w:val="FFC000"/>
          <w:sz w:val="28"/>
          <w:szCs w:val="22"/>
          <w:lang w:val="tr-TR"/>
        </w:rPr>
        <w:lastRenderedPageBreak/>
        <w:t xml:space="preserve">Renault EASY CONNECT: Yeni CAPTUR ile </w:t>
      </w:r>
      <w:r w:rsidR="00DB4988">
        <w:rPr>
          <w:rFonts w:ascii="Arial" w:eastAsia="Calibri" w:hAnsi="Arial" w:cs="Arial"/>
          <w:b/>
          <w:color w:val="FFC000"/>
          <w:sz w:val="28"/>
          <w:szCs w:val="22"/>
          <w:lang w:val="tr-TR"/>
        </w:rPr>
        <w:t>kesintisiz iletişim</w:t>
      </w:r>
      <w:bookmarkEnd w:id="7"/>
    </w:p>
    <w:p w:rsidR="0050472F" w:rsidRPr="00E57C28" w:rsidRDefault="00B5657E" w:rsidP="00621770">
      <w:pPr>
        <w:shd w:val="clear" w:color="auto" w:fill="FFFFFF"/>
        <w:spacing w:line="276" w:lineRule="auto"/>
        <w:ind w:left="708"/>
        <w:jc w:val="both"/>
        <w:rPr>
          <w:rFonts w:ascii="Arial" w:eastAsia="Times New Roman" w:hAnsi="Arial" w:cs="Arial"/>
          <w:sz w:val="20"/>
          <w:lang w:val="tr-TR" w:eastAsia="ko-KR"/>
        </w:rPr>
      </w:pPr>
      <w:r w:rsidRPr="00B5657E">
        <w:rPr>
          <w:rFonts w:ascii="Arial" w:hAnsi="Arial" w:cs="Arial"/>
          <w:sz w:val="20"/>
          <w:lang w:val="tr-TR"/>
        </w:rPr>
        <w:t>Renault Grubu, Yeni Captur ile birlikte</w:t>
      </w:r>
      <w:r w:rsidR="00457F6A">
        <w:rPr>
          <w:rFonts w:ascii="Arial" w:hAnsi="Arial" w:cs="Arial"/>
          <w:sz w:val="20"/>
          <w:lang w:val="tr-TR"/>
        </w:rPr>
        <w:t xml:space="preserve"> tüm araçlarıyla sürekli </w:t>
      </w:r>
      <w:r w:rsidR="00DB4988">
        <w:rPr>
          <w:rFonts w:ascii="Arial" w:hAnsi="Arial" w:cs="Arial"/>
          <w:sz w:val="20"/>
          <w:lang w:val="tr-TR"/>
        </w:rPr>
        <w:t xml:space="preserve">internet </w:t>
      </w:r>
      <w:r w:rsidR="00457F6A">
        <w:rPr>
          <w:rFonts w:ascii="Arial" w:hAnsi="Arial" w:cs="Arial"/>
          <w:sz w:val="20"/>
          <w:lang w:val="tr-TR"/>
        </w:rPr>
        <w:t xml:space="preserve">bağlantı </w:t>
      </w:r>
      <w:r w:rsidRPr="00B5657E">
        <w:rPr>
          <w:rFonts w:ascii="Arial" w:hAnsi="Arial" w:cs="Arial"/>
          <w:sz w:val="20"/>
          <w:lang w:val="tr-TR"/>
        </w:rPr>
        <w:t>ve zenginleştirilmiş hizmetler sunma stratejisini sürdürüyor. MY Renault gibi uygulamalar</w:t>
      </w:r>
      <w:r w:rsidR="00457F6A">
        <w:rPr>
          <w:rFonts w:ascii="Arial" w:hAnsi="Arial" w:cs="Arial"/>
          <w:sz w:val="20"/>
          <w:lang w:val="tr-TR"/>
        </w:rPr>
        <w:t xml:space="preserve">ın yer aldığı </w:t>
      </w:r>
      <w:r w:rsidRPr="00B5657E">
        <w:rPr>
          <w:rFonts w:ascii="Arial" w:hAnsi="Arial" w:cs="Arial"/>
          <w:sz w:val="20"/>
          <w:lang w:val="tr-TR"/>
        </w:rPr>
        <w:t>RENAULT EASY CONNECT, yeni Renault EASY LINK multimedya sistemi gibi platformlar ve uzaktan araç kontrolü gibi internet bağlantılı hizmetler sayesinde bir gerçekliğe dönüşüyor. A</w:t>
      </w:r>
      <w:r w:rsidR="00457F6A">
        <w:rPr>
          <w:rFonts w:ascii="Arial" w:hAnsi="Arial" w:cs="Arial"/>
          <w:sz w:val="20"/>
          <w:lang w:val="tr-TR"/>
        </w:rPr>
        <w:t xml:space="preserve">raç içi ve dışında </w:t>
      </w:r>
      <w:r w:rsidRPr="00B5657E">
        <w:rPr>
          <w:rFonts w:ascii="Arial" w:hAnsi="Arial" w:cs="Arial"/>
          <w:sz w:val="20"/>
          <w:lang w:val="tr-TR"/>
        </w:rPr>
        <w:t>internet bağlantılı mobilite kullanımlarını kolaylaştırmak üzere tasarlanan özellik sayesinde sü</w:t>
      </w:r>
      <w:r w:rsidR="00457F6A">
        <w:rPr>
          <w:rFonts w:ascii="Arial" w:hAnsi="Arial" w:cs="Arial"/>
          <w:sz w:val="20"/>
          <w:lang w:val="tr-TR"/>
        </w:rPr>
        <w:t xml:space="preserve">rücü ve yolcular </w:t>
      </w:r>
      <w:r w:rsidRPr="00B5657E">
        <w:rPr>
          <w:rFonts w:ascii="Arial" w:hAnsi="Arial" w:cs="Arial"/>
          <w:sz w:val="20"/>
          <w:lang w:val="tr-TR"/>
        </w:rPr>
        <w:t>dijital ortamlarına</w:t>
      </w:r>
      <w:r w:rsidR="00457F6A">
        <w:rPr>
          <w:rFonts w:ascii="Arial" w:hAnsi="Arial" w:cs="Arial"/>
          <w:sz w:val="20"/>
          <w:lang w:val="tr-TR"/>
        </w:rPr>
        <w:t xml:space="preserve"> sürekli</w:t>
      </w:r>
      <w:r w:rsidR="007568D4">
        <w:rPr>
          <w:rFonts w:ascii="Arial" w:hAnsi="Arial" w:cs="Arial"/>
          <w:sz w:val="20"/>
          <w:lang w:val="tr-TR"/>
        </w:rPr>
        <w:t xml:space="preserve"> bağlı kalabiliyorlar. Bu</w:t>
      </w:r>
      <w:r w:rsidR="00DB4988">
        <w:rPr>
          <w:rFonts w:ascii="Arial" w:hAnsi="Arial" w:cs="Arial"/>
          <w:sz w:val="20"/>
          <w:lang w:val="tr-TR"/>
        </w:rPr>
        <w:t xml:space="preserve"> özellik</w:t>
      </w:r>
      <w:r w:rsidR="007568D4">
        <w:rPr>
          <w:rFonts w:ascii="Arial" w:hAnsi="Arial" w:cs="Arial"/>
          <w:sz w:val="20"/>
          <w:lang w:val="tr-TR"/>
        </w:rPr>
        <w:t>,</w:t>
      </w:r>
      <w:r w:rsidR="00915C58">
        <w:rPr>
          <w:rFonts w:ascii="Arial" w:hAnsi="Arial" w:cs="Arial"/>
          <w:sz w:val="20"/>
          <w:lang w:val="tr-TR"/>
        </w:rPr>
        <w:t xml:space="preserve"> </w:t>
      </w:r>
      <w:r w:rsidR="00DB4988">
        <w:rPr>
          <w:rFonts w:ascii="Arial" w:hAnsi="Arial" w:cs="Arial"/>
          <w:sz w:val="20"/>
          <w:lang w:val="tr-TR"/>
        </w:rPr>
        <w:t>B</w:t>
      </w:r>
      <w:r w:rsidR="00332766">
        <w:rPr>
          <w:rFonts w:ascii="Arial" w:hAnsi="Arial" w:cs="Arial"/>
          <w:sz w:val="20"/>
          <w:lang w:val="tr-TR"/>
        </w:rPr>
        <w:t xml:space="preserve"> </w:t>
      </w:r>
      <w:r w:rsidRPr="00B5657E">
        <w:rPr>
          <w:rFonts w:ascii="Arial" w:hAnsi="Arial" w:cs="Arial"/>
          <w:sz w:val="20"/>
          <w:lang w:val="tr-TR"/>
        </w:rPr>
        <w:t xml:space="preserve">SUV pazarındaki en büyük ekranlar </w:t>
      </w:r>
      <w:bookmarkStart w:id="8" w:name="_GoBack"/>
      <w:bookmarkEnd w:id="8"/>
      <w:r w:rsidR="00DB4988">
        <w:rPr>
          <w:rFonts w:ascii="Arial" w:hAnsi="Arial" w:cs="Arial"/>
          <w:sz w:val="20"/>
          <w:lang w:val="tr-TR"/>
        </w:rPr>
        <w:t xml:space="preserve">10.2 inç ekran </w:t>
      </w:r>
      <w:r w:rsidR="00DB4988" w:rsidRPr="00B5657E">
        <w:rPr>
          <w:rFonts w:ascii="Arial" w:hAnsi="Arial" w:cs="Arial"/>
          <w:sz w:val="20"/>
          <w:lang w:val="tr-TR"/>
        </w:rPr>
        <w:t>ve</w:t>
      </w:r>
      <w:r w:rsidR="00DB4988">
        <w:rPr>
          <w:rFonts w:ascii="Arial" w:hAnsi="Arial" w:cs="Arial"/>
          <w:sz w:val="20"/>
          <w:lang w:val="tr-TR"/>
        </w:rPr>
        <w:t xml:space="preserve"> 9.3 inç </w:t>
      </w:r>
      <w:r w:rsidR="00DB4988" w:rsidRPr="00B5657E">
        <w:rPr>
          <w:rFonts w:ascii="Arial" w:hAnsi="Arial" w:cs="Arial"/>
          <w:sz w:val="20"/>
          <w:lang w:val="tr-TR"/>
        </w:rPr>
        <w:t>dikey multimedya table</w:t>
      </w:r>
      <w:r w:rsidR="00DB4988">
        <w:rPr>
          <w:rFonts w:ascii="Arial" w:hAnsi="Arial" w:cs="Arial"/>
          <w:sz w:val="20"/>
          <w:lang w:val="tr-TR"/>
        </w:rPr>
        <w:t>t-</w:t>
      </w:r>
      <w:r w:rsidR="00DB4988" w:rsidRPr="00B5657E">
        <w:rPr>
          <w:rFonts w:ascii="Arial" w:hAnsi="Arial" w:cs="Arial"/>
          <w:sz w:val="20"/>
          <w:lang w:val="tr-TR"/>
        </w:rPr>
        <w:t xml:space="preserve"> </w:t>
      </w:r>
      <w:r w:rsidRPr="00B5657E">
        <w:rPr>
          <w:rFonts w:ascii="Arial" w:hAnsi="Arial" w:cs="Arial"/>
          <w:sz w:val="20"/>
          <w:lang w:val="tr-TR"/>
        </w:rPr>
        <w:t>sayesinde mümkün oluyo</w:t>
      </w:r>
      <w:r w:rsidR="00915C58">
        <w:rPr>
          <w:rFonts w:ascii="Arial" w:hAnsi="Arial" w:cs="Arial"/>
          <w:sz w:val="20"/>
          <w:lang w:val="tr-TR"/>
        </w:rPr>
        <w:t>r.</w:t>
      </w:r>
      <w:r w:rsidR="007568D4">
        <w:rPr>
          <w:rFonts w:ascii="Arial" w:hAnsi="Arial" w:cs="Arial"/>
          <w:sz w:val="20"/>
          <w:lang w:val="tr-TR"/>
        </w:rPr>
        <w:t xml:space="preserve"> </w:t>
      </w:r>
      <w:bookmarkEnd w:id="0"/>
    </w:p>
    <w:sectPr w:rsidR="0050472F" w:rsidRPr="00E57C28" w:rsidSect="00404FD2">
      <w:headerReference w:type="default" r:id="rId9"/>
      <w:footerReference w:type="even" r:id="rId10"/>
      <w:footerReference w:type="default" r:id="rId11"/>
      <w:headerReference w:type="first" r:id="rId12"/>
      <w:footerReference w:type="first" r:id="rId13"/>
      <w:pgSz w:w="11906" w:h="16838" w:code="9"/>
      <w:pgMar w:top="11" w:right="720" w:bottom="720" w:left="426" w:header="68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55D" w:rsidRDefault="0091655D" w:rsidP="0009133B">
      <w:r>
        <w:separator/>
      </w:r>
    </w:p>
  </w:endnote>
  <w:endnote w:type="continuationSeparator" w:id="0">
    <w:p w:rsidR="0091655D" w:rsidRDefault="0091655D" w:rsidP="0009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Neue BoldCond">
    <w:altName w:val="Times New Roman"/>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eGothic Bold">
    <w:altName w:val="Courier New"/>
    <w:charset w:val="00"/>
    <w:family w:val="auto"/>
    <w:pitch w:val="variable"/>
    <w:sig w:usb0="03000000"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90" w:rsidRPr="00FB7690" w:rsidRDefault="00475A90" w:rsidP="00475A90">
    <w:pPr>
      <w:pStyle w:val="AltBilgi"/>
      <w:ind w:left="680"/>
      <w:jc w:val="center"/>
      <w:rPr>
        <w:rFonts w:ascii="Arial" w:hAnsi="Arial" w:cs="Arial"/>
        <w:sz w:val="14"/>
      </w:rPr>
    </w:pPr>
    <w:r>
      <w:rPr>
        <w:rFonts w:ascii="Arial" w:hAnsi="Arial" w:cs="Arial"/>
        <w:sz w:val="14"/>
      </w:rPr>
      <w:t xml:space="preserve">Basın İletişimi </w:t>
    </w:r>
    <w:r w:rsidRPr="00FB7690">
      <w:rPr>
        <w:rFonts w:ascii="Arial" w:hAnsi="Arial" w:cs="Arial"/>
        <w:sz w:val="14"/>
      </w:rPr>
      <w:t xml:space="preserve"> – Fulya ÖZKAN </w:t>
    </w:r>
  </w:p>
  <w:p w:rsidR="00475A90" w:rsidRDefault="0091655D" w:rsidP="00475A90">
    <w:pPr>
      <w:pStyle w:val="AltBilgi"/>
      <w:ind w:left="680"/>
      <w:jc w:val="center"/>
      <w:rPr>
        <w:rFonts w:ascii="Arial" w:hAnsi="Arial" w:cs="Arial"/>
        <w:sz w:val="14"/>
      </w:rPr>
    </w:pPr>
    <w:hyperlink r:id="rId1" w:history="1">
      <w:r w:rsidR="00475A90" w:rsidRPr="006B4A1D">
        <w:rPr>
          <w:rStyle w:val="Kpr"/>
          <w:rFonts w:ascii="Arial" w:hAnsi="Arial" w:cs="Arial"/>
          <w:sz w:val="14"/>
        </w:rPr>
        <w:t>fulya.ozkan@renault.com.tr</w:t>
      </w:r>
    </w:hyperlink>
  </w:p>
  <w:p w:rsidR="00475A90" w:rsidRDefault="0091655D" w:rsidP="00475A90">
    <w:pPr>
      <w:pStyle w:val="AltBilgi"/>
      <w:ind w:left="680"/>
      <w:jc w:val="center"/>
      <w:rPr>
        <w:rFonts w:ascii="Arial" w:hAnsi="Arial" w:cs="Arial"/>
        <w:sz w:val="14"/>
      </w:rPr>
    </w:pPr>
    <w:hyperlink r:id="rId2" w:history="1">
      <w:r w:rsidR="00475A90" w:rsidRPr="000426D3">
        <w:rPr>
          <w:rStyle w:val="Kpr"/>
          <w:rFonts w:ascii="Arial" w:hAnsi="Arial" w:cs="Arial"/>
          <w:sz w:val="14"/>
        </w:rPr>
        <w:t>www.medyarenault.com</w:t>
      </w:r>
    </w:hyperlink>
  </w:p>
  <w:p w:rsidR="00475A90" w:rsidRPr="00FB7690" w:rsidRDefault="00475A90" w:rsidP="00475A90">
    <w:pPr>
      <w:pStyle w:val="AltBilgi"/>
      <w:ind w:left="680"/>
      <w:jc w:val="center"/>
      <w:rPr>
        <w:rFonts w:ascii="Arial" w:hAnsi="Arial" w:cs="Arial"/>
        <w:sz w:val="14"/>
      </w:rPr>
    </w:pPr>
  </w:p>
  <w:p w:rsidR="00475A90" w:rsidRDefault="00475A9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676" w:rsidRPr="00D20676" w:rsidRDefault="00D20676" w:rsidP="00D20676">
    <w:pPr>
      <w:tabs>
        <w:tab w:val="center" w:pos="4536"/>
        <w:tab w:val="right" w:pos="9072"/>
      </w:tabs>
      <w:rPr>
        <w:rFonts w:ascii="Arial" w:eastAsia="Times New Roman" w:hAnsi="Arial"/>
        <w:bCs/>
        <w:sz w:val="18"/>
        <w:lang w:val="tr-TR"/>
      </w:rPr>
    </w:pPr>
  </w:p>
  <w:p w:rsidR="00D20676" w:rsidRPr="00E743CD" w:rsidRDefault="00D20676" w:rsidP="00E743CD">
    <w:pPr>
      <w:tabs>
        <w:tab w:val="center" w:pos="4536"/>
        <w:tab w:val="right" w:pos="9072"/>
      </w:tabs>
      <w:rPr>
        <w:rFonts w:ascii="Arial" w:eastAsia="Times New Roman" w:hAnsi="Arial"/>
        <w:bCs/>
        <w:sz w:val="18"/>
        <w:lang w:val="tr-T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90" w:rsidRPr="00FB7690" w:rsidRDefault="00153AAF" w:rsidP="00D94A2B">
    <w:pPr>
      <w:pStyle w:val="AltBilgi"/>
      <w:ind w:left="680"/>
      <w:jc w:val="center"/>
      <w:rPr>
        <w:rFonts w:ascii="Arial" w:hAnsi="Arial" w:cs="Arial"/>
        <w:sz w:val="14"/>
      </w:rPr>
    </w:pPr>
    <w:r>
      <w:rPr>
        <w:rFonts w:ascii="Arial" w:hAnsi="Arial" w:cs="Arial"/>
        <w:sz w:val="14"/>
      </w:rPr>
      <w:t xml:space="preserve">Basın İletişimi </w:t>
    </w:r>
    <w:r w:rsidR="00FB7690" w:rsidRPr="00FB7690">
      <w:rPr>
        <w:rFonts w:ascii="Arial" w:hAnsi="Arial" w:cs="Arial"/>
        <w:sz w:val="14"/>
      </w:rPr>
      <w:t xml:space="preserve"> – Fulya ÖZKAN </w:t>
    </w:r>
  </w:p>
  <w:p w:rsidR="00A750CA" w:rsidRDefault="0091655D" w:rsidP="00D94A2B">
    <w:pPr>
      <w:pStyle w:val="AltBilgi"/>
      <w:ind w:left="680"/>
      <w:jc w:val="center"/>
      <w:rPr>
        <w:rFonts w:ascii="Arial" w:hAnsi="Arial" w:cs="Arial"/>
        <w:sz w:val="14"/>
      </w:rPr>
    </w:pPr>
    <w:hyperlink r:id="rId1" w:history="1">
      <w:r w:rsidR="00EF3B61" w:rsidRPr="006B4A1D">
        <w:rPr>
          <w:rStyle w:val="Kpr"/>
          <w:rFonts w:ascii="Arial" w:hAnsi="Arial" w:cs="Arial"/>
          <w:sz w:val="14"/>
        </w:rPr>
        <w:t>fulya.ozkan@renault.com.tr</w:t>
      </w:r>
    </w:hyperlink>
  </w:p>
  <w:p w:rsidR="00EF3B61" w:rsidRDefault="0091655D" w:rsidP="00D94A2B">
    <w:pPr>
      <w:pStyle w:val="AltBilgi"/>
      <w:ind w:left="680"/>
      <w:jc w:val="center"/>
      <w:rPr>
        <w:rFonts w:ascii="Arial" w:hAnsi="Arial" w:cs="Arial"/>
        <w:sz w:val="14"/>
      </w:rPr>
    </w:pPr>
    <w:hyperlink r:id="rId2" w:history="1">
      <w:r w:rsidR="008E6071" w:rsidRPr="000426D3">
        <w:rPr>
          <w:rStyle w:val="Kpr"/>
          <w:rFonts w:ascii="Arial" w:hAnsi="Arial" w:cs="Arial"/>
          <w:sz w:val="14"/>
        </w:rPr>
        <w:t>www.medyarenault.com</w:t>
      </w:r>
    </w:hyperlink>
  </w:p>
  <w:p w:rsidR="008E6071" w:rsidRPr="00FB7690" w:rsidRDefault="008E6071" w:rsidP="00D94A2B">
    <w:pPr>
      <w:pStyle w:val="AltBilgi"/>
      <w:ind w:left="680"/>
      <w:jc w:val="center"/>
      <w:rPr>
        <w:rFonts w:ascii="Arial" w:hAnsi="Arial" w:cs="Arial"/>
        <w:sz w:val="14"/>
      </w:rPr>
    </w:pPr>
  </w:p>
  <w:p w:rsidR="0083056E" w:rsidRPr="00853261" w:rsidRDefault="0083056E" w:rsidP="00853261">
    <w:pPr>
      <w:pStyle w:val="AltBilgi"/>
      <w:rPr>
        <w:bCs/>
        <w:sz w:val="12"/>
      </w:rPr>
    </w:pPr>
  </w:p>
  <w:p w:rsidR="0061377B" w:rsidRDefault="0061377B" w:rsidP="0061377B">
    <w:pPr>
      <w:pStyle w:val="AltBilgi"/>
      <w:rPr>
        <w:sz w:val="16"/>
      </w:rPr>
    </w:pPr>
  </w:p>
  <w:p w:rsidR="0061377B" w:rsidRDefault="0061377B" w:rsidP="000C0E6A">
    <w:pPr>
      <w:pStyle w:val="AltBilgi"/>
      <w:rPr>
        <w:sz w:val="16"/>
      </w:rPr>
    </w:pPr>
  </w:p>
  <w:p w:rsidR="00DE3AC0" w:rsidRPr="00FB7690" w:rsidRDefault="00DE3AC0" w:rsidP="00FB7690">
    <w:pPr>
      <w:pStyle w:val="AltBilgi"/>
      <w:ind w:left="680"/>
      <w:rPr>
        <w:rFonts w:ascii="Arial" w:hAnsi="Arial" w:cs="Arial"/>
        <w:sz w:val="14"/>
      </w:rPr>
    </w:pPr>
  </w:p>
  <w:p w:rsidR="00FB7690" w:rsidRPr="00FB7690" w:rsidRDefault="00FB7690" w:rsidP="00FB7690">
    <w:pPr>
      <w:pStyle w:val="AltBilgi"/>
      <w:ind w:left="680"/>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55D" w:rsidRDefault="0091655D" w:rsidP="0009133B">
      <w:r>
        <w:separator/>
      </w:r>
    </w:p>
  </w:footnote>
  <w:footnote w:type="continuationSeparator" w:id="0">
    <w:p w:rsidR="0091655D" w:rsidRDefault="0091655D" w:rsidP="0009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961" w:rsidRDefault="00531961" w:rsidP="0009133B">
    <w:pPr>
      <w:pStyle w:val="stBilgi"/>
      <w:tabs>
        <w:tab w:val="center" w:pos="1134"/>
        <w:tab w:val="center" w:pos="1276"/>
        <w:tab w:val="center" w:pos="3119"/>
      </w:tabs>
      <w:ind w:left="-142" w:firstLine="226"/>
      <w:rPr>
        <w:rFonts w:ascii="TradeGothic Bold" w:hAnsi="TradeGothic Bold"/>
        <w:color w:val="3B3C3C"/>
        <w:sz w:val="28"/>
      </w:rPr>
    </w:pPr>
  </w:p>
  <w:p w:rsidR="0009133B" w:rsidRDefault="0009133B" w:rsidP="00752671">
    <w:pPr>
      <w:pStyle w:val="stBilgi"/>
      <w:tabs>
        <w:tab w:val="center" w:pos="1134"/>
        <w:tab w:val="center" w:pos="1276"/>
        <w:tab w:val="center" w:pos="3119"/>
      </w:tabs>
      <w:ind w:left="-142" w:firstLine="226"/>
    </w:pPr>
    <w:r>
      <w:rPr>
        <w:rFonts w:ascii="TradeGothic Bold" w:hAnsi="TradeGothic Bold"/>
        <w:color w:val="3B3C3C"/>
        <w:sz w:val="28"/>
      </w:rPr>
      <w:tab/>
      <w:t xml:space="preserve">      </w:t>
    </w:r>
    <w:r>
      <w:rPr>
        <w:rFonts w:ascii="TradeGothic Bold" w:hAnsi="TradeGothic Bold"/>
        <w:color w:val="3B3C3C"/>
        <w:sz w:val="2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90" w:rsidRDefault="00A92762" w:rsidP="00FB7690">
    <w:pPr>
      <w:pStyle w:val="stBilgi"/>
      <w:jc w:val="right"/>
    </w:pPr>
    <w:r>
      <w:rPr>
        <w:noProof/>
        <w:lang w:eastAsia="tr-TR"/>
      </w:rPr>
      <w:drawing>
        <wp:inline distT="0" distB="0" distL="0" distR="0" wp14:anchorId="298CC75C" wp14:editId="18C8DD7B">
          <wp:extent cx="1426845" cy="433070"/>
          <wp:effectExtent l="0" t="0" r="1905" b="508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433070"/>
                  </a:xfrm>
                  <a:prstGeom prst="rect">
                    <a:avLst/>
                  </a:prstGeom>
                  <a:noFill/>
                </pic:spPr>
              </pic:pic>
            </a:graphicData>
          </a:graphic>
        </wp:inline>
      </w:drawing>
    </w:r>
  </w:p>
  <w:p w:rsidR="00FB7690" w:rsidRDefault="00FB7690" w:rsidP="00FB7690">
    <w:pPr>
      <w:pStyle w:val="stBilgi"/>
      <w:jc w:val="right"/>
    </w:pPr>
  </w:p>
  <w:p w:rsidR="00752671" w:rsidRPr="00A92762" w:rsidRDefault="00752671" w:rsidP="00FB7690">
    <w:pPr>
      <w:pStyle w:val="stBilgi"/>
      <w:jc w:val="right"/>
      <w:rPr>
        <w:sz w:val="2"/>
      </w:rPr>
    </w:pPr>
  </w:p>
  <w:p w:rsidR="00410631" w:rsidRPr="00A92762" w:rsidRDefault="00410631" w:rsidP="00D94A2B">
    <w:pPr>
      <w:pStyle w:val="stBilgi"/>
      <w:jc w:val="cent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71E"/>
    <w:multiLevelType w:val="hybridMultilevel"/>
    <w:tmpl w:val="9454E4F0"/>
    <w:lvl w:ilvl="0" w:tplc="041F0001">
      <w:start w:val="1"/>
      <w:numFmt w:val="bullet"/>
      <w:lvlText w:val=""/>
      <w:lvlJc w:val="left"/>
      <w:pPr>
        <w:ind w:left="3204" w:hanging="360"/>
      </w:pPr>
      <w:rPr>
        <w:rFonts w:ascii="Symbol" w:hAnsi="Symbol" w:hint="default"/>
      </w:rPr>
    </w:lvl>
    <w:lvl w:ilvl="1" w:tplc="041F0003" w:tentative="1">
      <w:start w:val="1"/>
      <w:numFmt w:val="bullet"/>
      <w:lvlText w:val="o"/>
      <w:lvlJc w:val="left"/>
      <w:pPr>
        <w:ind w:left="3924" w:hanging="360"/>
      </w:pPr>
      <w:rPr>
        <w:rFonts w:ascii="Courier New" w:hAnsi="Courier New" w:cs="Courier New" w:hint="default"/>
      </w:rPr>
    </w:lvl>
    <w:lvl w:ilvl="2" w:tplc="041F0005" w:tentative="1">
      <w:start w:val="1"/>
      <w:numFmt w:val="bullet"/>
      <w:lvlText w:val=""/>
      <w:lvlJc w:val="left"/>
      <w:pPr>
        <w:ind w:left="4644" w:hanging="360"/>
      </w:pPr>
      <w:rPr>
        <w:rFonts w:ascii="Wingdings" w:hAnsi="Wingdings" w:hint="default"/>
      </w:rPr>
    </w:lvl>
    <w:lvl w:ilvl="3" w:tplc="041F0001" w:tentative="1">
      <w:start w:val="1"/>
      <w:numFmt w:val="bullet"/>
      <w:lvlText w:val=""/>
      <w:lvlJc w:val="left"/>
      <w:pPr>
        <w:ind w:left="5364" w:hanging="360"/>
      </w:pPr>
      <w:rPr>
        <w:rFonts w:ascii="Symbol" w:hAnsi="Symbol" w:hint="default"/>
      </w:rPr>
    </w:lvl>
    <w:lvl w:ilvl="4" w:tplc="041F0003" w:tentative="1">
      <w:start w:val="1"/>
      <w:numFmt w:val="bullet"/>
      <w:lvlText w:val="o"/>
      <w:lvlJc w:val="left"/>
      <w:pPr>
        <w:ind w:left="6084" w:hanging="360"/>
      </w:pPr>
      <w:rPr>
        <w:rFonts w:ascii="Courier New" w:hAnsi="Courier New" w:cs="Courier New" w:hint="default"/>
      </w:rPr>
    </w:lvl>
    <w:lvl w:ilvl="5" w:tplc="041F0005" w:tentative="1">
      <w:start w:val="1"/>
      <w:numFmt w:val="bullet"/>
      <w:lvlText w:val=""/>
      <w:lvlJc w:val="left"/>
      <w:pPr>
        <w:ind w:left="6804" w:hanging="360"/>
      </w:pPr>
      <w:rPr>
        <w:rFonts w:ascii="Wingdings" w:hAnsi="Wingdings" w:hint="default"/>
      </w:rPr>
    </w:lvl>
    <w:lvl w:ilvl="6" w:tplc="041F0001" w:tentative="1">
      <w:start w:val="1"/>
      <w:numFmt w:val="bullet"/>
      <w:lvlText w:val=""/>
      <w:lvlJc w:val="left"/>
      <w:pPr>
        <w:ind w:left="7524" w:hanging="360"/>
      </w:pPr>
      <w:rPr>
        <w:rFonts w:ascii="Symbol" w:hAnsi="Symbol" w:hint="default"/>
      </w:rPr>
    </w:lvl>
    <w:lvl w:ilvl="7" w:tplc="041F0003" w:tentative="1">
      <w:start w:val="1"/>
      <w:numFmt w:val="bullet"/>
      <w:lvlText w:val="o"/>
      <w:lvlJc w:val="left"/>
      <w:pPr>
        <w:ind w:left="8244" w:hanging="360"/>
      </w:pPr>
      <w:rPr>
        <w:rFonts w:ascii="Courier New" w:hAnsi="Courier New" w:cs="Courier New" w:hint="default"/>
      </w:rPr>
    </w:lvl>
    <w:lvl w:ilvl="8" w:tplc="041F0005" w:tentative="1">
      <w:start w:val="1"/>
      <w:numFmt w:val="bullet"/>
      <w:lvlText w:val=""/>
      <w:lvlJc w:val="left"/>
      <w:pPr>
        <w:ind w:left="8964" w:hanging="360"/>
      </w:pPr>
      <w:rPr>
        <w:rFonts w:ascii="Wingdings" w:hAnsi="Wingdings" w:hint="default"/>
      </w:rPr>
    </w:lvl>
  </w:abstractNum>
  <w:abstractNum w:abstractNumId="1" w15:restartNumberingAfterBreak="0">
    <w:nsid w:val="0B4E4F51"/>
    <w:multiLevelType w:val="hybridMultilevel"/>
    <w:tmpl w:val="4F8AC16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942C4"/>
    <w:multiLevelType w:val="hybridMultilevel"/>
    <w:tmpl w:val="F8069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2E105CC"/>
    <w:multiLevelType w:val="hybridMultilevel"/>
    <w:tmpl w:val="E61A2B3C"/>
    <w:lvl w:ilvl="0" w:tplc="041F0001">
      <w:start w:val="1"/>
      <w:numFmt w:val="bullet"/>
      <w:lvlText w:val=""/>
      <w:lvlJc w:val="left"/>
      <w:pPr>
        <w:ind w:left="2844" w:hanging="360"/>
      </w:pPr>
      <w:rPr>
        <w:rFonts w:ascii="Symbol" w:hAnsi="Symbol" w:hint="default"/>
      </w:rPr>
    </w:lvl>
    <w:lvl w:ilvl="1" w:tplc="041F0003" w:tentative="1">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4" w15:restartNumberingAfterBreak="0">
    <w:nsid w:val="14C21712"/>
    <w:multiLevelType w:val="hybridMultilevel"/>
    <w:tmpl w:val="61E043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6F28EB"/>
    <w:multiLevelType w:val="hybridMultilevel"/>
    <w:tmpl w:val="65E44484"/>
    <w:lvl w:ilvl="0" w:tplc="EA2C458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40698"/>
    <w:multiLevelType w:val="hybridMultilevel"/>
    <w:tmpl w:val="5A50025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F2C5DE9"/>
    <w:multiLevelType w:val="hybridMultilevel"/>
    <w:tmpl w:val="EAC65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F2F3A"/>
    <w:multiLevelType w:val="hybridMultilevel"/>
    <w:tmpl w:val="EFA05724"/>
    <w:lvl w:ilvl="0" w:tplc="0409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9" w15:restartNumberingAfterBreak="0">
    <w:nsid w:val="42A03168"/>
    <w:multiLevelType w:val="hybridMultilevel"/>
    <w:tmpl w:val="20AA80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4CA0621F"/>
    <w:multiLevelType w:val="hybridMultilevel"/>
    <w:tmpl w:val="B232CC62"/>
    <w:lvl w:ilvl="0" w:tplc="6F1AB182">
      <w:start w:val="1"/>
      <w:numFmt w:val="bullet"/>
      <w:lvlText w:val=""/>
      <w:lvlJc w:val="left"/>
      <w:pPr>
        <w:ind w:left="720" w:hanging="360"/>
      </w:pPr>
      <w:rPr>
        <w:rFonts w:ascii="Wingdings" w:hAnsi="Wingdings"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7E1B88"/>
    <w:multiLevelType w:val="hybridMultilevel"/>
    <w:tmpl w:val="E9C60082"/>
    <w:lvl w:ilvl="0" w:tplc="1CE83806">
      <w:start w:val="26"/>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1338B"/>
    <w:multiLevelType w:val="hybridMultilevel"/>
    <w:tmpl w:val="1D883BEA"/>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13" w15:restartNumberingAfterBreak="0">
    <w:nsid w:val="5BE47152"/>
    <w:multiLevelType w:val="hybridMultilevel"/>
    <w:tmpl w:val="3892C40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E302809"/>
    <w:multiLevelType w:val="hybridMultilevel"/>
    <w:tmpl w:val="2B48B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80229D"/>
    <w:multiLevelType w:val="hybridMultilevel"/>
    <w:tmpl w:val="2EFE4E9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6" w15:restartNumberingAfterBreak="0">
    <w:nsid w:val="6CE13878"/>
    <w:multiLevelType w:val="hybridMultilevel"/>
    <w:tmpl w:val="0BB450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185E6A"/>
    <w:multiLevelType w:val="hybridMultilevel"/>
    <w:tmpl w:val="9D74D0E8"/>
    <w:lvl w:ilvl="0" w:tplc="FE8AA33E">
      <w:start w:val="1"/>
      <w:numFmt w:val="bullet"/>
      <w:lvlText w:val=""/>
      <w:lvlJc w:val="left"/>
      <w:pPr>
        <w:ind w:left="786" w:hanging="360"/>
      </w:pPr>
      <w:rPr>
        <w:rFonts w:ascii="Wingdings" w:hAnsi="Wingdings" w:hint="default"/>
        <w:color w:val="FFC00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5"/>
  </w:num>
  <w:num w:numId="2">
    <w:abstractNumId w:val="9"/>
  </w:num>
  <w:num w:numId="3">
    <w:abstractNumId w:val="7"/>
  </w:num>
  <w:num w:numId="4">
    <w:abstractNumId w:val="13"/>
  </w:num>
  <w:num w:numId="5">
    <w:abstractNumId w:val="6"/>
  </w:num>
  <w:num w:numId="6">
    <w:abstractNumId w:val="15"/>
  </w:num>
  <w:num w:numId="7">
    <w:abstractNumId w:val="4"/>
  </w:num>
  <w:num w:numId="8">
    <w:abstractNumId w:val="16"/>
  </w:num>
  <w:num w:numId="9">
    <w:abstractNumId w:val="11"/>
  </w:num>
  <w:num w:numId="10">
    <w:abstractNumId w:val="12"/>
  </w:num>
  <w:num w:numId="11">
    <w:abstractNumId w:val="8"/>
  </w:num>
  <w:num w:numId="12">
    <w:abstractNumId w:val="14"/>
  </w:num>
  <w:num w:numId="13">
    <w:abstractNumId w:val="2"/>
  </w:num>
  <w:num w:numId="14">
    <w:abstractNumId w:val="2"/>
  </w:num>
  <w:num w:numId="15">
    <w:abstractNumId w:val="1"/>
  </w:num>
  <w:num w:numId="16">
    <w:abstractNumId w:val="3"/>
  </w:num>
  <w:num w:numId="17">
    <w:abstractNumId w:val="0"/>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fr-FR" w:vendorID="64" w:dllVersion="6" w:nlCheck="1" w:checkStyle="0"/>
  <w:activeWritingStyle w:appName="MSWord" w:lang="en-US" w:vendorID="64" w:dllVersion="6" w:nlCheck="1" w:checkStyle="1"/>
  <w:activeWritingStyle w:appName="MSWord" w:lang="tr-TR" w:vendorID="64" w:dllVersion="0" w:nlCheck="1" w:checkStyle="0"/>
  <w:activeWritingStyle w:appName="MSWord" w:lang="fr-FR" w:vendorID="64" w:dllVersion="0" w:nlCheck="1" w:checkStyle="0"/>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C1"/>
    <w:rsid w:val="000005A3"/>
    <w:rsid w:val="00000658"/>
    <w:rsid w:val="00000C71"/>
    <w:rsid w:val="000010E4"/>
    <w:rsid w:val="0000117E"/>
    <w:rsid w:val="00002091"/>
    <w:rsid w:val="00006713"/>
    <w:rsid w:val="000104EF"/>
    <w:rsid w:val="00011D2A"/>
    <w:rsid w:val="000120D0"/>
    <w:rsid w:val="00014152"/>
    <w:rsid w:val="00014C65"/>
    <w:rsid w:val="00016615"/>
    <w:rsid w:val="00017CAC"/>
    <w:rsid w:val="00020838"/>
    <w:rsid w:val="000218CE"/>
    <w:rsid w:val="00021B83"/>
    <w:rsid w:val="00022037"/>
    <w:rsid w:val="00024C24"/>
    <w:rsid w:val="00030DE4"/>
    <w:rsid w:val="0003128E"/>
    <w:rsid w:val="000330C0"/>
    <w:rsid w:val="00034495"/>
    <w:rsid w:val="00037C3F"/>
    <w:rsid w:val="0004052C"/>
    <w:rsid w:val="00040C9A"/>
    <w:rsid w:val="000431FF"/>
    <w:rsid w:val="000436B3"/>
    <w:rsid w:val="00044E8C"/>
    <w:rsid w:val="0004661A"/>
    <w:rsid w:val="00046DE5"/>
    <w:rsid w:val="000478CF"/>
    <w:rsid w:val="00047FD7"/>
    <w:rsid w:val="00054408"/>
    <w:rsid w:val="000570A9"/>
    <w:rsid w:val="00061F38"/>
    <w:rsid w:val="0006226D"/>
    <w:rsid w:val="000633CC"/>
    <w:rsid w:val="0006466F"/>
    <w:rsid w:val="00070E26"/>
    <w:rsid w:val="0007188D"/>
    <w:rsid w:val="0007192E"/>
    <w:rsid w:val="000720C6"/>
    <w:rsid w:val="0007434B"/>
    <w:rsid w:val="00076375"/>
    <w:rsid w:val="000766D2"/>
    <w:rsid w:val="00076D3B"/>
    <w:rsid w:val="0007700C"/>
    <w:rsid w:val="00080D99"/>
    <w:rsid w:val="000823DD"/>
    <w:rsid w:val="00084D77"/>
    <w:rsid w:val="00085C83"/>
    <w:rsid w:val="00086833"/>
    <w:rsid w:val="00087456"/>
    <w:rsid w:val="0009133B"/>
    <w:rsid w:val="000938B6"/>
    <w:rsid w:val="00094315"/>
    <w:rsid w:val="000952A9"/>
    <w:rsid w:val="00096E94"/>
    <w:rsid w:val="000A20C6"/>
    <w:rsid w:val="000A294A"/>
    <w:rsid w:val="000A3CF7"/>
    <w:rsid w:val="000A44F7"/>
    <w:rsid w:val="000A61F1"/>
    <w:rsid w:val="000A7C69"/>
    <w:rsid w:val="000B22BF"/>
    <w:rsid w:val="000B4764"/>
    <w:rsid w:val="000B5130"/>
    <w:rsid w:val="000B517A"/>
    <w:rsid w:val="000B5371"/>
    <w:rsid w:val="000B54AB"/>
    <w:rsid w:val="000B6179"/>
    <w:rsid w:val="000B7AD9"/>
    <w:rsid w:val="000C077E"/>
    <w:rsid w:val="000C0E6A"/>
    <w:rsid w:val="000C179C"/>
    <w:rsid w:val="000C2ACC"/>
    <w:rsid w:val="000C5256"/>
    <w:rsid w:val="000C52EB"/>
    <w:rsid w:val="000C5FF9"/>
    <w:rsid w:val="000C6AC1"/>
    <w:rsid w:val="000D07EB"/>
    <w:rsid w:val="000D1070"/>
    <w:rsid w:val="000D33C6"/>
    <w:rsid w:val="000D484C"/>
    <w:rsid w:val="000D4FC0"/>
    <w:rsid w:val="000D6124"/>
    <w:rsid w:val="000D62D0"/>
    <w:rsid w:val="000D6595"/>
    <w:rsid w:val="000D7A16"/>
    <w:rsid w:val="000E20D4"/>
    <w:rsid w:val="000E214D"/>
    <w:rsid w:val="000E2D8A"/>
    <w:rsid w:val="000E6E81"/>
    <w:rsid w:val="000E76A5"/>
    <w:rsid w:val="000F2045"/>
    <w:rsid w:val="000F22B5"/>
    <w:rsid w:val="000F27CE"/>
    <w:rsid w:val="000F3BFE"/>
    <w:rsid w:val="00101F1D"/>
    <w:rsid w:val="00103AF1"/>
    <w:rsid w:val="00106180"/>
    <w:rsid w:val="00106BFD"/>
    <w:rsid w:val="00107CA1"/>
    <w:rsid w:val="001109A9"/>
    <w:rsid w:val="00117F59"/>
    <w:rsid w:val="00120E57"/>
    <w:rsid w:val="00121285"/>
    <w:rsid w:val="001235BA"/>
    <w:rsid w:val="00123A47"/>
    <w:rsid w:val="00125E6B"/>
    <w:rsid w:val="0012669B"/>
    <w:rsid w:val="00127CE2"/>
    <w:rsid w:val="00130757"/>
    <w:rsid w:val="001317DB"/>
    <w:rsid w:val="00131F70"/>
    <w:rsid w:val="001333E8"/>
    <w:rsid w:val="00137DB2"/>
    <w:rsid w:val="00140146"/>
    <w:rsid w:val="00140469"/>
    <w:rsid w:val="00141E22"/>
    <w:rsid w:val="001426BE"/>
    <w:rsid w:val="00142DD5"/>
    <w:rsid w:val="00147163"/>
    <w:rsid w:val="00153AAF"/>
    <w:rsid w:val="00155251"/>
    <w:rsid w:val="00155324"/>
    <w:rsid w:val="0015658D"/>
    <w:rsid w:val="00156BDF"/>
    <w:rsid w:val="00156F89"/>
    <w:rsid w:val="00160B8E"/>
    <w:rsid w:val="001616A6"/>
    <w:rsid w:val="0016198B"/>
    <w:rsid w:val="00163CD1"/>
    <w:rsid w:val="00164B44"/>
    <w:rsid w:val="00164C73"/>
    <w:rsid w:val="00165E72"/>
    <w:rsid w:val="001662F7"/>
    <w:rsid w:val="0016631B"/>
    <w:rsid w:val="00166BBC"/>
    <w:rsid w:val="00166FEE"/>
    <w:rsid w:val="00171684"/>
    <w:rsid w:val="00172F1C"/>
    <w:rsid w:val="00177D5A"/>
    <w:rsid w:val="00182F47"/>
    <w:rsid w:val="001861F6"/>
    <w:rsid w:val="001900C6"/>
    <w:rsid w:val="00190382"/>
    <w:rsid w:val="00191122"/>
    <w:rsid w:val="00191C5F"/>
    <w:rsid w:val="0019267B"/>
    <w:rsid w:val="001957C4"/>
    <w:rsid w:val="001A0026"/>
    <w:rsid w:val="001A03C0"/>
    <w:rsid w:val="001A0AB6"/>
    <w:rsid w:val="001A1076"/>
    <w:rsid w:val="001A1D2E"/>
    <w:rsid w:val="001A4212"/>
    <w:rsid w:val="001A5311"/>
    <w:rsid w:val="001A61C3"/>
    <w:rsid w:val="001B19C2"/>
    <w:rsid w:val="001B3A36"/>
    <w:rsid w:val="001B3DE7"/>
    <w:rsid w:val="001B5209"/>
    <w:rsid w:val="001B541B"/>
    <w:rsid w:val="001B65D1"/>
    <w:rsid w:val="001B756C"/>
    <w:rsid w:val="001B7A54"/>
    <w:rsid w:val="001C01FE"/>
    <w:rsid w:val="001C1E0A"/>
    <w:rsid w:val="001C2F3E"/>
    <w:rsid w:val="001C33A0"/>
    <w:rsid w:val="001C3A01"/>
    <w:rsid w:val="001C5448"/>
    <w:rsid w:val="001C7CF9"/>
    <w:rsid w:val="001D004D"/>
    <w:rsid w:val="001D67BA"/>
    <w:rsid w:val="001D762E"/>
    <w:rsid w:val="001E1128"/>
    <w:rsid w:val="001E1F05"/>
    <w:rsid w:val="001E1F88"/>
    <w:rsid w:val="001E32D6"/>
    <w:rsid w:val="001E374D"/>
    <w:rsid w:val="001E3DC8"/>
    <w:rsid w:val="001E6A52"/>
    <w:rsid w:val="001F073F"/>
    <w:rsid w:val="001F24CD"/>
    <w:rsid w:val="001F2FEF"/>
    <w:rsid w:val="001F3140"/>
    <w:rsid w:val="001F3C8A"/>
    <w:rsid w:val="001F4493"/>
    <w:rsid w:val="001F4AB6"/>
    <w:rsid w:val="001F5C53"/>
    <w:rsid w:val="001F6736"/>
    <w:rsid w:val="001F6C91"/>
    <w:rsid w:val="002006A0"/>
    <w:rsid w:val="002012E9"/>
    <w:rsid w:val="002021D7"/>
    <w:rsid w:val="00202B17"/>
    <w:rsid w:val="00202DA3"/>
    <w:rsid w:val="00202FD7"/>
    <w:rsid w:val="002032FE"/>
    <w:rsid w:val="00203D47"/>
    <w:rsid w:val="00204E5F"/>
    <w:rsid w:val="00207407"/>
    <w:rsid w:val="00210967"/>
    <w:rsid w:val="00213CD1"/>
    <w:rsid w:val="00215B49"/>
    <w:rsid w:val="002164CB"/>
    <w:rsid w:val="00220E8D"/>
    <w:rsid w:val="00221608"/>
    <w:rsid w:val="00225DDD"/>
    <w:rsid w:val="002327A8"/>
    <w:rsid w:val="00235C0C"/>
    <w:rsid w:val="00236F9B"/>
    <w:rsid w:val="00240605"/>
    <w:rsid w:val="002459AD"/>
    <w:rsid w:val="002461B5"/>
    <w:rsid w:val="00247BD4"/>
    <w:rsid w:val="00251159"/>
    <w:rsid w:val="002514D6"/>
    <w:rsid w:val="00252D74"/>
    <w:rsid w:val="002538CB"/>
    <w:rsid w:val="00254374"/>
    <w:rsid w:val="00255566"/>
    <w:rsid w:val="00255607"/>
    <w:rsid w:val="00265495"/>
    <w:rsid w:val="00266BB4"/>
    <w:rsid w:val="00267DCE"/>
    <w:rsid w:val="002703B1"/>
    <w:rsid w:val="002707DD"/>
    <w:rsid w:val="00272648"/>
    <w:rsid w:val="00273310"/>
    <w:rsid w:val="00273856"/>
    <w:rsid w:val="00274624"/>
    <w:rsid w:val="0027473C"/>
    <w:rsid w:val="00276BC3"/>
    <w:rsid w:val="00277DDE"/>
    <w:rsid w:val="00281151"/>
    <w:rsid w:val="00281B7C"/>
    <w:rsid w:val="002821E0"/>
    <w:rsid w:val="0028423D"/>
    <w:rsid w:val="00286768"/>
    <w:rsid w:val="0029117F"/>
    <w:rsid w:val="0029141A"/>
    <w:rsid w:val="00291646"/>
    <w:rsid w:val="002917B3"/>
    <w:rsid w:val="00292E7F"/>
    <w:rsid w:val="0029425E"/>
    <w:rsid w:val="00294D84"/>
    <w:rsid w:val="002969FB"/>
    <w:rsid w:val="00297BEA"/>
    <w:rsid w:val="002A7B5A"/>
    <w:rsid w:val="002B1BD8"/>
    <w:rsid w:val="002B1E3E"/>
    <w:rsid w:val="002B303A"/>
    <w:rsid w:val="002B4B1B"/>
    <w:rsid w:val="002B4E34"/>
    <w:rsid w:val="002B62F6"/>
    <w:rsid w:val="002B743A"/>
    <w:rsid w:val="002C061C"/>
    <w:rsid w:val="002C3B27"/>
    <w:rsid w:val="002C5FAD"/>
    <w:rsid w:val="002D09C7"/>
    <w:rsid w:val="002D0A3C"/>
    <w:rsid w:val="002D19B9"/>
    <w:rsid w:val="002D3C36"/>
    <w:rsid w:val="002D4C81"/>
    <w:rsid w:val="002D6ACE"/>
    <w:rsid w:val="002E0391"/>
    <w:rsid w:val="002E35C0"/>
    <w:rsid w:val="002E6FBC"/>
    <w:rsid w:val="002E7D0F"/>
    <w:rsid w:val="002F0CAD"/>
    <w:rsid w:val="002F239F"/>
    <w:rsid w:val="002F2FD8"/>
    <w:rsid w:val="002F4C1A"/>
    <w:rsid w:val="002F5AF4"/>
    <w:rsid w:val="0030037B"/>
    <w:rsid w:val="00300C28"/>
    <w:rsid w:val="003024C2"/>
    <w:rsid w:val="00302D16"/>
    <w:rsid w:val="003036B4"/>
    <w:rsid w:val="00304734"/>
    <w:rsid w:val="00304CF5"/>
    <w:rsid w:val="00304E3F"/>
    <w:rsid w:val="00305281"/>
    <w:rsid w:val="003058C6"/>
    <w:rsid w:val="003063FE"/>
    <w:rsid w:val="003116BE"/>
    <w:rsid w:val="00313699"/>
    <w:rsid w:val="0031482E"/>
    <w:rsid w:val="00324A42"/>
    <w:rsid w:val="00324F67"/>
    <w:rsid w:val="00326506"/>
    <w:rsid w:val="00327CF4"/>
    <w:rsid w:val="0033088E"/>
    <w:rsid w:val="003322E9"/>
    <w:rsid w:val="00332766"/>
    <w:rsid w:val="0033375C"/>
    <w:rsid w:val="00335088"/>
    <w:rsid w:val="0033594E"/>
    <w:rsid w:val="00336EFD"/>
    <w:rsid w:val="003401DA"/>
    <w:rsid w:val="0034195C"/>
    <w:rsid w:val="003430FD"/>
    <w:rsid w:val="0034347C"/>
    <w:rsid w:val="0034546F"/>
    <w:rsid w:val="0034748B"/>
    <w:rsid w:val="00354066"/>
    <w:rsid w:val="00357513"/>
    <w:rsid w:val="00357876"/>
    <w:rsid w:val="00357D5D"/>
    <w:rsid w:val="00362298"/>
    <w:rsid w:val="00362EEE"/>
    <w:rsid w:val="0036525B"/>
    <w:rsid w:val="00367F09"/>
    <w:rsid w:val="00370C1D"/>
    <w:rsid w:val="00370E72"/>
    <w:rsid w:val="0037120B"/>
    <w:rsid w:val="00372D51"/>
    <w:rsid w:val="003734F3"/>
    <w:rsid w:val="003762B8"/>
    <w:rsid w:val="00377910"/>
    <w:rsid w:val="00383E22"/>
    <w:rsid w:val="00386CF4"/>
    <w:rsid w:val="003877F6"/>
    <w:rsid w:val="00387FFD"/>
    <w:rsid w:val="00391F8A"/>
    <w:rsid w:val="00395705"/>
    <w:rsid w:val="00395B9B"/>
    <w:rsid w:val="00396AA1"/>
    <w:rsid w:val="00397F01"/>
    <w:rsid w:val="003A1037"/>
    <w:rsid w:val="003B01E3"/>
    <w:rsid w:val="003B080F"/>
    <w:rsid w:val="003B0854"/>
    <w:rsid w:val="003B1A2C"/>
    <w:rsid w:val="003B2915"/>
    <w:rsid w:val="003B3897"/>
    <w:rsid w:val="003B39CF"/>
    <w:rsid w:val="003B3DD9"/>
    <w:rsid w:val="003B41C2"/>
    <w:rsid w:val="003B56F8"/>
    <w:rsid w:val="003B5E19"/>
    <w:rsid w:val="003B6617"/>
    <w:rsid w:val="003B77FB"/>
    <w:rsid w:val="003C3FA9"/>
    <w:rsid w:val="003D02A4"/>
    <w:rsid w:val="003D07BC"/>
    <w:rsid w:val="003D1BC7"/>
    <w:rsid w:val="003D2792"/>
    <w:rsid w:val="003D29F8"/>
    <w:rsid w:val="003D41B7"/>
    <w:rsid w:val="003D55C8"/>
    <w:rsid w:val="003D6039"/>
    <w:rsid w:val="003D7096"/>
    <w:rsid w:val="003E1577"/>
    <w:rsid w:val="003E2D97"/>
    <w:rsid w:val="003E2E4F"/>
    <w:rsid w:val="003E30DD"/>
    <w:rsid w:val="003E3699"/>
    <w:rsid w:val="003E4C38"/>
    <w:rsid w:val="003E67F1"/>
    <w:rsid w:val="003E74F3"/>
    <w:rsid w:val="003E7559"/>
    <w:rsid w:val="003F04D8"/>
    <w:rsid w:val="003F2887"/>
    <w:rsid w:val="003F34AA"/>
    <w:rsid w:val="003F36C8"/>
    <w:rsid w:val="003F48DD"/>
    <w:rsid w:val="003F4D7F"/>
    <w:rsid w:val="003F5C85"/>
    <w:rsid w:val="003F6176"/>
    <w:rsid w:val="003F75D8"/>
    <w:rsid w:val="004014E7"/>
    <w:rsid w:val="00402525"/>
    <w:rsid w:val="00404FD2"/>
    <w:rsid w:val="00406DE8"/>
    <w:rsid w:val="00410631"/>
    <w:rsid w:val="00410A39"/>
    <w:rsid w:val="00411989"/>
    <w:rsid w:val="00412628"/>
    <w:rsid w:val="00412A9B"/>
    <w:rsid w:val="004130DC"/>
    <w:rsid w:val="004132BD"/>
    <w:rsid w:val="004164B0"/>
    <w:rsid w:val="00417909"/>
    <w:rsid w:val="00420B37"/>
    <w:rsid w:val="0042176B"/>
    <w:rsid w:val="00421CBD"/>
    <w:rsid w:val="00423BE5"/>
    <w:rsid w:val="00423C8F"/>
    <w:rsid w:val="00425F88"/>
    <w:rsid w:val="004304AE"/>
    <w:rsid w:val="00430CED"/>
    <w:rsid w:val="004359FE"/>
    <w:rsid w:val="004448F3"/>
    <w:rsid w:val="004449D9"/>
    <w:rsid w:val="0044710A"/>
    <w:rsid w:val="004507AE"/>
    <w:rsid w:val="00451BFF"/>
    <w:rsid w:val="00454335"/>
    <w:rsid w:val="00455461"/>
    <w:rsid w:val="0045561E"/>
    <w:rsid w:val="004559A8"/>
    <w:rsid w:val="00457F6A"/>
    <w:rsid w:val="00460207"/>
    <w:rsid w:val="0046157D"/>
    <w:rsid w:val="00463DA0"/>
    <w:rsid w:val="0046482B"/>
    <w:rsid w:val="00464F05"/>
    <w:rsid w:val="0047039A"/>
    <w:rsid w:val="0047145F"/>
    <w:rsid w:val="00473B8D"/>
    <w:rsid w:val="00475A37"/>
    <w:rsid w:val="00475A90"/>
    <w:rsid w:val="0047650B"/>
    <w:rsid w:val="00476F6B"/>
    <w:rsid w:val="00477D41"/>
    <w:rsid w:val="00480778"/>
    <w:rsid w:val="0048126E"/>
    <w:rsid w:val="00481517"/>
    <w:rsid w:val="00481930"/>
    <w:rsid w:val="00482FD7"/>
    <w:rsid w:val="00487BA1"/>
    <w:rsid w:val="00491099"/>
    <w:rsid w:val="0049144D"/>
    <w:rsid w:val="00492389"/>
    <w:rsid w:val="0049353F"/>
    <w:rsid w:val="00493DD7"/>
    <w:rsid w:val="00496455"/>
    <w:rsid w:val="00496C12"/>
    <w:rsid w:val="004A180A"/>
    <w:rsid w:val="004A3235"/>
    <w:rsid w:val="004A4229"/>
    <w:rsid w:val="004B1009"/>
    <w:rsid w:val="004B1582"/>
    <w:rsid w:val="004B191F"/>
    <w:rsid w:val="004B6B66"/>
    <w:rsid w:val="004B75DD"/>
    <w:rsid w:val="004B78AB"/>
    <w:rsid w:val="004C2E88"/>
    <w:rsid w:val="004C4676"/>
    <w:rsid w:val="004C5414"/>
    <w:rsid w:val="004C5486"/>
    <w:rsid w:val="004C58A9"/>
    <w:rsid w:val="004C635F"/>
    <w:rsid w:val="004C6F38"/>
    <w:rsid w:val="004C75CE"/>
    <w:rsid w:val="004D0A49"/>
    <w:rsid w:val="004D11A1"/>
    <w:rsid w:val="004D239B"/>
    <w:rsid w:val="004D3D3B"/>
    <w:rsid w:val="004D3F43"/>
    <w:rsid w:val="004D6459"/>
    <w:rsid w:val="004D79F1"/>
    <w:rsid w:val="004E51B5"/>
    <w:rsid w:val="004E7B33"/>
    <w:rsid w:val="004F1874"/>
    <w:rsid w:val="004F4A2A"/>
    <w:rsid w:val="004F6F0C"/>
    <w:rsid w:val="0050133F"/>
    <w:rsid w:val="005015BB"/>
    <w:rsid w:val="005026AB"/>
    <w:rsid w:val="0050472F"/>
    <w:rsid w:val="00504880"/>
    <w:rsid w:val="0050568A"/>
    <w:rsid w:val="0050694E"/>
    <w:rsid w:val="00507EDD"/>
    <w:rsid w:val="00510CBE"/>
    <w:rsid w:val="00510CE8"/>
    <w:rsid w:val="0051168F"/>
    <w:rsid w:val="00511DE2"/>
    <w:rsid w:val="00515967"/>
    <w:rsid w:val="00515D5F"/>
    <w:rsid w:val="0051622F"/>
    <w:rsid w:val="005200F0"/>
    <w:rsid w:val="00520A8D"/>
    <w:rsid w:val="00522A16"/>
    <w:rsid w:val="005256AC"/>
    <w:rsid w:val="00526F4D"/>
    <w:rsid w:val="0053095F"/>
    <w:rsid w:val="00530F73"/>
    <w:rsid w:val="00531961"/>
    <w:rsid w:val="00532A25"/>
    <w:rsid w:val="00533270"/>
    <w:rsid w:val="00534E4E"/>
    <w:rsid w:val="0053542E"/>
    <w:rsid w:val="0053546F"/>
    <w:rsid w:val="00541612"/>
    <w:rsid w:val="005425BB"/>
    <w:rsid w:val="00543D2F"/>
    <w:rsid w:val="0054403C"/>
    <w:rsid w:val="00545938"/>
    <w:rsid w:val="005507A0"/>
    <w:rsid w:val="00550C6F"/>
    <w:rsid w:val="00551175"/>
    <w:rsid w:val="00551ADE"/>
    <w:rsid w:val="00552EEE"/>
    <w:rsid w:val="00553EA5"/>
    <w:rsid w:val="0055457F"/>
    <w:rsid w:val="00557C88"/>
    <w:rsid w:val="005702E8"/>
    <w:rsid w:val="00571544"/>
    <w:rsid w:val="005716C7"/>
    <w:rsid w:val="005737FC"/>
    <w:rsid w:val="00575382"/>
    <w:rsid w:val="00577F3A"/>
    <w:rsid w:val="00581023"/>
    <w:rsid w:val="00581724"/>
    <w:rsid w:val="00581ECA"/>
    <w:rsid w:val="0058326D"/>
    <w:rsid w:val="005832AB"/>
    <w:rsid w:val="00583459"/>
    <w:rsid w:val="005837CF"/>
    <w:rsid w:val="00584360"/>
    <w:rsid w:val="00585F38"/>
    <w:rsid w:val="00590203"/>
    <w:rsid w:val="00591171"/>
    <w:rsid w:val="0059139F"/>
    <w:rsid w:val="005926BC"/>
    <w:rsid w:val="00592A29"/>
    <w:rsid w:val="0059333E"/>
    <w:rsid w:val="00593B2A"/>
    <w:rsid w:val="005970F7"/>
    <w:rsid w:val="005A0433"/>
    <w:rsid w:val="005A09F6"/>
    <w:rsid w:val="005A2205"/>
    <w:rsid w:val="005A3301"/>
    <w:rsid w:val="005A42CF"/>
    <w:rsid w:val="005A43D4"/>
    <w:rsid w:val="005B016C"/>
    <w:rsid w:val="005B03D8"/>
    <w:rsid w:val="005B08EE"/>
    <w:rsid w:val="005B13FE"/>
    <w:rsid w:val="005B2E89"/>
    <w:rsid w:val="005B78B9"/>
    <w:rsid w:val="005B7DAE"/>
    <w:rsid w:val="005C1A16"/>
    <w:rsid w:val="005C5C7A"/>
    <w:rsid w:val="005C7E3C"/>
    <w:rsid w:val="005C7FD8"/>
    <w:rsid w:val="005D315B"/>
    <w:rsid w:val="005D62E8"/>
    <w:rsid w:val="005D7847"/>
    <w:rsid w:val="005D7893"/>
    <w:rsid w:val="005E2C18"/>
    <w:rsid w:val="005E31AA"/>
    <w:rsid w:val="005E58E9"/>
    <w:rsid w:val="005E6C61"/>
    <w:rsid w:val="005E6E4B"/>
    <w:rsid w:val="005E76FF"/>
    <w:rsid w:val="005F085C"/>
    <w:rsid w:val="005F1098"/>
    <w:rsid w:val="005F24E5"/>
    <w:rsid w:val="005F3874"/>
    <w:rsid w:val="005F3E74"/>
    <w:rsid w:val="005F3FAB"/>
    <w:rsid w:val="005F600B"/>
    <w:rsid w:val="005F66E5"/>
    <w:rsid w:val="005F6B94"/>
    <w:rsid w:val="005F7072"/>
    <w:rsid w:val="005F7E62"/>
    <w:rsid w:val="00600879"/>
    <w:rsid w:val="00602E0D"/>
    <w:rsid w:val="00606871"/>
    <w:rsid w:val="00611C6B"/>
    <w:rsid w:val="0061377B"/>
    <w:rsid w:val="006137FE"/>
    <w:rsid w:val="00613E3A"/>
    <w:rsid w:val="0061528C"/>
    <w:rsid w:val="00615847"/>
    <w:rsid w:val="006162D0"/>
    <w:rsid w:val="00617E19"/>
    <w:rsid w:val="00621770"/>
    <w:rsid w:val="00622625"/>
    <w:rsid w:val="006241DB"/>
    <w:rsid w:val="00630751"/>
    <w:rsid w:val="00631721"/>
    <w:rsid w:val="00632626"/>
    <w:rsid w:val="006339C5"/>
    <w:rsid w:val="00633B84"/>
    <w:rsid w:val="00635E01"/>
    <w:rsid w:val="00637340"/>
    <w:rsid w:val="00641FA0"/>
    <w:rsid w:val="00642E18"/>
    <w:rsid w:val="00642F32"/>
    <w:rsid w:val="00643398"/>
    <w:rsid w:val="00645F5F"/>
    <w:rsid w:val="006460B6"/>
    <w:rsid w:val="00650817"/>
    <w:rsid w:val="006540BC"/>
    <w:rsid w:val="00654685"/>
    <w:rsid w:val="00656F61"/>
    <w:rsid w:val="0065704F"/>
    <w:rsid w:val="00660324"/>
    <w:rsid w:val="006613AC"/>
    <w:rsid w:val="00664320"/>
    <w:rsid w:val="006656D5"/>
    <w:rsid w:val="00666E62"/>
    <w:rsid w:val="00671207"/>
    <w:rsid w:val="00672513"/>
    <w:rsid w:val="006738FF"/>
    <w:rsid w:val="00673B76"/>
    <w:rsid w:val="00675079"/>
    <w:rsid w:val="00675B6F"/>
    <w:rsid w:val="00675DA5"/>
    <w:rsid w:val="00677B77"/>
    <w:rsid w:val="006806C6"/>
    <w:rsid w:val="00680999"/>
    <w:rsid w:val="00684231"/>
    <w:rsid w:val="0068515C"/>
    <w:rsid w:val="006858DB"/>
    <w:rsid w:val="0068624E"/>
    <w:rsid w:val="00690655"/>
    <w:rsid w:val="00690669"/>
    <w:rsid w:val="006914C4"/>
    <w:rsid w:val="00692FC3"/>
    <w:rsid w:val="006A1AE6"/>
    <w:rsid w:val="006A243F"/>
    <w:rsid w:val="006A2ED2"/>
    <w:rsid w:val="006A3E56"/>
    <w:rsid w:val="006A53B1"/>
    <w:rsid w:val="006A5CB7"/>
    <w:rsid w:val="006A77FC"/>
    <w:rsid w:val="006B08FA"/>
    <w:rsid w:val="006B379E"/>
    <w:rsid w:val="006B3D36"/>
    <w:rsid w:val="006B6F3D"/>
    <w:rsid w:val="006B742D"/>
    <w:rsid w:val="006C1125"/>
    <w:rsid w:val="006C148C"/>
    <w:rsid w:val="006C1854"/>
    <w:rsid w:val="006C2E94"/>
    <w:rsid w:val="006C5F4C"/>
    <w:rsid w:val="006C6568"/>
    <w:rsid w:val="006D1439"/>
    <w:rsid w:val="006D30FD"/>
    <w:rsid w:val="006D3F56"/>
    <w:rsid w:val="006D4AF9"/>
    <w:rsid w:val="006D7FC5"/>
    <w:rsid w:val="006E1D38"/>
    <w:rsid w:val="006E1E25"/>
    <w:rsid w:val="006E2D12"/>
    <w:rsid w:val="006E7929"/>
    <w:rsid w:val="006F12CA"/>
    <w:rsid w:val="006F1422"/>
    <w:rsid w:val="006F1945"/>
    <w:rsid w:val="006F2E59"/>
    <w:rsid w:val="006F372D"/>
    <w:rsid w:val="006F3B0C"/>
    <w:rsid w:val="006F488D"/>
    <w:rsid w:val="006F5D0A"/>
    <w:rsid w:val="006F73F0"/>
    <w:rsid w:val="00701C5F"/>
    <w:rsid w:val="0070208A"/>
    <w:rsid w:val="007027B0"/>
    <w:rsid w:val="00702B7D"/>
    <w:rsid w:val="0070697C"/>
    <w:rsid w:val="00706A12"/>
    <w:rsid w:val="00707068"/>
    <w:rsid w:val="00707235"/>
    <w:rsid w:val="007076C6"/>
    <w:rsid w:val="00710213"/>
    <w:rsid w:val="007112DE"/>
    <w:rsid w:val="00711F5B"/>
    <w:rsid w:val="00712721"/>
    <w:rsid w:val="00712E4F"/>
    <w:rsid w:val="00713D10"/>
    <w:rsid w:val="007148D9"/>
    <w:rsid w:val="00715192"/>
    <w:rsid w:val="00715867"/>
    <w:rsid w:val="00720BB2"/>
    <w:rsid w:val="00720C37"/>
    <w:rsid w:val="00720C48"/>
    <w:rsid w:val="007210FB"/>
    <w:rsid w:val="00726D7E"/>
    <w:rsid w:val="00727D5F"/>
    <w:rsid w:val="007314F5"/>
    <w:rsid w:val="00731E09"/>
    <w:rsid w:val="00736045"/>
    <w:rsid w:val="00736744"/>
    <w:rsid w:val="00737782"/>
    <w:rsid w:val="00740574"/>
    <w:rsid w:val="00741EAE"/>
    <w:rsid w:val="00742C09"/>
    <w:rsid w:val="007443B4"/>
    <w:rsid w:val="00744CB3"/>
    <w:rsid w:val="00744DB9"/>
    <w:rsid w:val="00746BEE"/>
    <w:rsid w:val="007500B0"/>
    <w:rsid w:val="0075247C"/>
    <w:rsid w:val="00752671"/>
    <w:rsid w:val="00754B2E"/>
    <w:rsid w:val="00755772"/>
    <w:rsid w:val="0075666B"/>
    <w:rsid w:val="007568D4"/>
    <w:rsid w:val="00756CE1"/>
    <w:rsid w:val="0075713F"/>
    <w:rsid w:val="00762EE8"/>
    <w:rsid w:val="00763DAA"/>
    <w:rsid w:val="00763ECF"/>
    <w:rsid w:val="00764856"/>
    <w:rsid w:val="0076588F"/>
    <w:rsid w:val="007658E0"/>
    <w:rsid w:val="007667FB"/>
    <w:rsid w:val="00771A5E"/>
    <w:rsid w:val="00773F2F"/>
    <w:rsid w:val="00774CC4"/>
    <w:rsid w:val="00776A8B"/>
    <w:rsid w:val="0078189B"/>
    <w:rsid w:val="00782DCF"/>
    <w:rsid w:val="00783F00"/>
    <w:rsid w:val="00784229"/>
    <w:rsid w:val="00784CAB"/>
    <w:rsid w:val="00786A5D"/>
    <w:rsid w:val="00791AFD"/>
    <w:rsid w:val="00793271"/>
    <w:rsid w:val="0079380E"/>
    <w:rsid w:val="00794803"/>
    <w:rsid w:val="00797C99"/>
    <w:rsid w:val="007A15FC"/>
    <w:rsid w:val="007A2891"/>
    <w:rsid w:val="007A462E"/>
    <w:rsid w:val="007A53D7"/>
    <w:rsid w:val="007A5470"/>
    <w:rsid w:val="007B52A2"/>
    <w:rsid w:val="007B538A"/>
    <w:rsid w:val="007B77CD"/>
    <w:rsid w:val="007B7C2D"/>
    <w:rsid w:val="007C1824"/>
    <w:rsid w:val="007C1A19"/>
    <w:rsid w:val="007C1EBE"/>
    <w:rsid w:val="007C361E"/>
    <w:rsid w:val="007C5139"/>
    <w:rsid w:val="007C6852"/>
    <w:rsid w:val="007D0265"/>
    <w:rsid w:val="007D0C72"/>
    <w:rsid w:val="007D13FB"/>
    <w:rsid w:val="007D183A"/>
    <w:rsid w:val="007E1D40"/>
    <w:rsid w:val="007E2C0B"/>
    <w:rsid w:val="007E2E0F"/>
    <w:rsid w:val="007E4C2E"/>
    <w:rsid w:val="007E5E1B"/>
    <w:rsid w:val="007F2BAC"/>
    <w:rsid w:val="007F42A6"/>
    <w:rsid w:val="007F6B82"/>
    <w:rsid w:val="00800F96"/>
    <w:rsid w:val="008027B5"/>
    <w:rsid w:val="00805CB6"/>
    <w:rsid w:val="00806CD0"/>
    <w:rsid w:val="00811C4A"/>
    <w:rsid w:val="008132E8"/>
    <w:rsid w:val="008137A6"/>
    <w:rsid w:val="0081380F"/>
    <w:rsid w:val="008142B5"/>
    <w:rsid w:val="00814B89"/>
    <w:rsid w:val="008167C2"/>
    <w:rsid w:val="00816847"/>
    <w:rsid w:val="00817437"/>
    <w:rsid w:val="00817D31"/>
    <w:rsid w:val="008206C9"/>
    <w:rsid w:val="00820D25"/>
    <w:rsid w:val="00821675"/>
    <w:rsid w:val="0083056E"/>
    <w:rsid w:val="00830E6A"/>
    <w:rsid w:val="008337CB"/>
    <w:rsid w:val="00836F6B"/>
    <w:rsid w:val="008417BC"/>
    <w:rsid w:val="00841F87"/>
    <w:rsid w:val="00842201"/>
    <w:rsid w:val="008436DD"/>
    <w:rsid w:val="00846559"/>
    <w:rsid w:val="008468B5"/>
    <w:rsid w:val="00846939"/>
    <w:rsid w:val="0084755D"/>
    <w:rsid w:val="00851C05"/>
    <w:rsid w:val="00852E51"/>
    <w:rsid w:val="00853261"/>
    <w:rsid w:val="00853886"/>
    <w:rsid w:val="00854D15"/>
    <w:rsid w:val="008558AE"/>
    <w:rsid w:val="00855D65"/>
    <w:rsid w:val="0085637A"/>
    <w:rsid w:val="00856392"/>
    <w:rsid w:val="00857368"/>
    <w:rsid w:val="00860897"/>
    <w:rsid w:val="00860DBB"/>
    <w:rsid w:val="00862F10"/>
    <w:rsid w:val="008646E4"/>
    <w:rsid w:val="00865CA4"/>
    <w:rsid w:val="00865E30"/>
    <w:rsid w:val="00867345"/>
    <w:rsid w:val="00870B08"/>
    <w:rsid w:val="00870C89"/>
    <w:rsid w:val="008750D9"/>
    <w:rsid w:val="00877557"/>
    <w:rsid w:val="00881EB4"/>
    <w:rsid w:val="008848BE"/>
    <w:rsid w:val="00884AC0"/>
    <w:rsid w:val="00890996"/>
    <w:rsid w:val="00891DF7"/>
    <w:rsid w:val="00891EBF"/>
    <w:rsid w:val="008938F0"/>
    <w:rsid w:val="008A2610"/>
    <w:rsid w:val="008A3D12"/>
    <w:rsid w:val="008A5270"/>
    <w:rsid w:val="008A639E"/>
    <w:rsid w:val="008B224C"/>
    <w:rsid w:val="008B4148"/>
    <w:rsid w:val="008B5752"/>
    <w:rsid w:val="008C01DD"/>
    <w:rsid w:val="008C0255"/>
    <w:rsid w:val="008C07E8"/>
    <w:rsid w:val="008C289C"/>
    <w:rsid w:val="008C3383"/>
    <w:rsid w:val="008C4B57"/>
    <w:rsid w:val="008C5C4A"/>
    <w:rsid w:val="008C7E24"/>
    <w:rsid w:val="008D0995"/>
    <w:rsid w:val="008D52D8"/>
    <w:rsid w:val="008D6B17"/>
    <w:rsid w:val="008D7D32"/>
    <w:rsid w:val="008E04DA"/>
    <w:rsid w:val="008E2BDE"/>
    <w:rsid w:val="008E5FB1"/>
    <w:rsid w:val="008E6071"/>
    <w:rsid w:val="008E79FD"/>
    <w:rsid w:val="008F214C"/>
    <w:rsid w:val="008F2D09"/>
    <w:rsid w:val="008F2E2D"/>
    <w:rsid w:val="008F3541"/>
    <w:rsid w:val="008F5869"/>
    <w:rsid w:val="00901C95"/>
    <w:rsid w:val="009025C8"/>
    <w:rsid w:val="00903903"/>
    <w:rsid w:val="00903F62"/>
    <w:rsid w:val="00905440"/>
    <w:rsid w:val="00913B60"/>
    <w:rsid w:val="00913BCB"/>
    <w:rsid w:val="00915081"/>
    <w:rsid w:val="0091514E"/>
    <w:rsid w:val="00915C58"/>
    <w:rsid w:val="0091655D"/>
    <w:rsid w:val="00916B78"/>
    <w:rsid w:val="00916D8A"/>
    <w:rsid w:val="009220C4"/>
    <w:rsid w:val="00922407"/>
    <w:rsid w:val="009229F1"/>
    <w:rsid w:val="00923487"/>
    <w:rsid w:val="00923DF5"/>
    <w:rsid w:val="00923F92"/>
    <w:rsid w:val="00925CAF"/>
    <w:rsid w:val="009276F5"/>
    <w:rsid w:val="009277DD"/>
    <w:rsid w:val="009300D6"/>
    <w:rsid w:val="00931D43"/>
    <w:rsid w:val="00933602"/>
    <w:rsid w:val="00934A72"/>
    <w:rsid w:val="00935782"/>
    <w:rsid w:val="0093695D"/>
    <w:rsid w:val="0094150C"/>
    <w:rsid w:val="009417B4"/>
    <w:rsid w:val="00943705"/>
    <w:rsid w:val="00944FC7"/>
    <w:rsid w:val="0094591D"/>
    <w:rsid w:val="009465A3"/>
    <w:rsid w:val="00946D4D"/>
    <w:rsid w:val="009501E8"/>
    <w:rsid w:val="00952A0B"/>
    <w:rsid w:val="0095653F"/>
    <w:rsid w:val="00956A9B"/>
    <w:rsid w:val="00960415"/>
    <w:rsid w:val="0096173E"/>
    <w:rsid w:val="00961DDA"/>
    <w:rsid w:val="00962462"/>
    <w:rsid w:val="00962A68"/>
    <w:rsid w:val="00962F87"/>
    <w:rsid w:val="009635BB"/>
    <w:rsid w:val="009637B3"/>
    <w:rsid w:val="00963EDA"/>
    <w:rsid w:val="00964372"/>
    <w:rsid w:val="0096575A"/>
    <w:rsid w:val="009713DF"/>
    <w:rsid w:val="00974B72"/>
    <w:rsid w:val="00977006"/>
    <w:rsid w:val="00980A28"/>
    <w:rsid w:val="00981325"/>
    <w:rsid w:val="00982ADF"/>
    <w:rsid w:val="009837D1"/>
    <w:rsid w:val="00984A57"/>
    <w:rsid w:val="00984C6A"/>
    <w:rsid w:val="009850C9"/>
    <w:rsid w:val="00986994"/>
    <w:rsid w:val="0098796F"/>
    <w:rsid w:val="00990368"/>
    <w:rsid w:val="00990A6C"/>
    <w:rsid w:val="009930F6"/>
    <w:rsid w:val="00994A5F"/>
    <w:rsid w:val="009A1013"/>
    <w:rsid w:val="009A22E7"/>
    <w:rsid w:val="009A4C1A"/>
    <w:rsid w:val="009A5598"/>
    <w:rsid w:val="009A616E"/>
    <w:rsid w:val="009B18C5"/>
    <w:rsid w:val="009B1A33"/>
    <w:rsid w:val="009B3065"/>
    <w:rsid w:val="009B57D4"/>
    <w:rsid w:val="009B5D53"/>
    <w:rsid w:val="009B66DE"/>
    <w:rsid w:val="009C1E3E"/>
    <w:rsid w:val="009D261F"/>
    <w:rsid w:val="009D482A"/>
    <w:rsid w:val="009D6F7E"/>
    <w:rsid w:val="009E0D71"/>
    <w:rsid w:val="009E229F"/>
    <w:rsid w:val="009E6743"/>
    <w:rsid w:val="009E7A85"/>
    <w:rsid w:val="009F0CB5"/>
    <w:rsid w:val="009F2168"/>
    <w:rsid w:val="009F2471"/>
    <w:rsid w:val="009F2855"/>
    <w:rsid w:val="009F30EE"/>
    <w:rsid w:val="009F37AF"/>
    <w:rsid w:val="009F3B56"/>
    <w:rsid w:val="009F45DA"/>
    <w:rsid w:val="00A0416D"/>
    <w:rsid w:val="00A04D87"/>
    <w:rsid w:val="00A06AA6"/>
    <w:rsid w:val="00A0726F"/>
    <w:rsid w:val="00A0758A"/>
    <w:rsid w:val="00A10007"/>
    <w:rsid w:val="00A10F6D"/>
    <w:rsid w:val="00A13FED"/>
    <w:rsid w:val="00A15594"/>
    <w:rsid w:val="00A21756"/>
    <w:rsid w:val="00A22175"/>
    <w:rsid w:val="00A233F4"/>
    <w:rsid w:val="00A2355B"/>
    <w:rsid w:val="00A23AC3"/>
    <w:rsid w:val="00A24CE3"/>
    <w:rsid w:val="00A25759"/>
    <w:rsid w:val="00A26546"/>
    <w:rsid w:val="00A269ED"/>
    <w:rsid w:val="00A2726F"/>
    <w:rsid w:val="00A27853"/>
    <w:rsid w:val="00A278E7"/>
    <w:rsid w:val="00A339F8"/>
    <w:rsid w:val="00A33F91"/>
    <w:rsid w:val="00A35143"/>
    <w:rsid w:val="00A35A2C"/>
    <w:rsid w:val="00A36D25"/>
    <w:rsid w:val="00A376EE"/>
    <w:rsid w:val="00A4422B"/>
    <w:rsid w:val="00A44B86"/>
    <w:rsid w:val="00A45027"/>
    <w:rsid w:val="00A464DE"/>
    <w:rsid w:val="00A4714E"/>
    <w:rsid w:val="00A4763A"/>
    <w:rsid w:val="00A51818"/>
    <w:rsid w:val="00A51CAB"/>
    <w:rsid w:val="00A55012"/>
    <w:rsid w:val="00A554F0"/>
    <w:rsid w:val="00A55E66"/>
    <w:rsid w:val="00A57846"/>
    <w:rsid w:val="00A6305F"/>
    <w:rsid w:val="00A65743"/>
    <w:rsid w:val="00A66D5E"/>
    <w:rsid w:val="00A67419"/>
    <w:rsid w:val="00A67FCB"/>
    <w:rsid w:val="00A71D26"/>
    <w:rsid w:val="00A740CB"/>
    <w:rsid w:val="00A750CA"/>
    <w:rsid w:val="00A75753"/>
    <w:rsid w:val="00A77C4A"/>
    <w:rsid w:val="00A804A8"/>
    <w:rsid w:val="00A8212D"/>
    <w:rsid w:val="00A82A3D"/>
    <w:rsid w:val="00A85447"/>
    <w:rsid w:val="00A85DBC"/>
    <w:rsid w:val="00A8637F"/>
    <w:rsid w:val="00A876CD"/>
    <w:rsid w:val="00A916DF"/>
    <w:rsid w:val="00A919C6"/>
    <w:rsid w:val="00A92762"/>
    <w:rsid w:val="00A93071"/>
    <w:rsid w:val="00A9431E"/>
    <w:rsid w:val="00A948A4"/>
    <w:rsid w:val="00A95BD7"/>
    <w:rsid w:val="00A96C97"/>
    <w:rsid w:val="00AA06D8"/>
    <w:rsid w:val="00AA1138"/>
    <w:rsid w:val="00AA3FF6"/>
    <w:rsid w:val="00AA6F7A"/>
    <w:rsid w:val="00AA7285"/>
    <w:rsid w:val="00AB4326"/>
    <w:rsid w:val="00AB584E"/>
    <w:rsid w:val="00AB7AD4"/>
    <w:rsid w:val="00AC0994"/>
    <w:rsid w:val="00AC164F"/>
    <w:rsid w:val="00AC17DD"/>
    <w:rsid w:val="00AC311B"/>
    <w:rsid w:val="00AC580D"/>
    <w:rsid w:val="00AC6CA5"/>
    <w:rsid w:val="00AC6EDC"/>
    <w:rsid w:val="00AC7577"/>
    <w:rsid w:val="00AC776B"/>
    <w:rsid w:val="00AE5F81"/>
    <w:rsid w:val="00AF0B61"/>
    <w:rsid w:val="00AF30C8"/>
    <w:rsid w:val="00AF3483"/>
    <w:rsid w:val="00AF3EF2"/>
    <w:rsid w:val="00AF4D64"/>
    <w:rsid w:val="00AF5346"/>
    <w:rsid w:val="00AF5DE9"/>
    <w:rsid w:val="00B030BC"/>
    <w:rsid w:val="00B0359E"/>
    <w:rsid w:val="00B070DC"/>
    <w:rsid w:val="00B07EFF"/>
    <w:rsid w:val="00B07F78"/>
    <w:rsid w:val="00B10625"/>
    <w:rsid w:val="00B108D3"/>
    <w:rsid w:val="00B10F7D"/>
    <w:rsid w:val="00B15170"/>
    <w:rsid w:val="00B15A8A"/>
    <w:rsid w:val="00B173E1"/>
    <w:rsid w:val="00B20E8C"/>
    <w:rsid w:val="00B20FFF"/>
    <w:rsid w:val="00B22EAA"/>
    <w:rsid w:val="00B24B18"/>
    <w:rsid w:val="00B306D9"/>
    <w:rsid w:val="00B31C81"/>
    <w:rsid w:val="00B326D6"/>
    <w:rsid w:val="00B33368"/>
    <w:rsid w:val="00B408D8"/>
    <w:rsid w:val="00B40E61"/>
    <w:rsid w:val="00B4242E"/>
    <w:rsid w:val="00B4249D"/>
    <w:rsid w:val="00B43592"/>
    <w:rsid w:val="00B44776"/>
    <w:rsid w:val="00B4484B"/>
    <w:rsid w:val="00B455AE"/>
    <w:rsid w:val="00B462D4"/>
    <w:rsid w:val="00B465CD"/>
    <w:rsid w:val="00B47E6F"/>
    <w:rsid w:val="00B50119"/>
    <w:rsid w:val="00B516AF"/>
    <w:rsid w:val="00B51DDA"/>
    <w:rsid w:val="00B52141"/>
    <w:rsid w:val="00B5364E"/>
    <w:rsid w:val="00B5419A"/>
    <w:rsid w:val="00B5585C"/>
    <w:rsid w:val="00B55EDD"/>
    <w:rsid w:val="00B5657E"/>
    <w:rsid w:val="00B577A0"/>
    <w:rsid w:val="00B577D6"/>
    <w:rsid w:val="00B60232"/>
    <w:rsid w:val="00B60820"/>
    <w:rsid w:val="00B65A2E"/>
    <w:rsid w:val="00B711B2"/>
    <w:rsid w:val="00B71731"/>
    <w:rsid w:val="00B730BA"/>
    <w:rsid w:val="00B73414"/>
    <w:rsid w:val="00B75325"/>
    <w:rsid w:val="00B75630"/>
    <w:rsid w:val="00B75B12"/>
    <w:rsid w:val="00B76DD0"/>
    <w:rsid w:val="00B80711"/>
    <w:rsid w:val="00B822E9"/>
    <w:rsid w:val="00B875CA"/>
    <w:rsid w:val="00B927AD"/>
    <w:rsid w:val="00B92916"/>
    <w:rsid w:val="00BA34BE"/>
    <w:rsid w:val="00BB07A7"/>
    <w:rsid w:val="00BB08A7"/>
    <w:rsid w:val="00BB2194"/>
    <w:rsid w:val="00BB2206"/>
    <w:rsid w:val="00BB584C"/>
    <w:rsid w:val="00BB641E"/>
    <w:rsid w:val="00BB6E82"/>
    <w:rsid w:val="00BB79FA"/>
    <w:rsid w:val="00BC14D0"/>
    <w:rsid w:val="00BC43F9"/>
    <w:rsid w:val="00BC4F8E"/>
    <w:rsid w:val="00BC5D5D"/>
    <w:rsid w:val="00BC6B3C"/>
    <w:rsid w:val="00BC6D77"/>
    <w:rsid w:val="00BD0DBE"/>
    <w:rsid w:val="00BD4068"/>
    <w:rsid w:val="00BD4367"/>
    <w:rsid w:val="00BD46B7"/>
    <w:rsid w:val="00BD5A4B"/>
    <w:rsid w:val="00BD5C67"/>
    <w:rsid w:val="00BD6F8C"/>
    <w:rsid w:val="00BE0095"/>
    <w:rsid w:val="00BE1857"/>
    <w:rsid w:val="00BE24A3"/>
    <w:rsid w:val="00BF043C"/>
    <w:rsid w:val="00BF1006"/>
    <w:rsid w:val="00BF15E1"/>
    <w:rsid w:val="00BF6B76"/>
    <w:rsid w:val="00BF7DED"/>
    <w:rsid w:val="00C0313E"/>
    <w:rsid w:val="00C05109"/>
    <w:rsid w:val="00C145F6"/>
    <w:rsid w:val="00C16721"/>
    <w:rsid w:val="00C178E4"/>
    <w:rsid w:val="00C217F8"/>
    <w:rsid w:val="00C235E9"/>
    <w:rsid w:val="00C26159"/>
    <w:rsid w:val="00C27AAE"/>
    <w:rsid w:val="00C31711"/>
    <w:rsid w:val="00C32365"/>
    <w:rsid w:val="00C326C3"/>
    <w:rsid w:val="00C327D2"/>
    <w:rsid w:val="00C33B16"/>
    <w:rsid w:val="00C33C83"/>
    <w:rsid w:val="00C3416A"/>
    <w:rsid w:val="00C34D36"/>
    <w:rsid w:val="00C34D74"/>
    <w:rsid w:val="00C357AA"/>
    <w:rsid w:val="00C35C03"/>
    <w:rsid w:val="00C432BD"/>
    <w:rsid w:val="00C43F76"/>
    <w:rsid w:val="00C455DE"/>
    <w:rsid w:val="00C4574F"/>
    <w:rsid w:val="00C47AE3"/>
    <w:rsid w:val="00C47B68"/>
    <w:rsid w:val="00C5448F"/>
    <w:rsid w:val="00C57583"/>
    <w:rsid w:val="00C619B5"/>
    <w:rsid w:val="00C620A3"/>
    <w:rsid w:val="00C62CEF"/>
    <w:rsid w:val="00C63948"/>
    <w:rsid w:val="00C65616"/>
    <w:rsid w:val="00C6640D"/>
    <w:rsid w:val="00C66560"/>
    <w:rsid w:val="00C706AD"/>
    <w:rsid w:val="00C71050"/>
    <w:rsid w:val="00C72828"/>
    <w:rsid w:val="00C74715"/>
    <w:rsid w:val="00C74CA0"/>
    <w:rsid w:val="00C7595D"/>
    <w:rsid w:val="00C80CEF"/>
    <w:rsid w:val="00C80ED2"/>
    <w:rsid w:val="00C80F7B"/>
    <w:rsid w:val="00C8111A"/>
    <w:rsid w:val="00C81E35"/>
    <w:rsid w:val="00C83584"/>
    <w:rsid w:val="00C83B7E"/>
    <w:rsid w:val="00C84896"/>
    <w:rsid w:val="00C862F7"/>
    <w:rsid w:val="00C8724A"/>
    <w:rsid w:val="00C92D1C"/>
    <w:rsid w:val="00C938B6"/>
    <w:rsid w:val="00C94D82"/>
    <w:rsid w:val="00C9553B"/>
    <w:rsid w:val="00C95774"/>
    <w:rsid w:val="00C96F63"/>
    <w:rsid w:val="00C96FD7"/>
    <w:rsid w:val="00C97DE0"/>
    <w:rsid w:val="00CA0F77"/>
    <w:rsid w:val="00CA7302"/>
    <w:rsid w:val="00CB01E9"/>
    <w:rsid w:val="00CB1191"/>
    <w:rsid w:val="00CB1313"/>
    <w:rsid w:val="00CB1F7C"/>
    <w:rsid w:val="00CB3735"/>
    <w:rsid w:val="00CB53C1"/>
    <w:rsid w:val="00CB637D"/>
    <w:rsid w:val="00CC2079"/>
    <w:rsid w:val="00CC20E3"/>
    <w:rsid w:val="00CC3923"/>
    <w:rsid w:val="00CC4ED8"/>
    <w:rsid w:val="00CC528C"/>
    <w:rsid w:val="00CC6063"/>
    <w:rsid w:val="00CC6281"/>
    <w:rsid w:val="00CC651A"/>
    <w:rsid w:val="00CD10FF"/>
    <w:rsid w:val="00CD3326"/>
    <w:rsid w:val="00CD351B"/>
    <w:rsid w:val="00CD55BA"/>
    <w:rsid w:val="00CE0584"/>
    <w:rsid w:val="00CE0F44"/>
    <w:rsid w:val="00CE1F0B"/>
    <w:rsid w:val="00CE243C"/>
    <w:rsid w:val="00CE3DA7"/>
    <w:rsid w:val="00CE734C"/>
    <w:rsid w:val="00CF0677"/>
    <w:rsid w:val="00CF0F9B"/>
    <w:rsid w:val="00CF2D4A"/>
    <w:rsid w:val="00CF2FCF"/>
    <w:rsid w:val="00CF7BA4"/>
    <w:rsid w:val="00CF7D04"/>
    <w:rsid w:val="00CF7E5A"/>
    <w:rsid w:val="00D03451"/>
    <w:rsid w:val="00D05F9F"/>
    <w:rsid w:val="00D10EEB"/>
    <w:rsid w:val="00D12507"/>
    <w:rsid w:val="00D14BF6"/>
    <w:rsid w:val="00D156AE"/>
    <w:rsid w:val="00D161FC"/>
    <w:rsid w:val="00D16261"/>
    <w:rsid w:val="00D20676"/>
    <w:rsid w:val="00D23D39"/>
    <w:rsid w:val="00D25FB4"/>
    <w:rsid w:val="00D2635B"/>
    <w:rsid w:val="00D26A68"/>
    <w:rsid w:val="00D273B7"/>
    <w:rsid w:val="00D31E8D"/>
    <w:rsid w:val="00D33F24"/>
    <w:rsid w:val="00D340F0"/>
    <w:rsid w:val="00D34F1C"/>
    <w:rsid w:val="00D376F8"/>
    <w:rsid w:val="00D40344"/>
    <w:rsid w:val="00D40E67"/>
    <w:rsid w:val="00D4118E"/>
    <w:rsid w:val="00D4155B"/>
    <w:rsid w:val="00D42E71"/>
    <w:rsid w:val="00D43068"/>
    <w:rsid w:val="00D438B4"/>
    <w:rsid w:val="00D47FD1"/>
    <w:rsid w:val="00D53563"/>
    <w:rsid w:val="00D6181F"/>
    <w:rsid w:val="00D61A6B"/>
    <w:rsid w:val="00D67515"/>
    <w:rsid w:val="00D70712"/>
    <w:rsid w:val="00D726CA"/>
    <w:rsid w:val="00D73F67"/>
    <w:rsid w:val="00D751ED"/>
    <w:rsid w:val="00D76C9C"/>
    <w:rsid w:val="00D77634"/>
    <w:rsid w:val="00D84423"/>
    <w:rsid w:val="00D86A0A"/>
    <w:rsid w:val="00D91509"/>
    <w:rsid w:val="00D92E77"/>
    <w:rsid w:val="00D94A2B"/>
    <w:rsid w:val="00DA0B36"/>
    <w:rsid w:val="00DA0E6E"/>
    <w:rsid w:val="00DA1CF3"/>
    <w:rsid w:val="00DA3C59"/>
    <w:rsid w:val="00DA445A"/>
    <w:rsid w:val="00DA4DE5"/>
    <w:rsid w:val="00DA6275"/>
    <w:rsid w:val="00DA6E98"/>
    <w:rsid w:val="00DB1D31"/>
    <w:rsid w:val="00DB2162"/>
    <w:rsid w:val="00DB2E6C"/>
    <w:rsid w:val="00DB40F8"/>
    <w:rsid w:val="00DB4217"/>
    <w:rsid w:val="00DB4677"/>
    <w:rsid w:val="00DB4988"/>
    <w:rsid w:val="00DB5A96"/>
    <w:rsid w:val="00DB5E73"/>
    <w:rsid w:val="00DB6C96"/>
    <w:rsid w:val="00DC0B26"/>
    <w:rsid w:val="00DC152F"/>
    <w:rsid w:val="00DC220D"/>
    <w:rsid w:val="00DC2775"/>
    <w:rsid w:val="00DC5F76"/>
    <w:rsid w:val="00DD0ECD"/>
    <w:rsid w:val="00DD10B3"/>
    <w:rsid w:val="00DD2376"/>
    <w:rsid w:val="00DD2D9E"/>
    <w:rsid w:val="00DD6B58"/>
    <w:rsid w:val="00DE3AC0"/>
    <w:rsid w:val="00DE3BCE"/>
    <w:rsid w:val="00DE3E35"/>
    <w:rsid w:val="00DE3E5A"/>
    <w:rsid w:val="00DE3E92"/>
    <w:rsid w:val="00DE61A6"/>
    <w:rsid w:val="00DF16C4"/>
    <w:rsid w:val="00DF1CF8"/>
    <w:rsid w:val="00DF526E"/>
    <w:rsid w:val="00DF61C6"/>
    <w:rsid w:val="00E0004E"/>
    <w:rsid w:val="00E01170"/>
    <w:rsid w:val="00E0220F"/>
    <w:rsid w:val="00E03077"/>
    <w:rsid w:val="00E03F6E"/>
    <w:rsid w:val="00E04800"/>
    <w:rsid w:val="00E0780B"/>
    <w:rsid w:val="00E110E5"/>
    <w:rsid w:val="00E13890"/>
    <w:rsid w:val="00E13E68"/>
    <w:rsid w:val="00E2033C"/>
    <w:rsid w:val="00E20355"/>
    <w:rsid w:val="00E217AB"/>
    <w:rsid w:val="00E22D2C"/>
    <w:rsid w:val="00E2308B"/>
    <w:rsid w:val="00E24A74"/>
    <w:rsid w:val="00E24E22"/>
    <w:rsid w:val="00E25364"/>
    <w:rsid w:val="00E255A7"/>
    <w:rsid w:val="00E26113"/>
    <w:rsid w:val="00E26876"/>
    <w:rsid w:val="00E27806"/>
    <w:rsid w:val="00E345C1"/>
    <w:rsid w:val="00E35712"/>
    <w:rsid w:val="00E35BFC"/>
    <w:rsid w:val="00E3644B"/>
    <w:rsid w:val="00E36F38"/>
    <w:rsid w:val="00E400C1"/>
    <w:rsid w:val="00E41C11"/>
    <w:rsid w:val="00E42C4E"/>
    <w:rsid w:val="00E4324D"/>
    <w:rsid w:val="00E450EA"/>
    <w:rsid w:val="00E45D8A"/>
    <w:rsid w:val="00E46600"/>
    <w:rsid w:val="00E47767"/>
    <w:rsid w:val="00E4778A"/>
    <w:rsid w:val="00E47DAE"/>
    <w:rsid w:val="00E50E22"/>
    <w:rsid w:val="00E51C2B"/>
    <w:rsid w:val="00E51D7E"/>
    <w:rsid w:val="00E52032"/>
    <w:rsid w:val="00E526E6"/>
    <w:rsid w:val="00E55425"/>
    <w:rsid w:val="00E560BF"/>
    <w:rsid w:val="00E57C28"/>
    <w:rsid w:val="00E604CF"/>
    <w:rsid w:val="00E643B5"/>
    <w:rsid w:val="00E652CF"/>
    <w:rsid w:val="00E65514"/>
    <w:rsid w:val="00E72B6D"/>
    <w:rsid w:val="00E743CD"/>
    <w:rsid w:val="00E75460"/>
    <w:rsid w:val="00E76DAD"/>
    <w:rsid w:val="00E81C8D"/>
    <w:rsid w:val="00E85DDA"/>
    <w:rsid w:val="00E85E08"/>
    <w:rsid w:val="00E8623F"/>
    <w:rsid w:val="00E86872"/>
    <w:rsid w:val="00E902A5"/>
    <w:rsid w:val="00E90BDA"/>
    <w:rsid w:val="00E968D3"/>
    <w:rsid w:val="00EA00BD"/>
    <w:rsid w:val="00EA0C80"/>
    <w:rsid w:val="00EA154A"/>
    <w:rsid w:val="00EA23C6"/>
    <w:rsid w:val="00EA23F7"/>
    <w:rsid w:val="00EA32D4"/>
    <w:rsid w:val="00EA36B5"/>
    <w:rsid w:val="00EA64FA"/>
    <w:rsid w:val="00EA6A3F"/>
    <w:rsid w:val="00EB0DD9"/>
    <w:rsid w:val="00EB220F"/>
    <w:rsid w:val="00EB293A"/>
    <w:rsid w:val="00EB2DAA"/>
    <w:rsid w:val="00EB2EB2"/>
    <w:rsid w:val="00EB73C9"/>
    <w:rsid w:val="00EB7FB7"/>
    <w:rsid w:val="00EC006D"/>
    <w:rsid w:val="00EC0F6A"/>
    <w:rsid w:val="00EC1563"/>
    <w:rsid w:val="00EC158C"/>
    <w:rsid w:val="00EC2720"/>
    <w:rsid w:val="00EC364A"/>
    <w:rsid w:val="00EC3B96"/>
    <w:rsid w:val="00EC5CA8"/>
    <w:rsid w:val="00EC5F20"/>
    <w:rsid w:val="00EC5F4B"/>
    <w:rsid w:val="00EC7978"/>
    <w:rsid w:val="00ED0D28"/>
    <w:rsid w:val="00ED4978"/>
    <w:rsid w:val="00ED4F10"/>
    <w:rsid w:val="00ED54E2"/>
    <w:rsid w:val="00ED7F53"/>
    <w:rsid w:val="00EE039F"/>
    <w:rsid w:val="00EE17C2"/>
    <w:rsid w:val="00EE28F8"/>
    <w:rsid w:val="00EE3857"/>
    <w:rsid w:val="00EE5B5E"/>
    <w:rsid w:val="00EE6878"/>
    <w:rsid w:val="00EE7CCB"/>
    <w:rsid w:val="00EF09A4"/>
    <w:rsid w:val="00EF3B61"/>
    <w:rsid w:val="00EF6817"/>
    <w:rsid w:val="00EF76F6"/>
    <w:rsid w:val="00F02286"/>
    <w:rsid w:val="00F026BA"/>
    <w:rsid w:val="00F02C43"/>
    <w:rsid w:val="00F0336C"/>
    <w:rsid w:val="00F04C3F"/>
    <w:rsid w:val="00F05322"/>
    <w:rsid w:val="00F07946"/>
    <w:rsid w:val="00F07BE3"/>
    <w:rsid w:val="00F11105"/>
    <w:rsid w:val="00F12466"/>
    <w:rsid w:val="00F12EFE"/>
    <w:rsid w:val="00F134B1"/>
    <w:rsid w:val="00F15951"/>
    <w:rsid w:val="00F15996"/>
    <w:rsid w:val="00F168A0"/>
    <w:rsid w:val="00F172E1"/>
    <w:rsid w:val="00F213E7"/>
    <w:rsid w:val="00F23186"/>
    <w:rsid w:val="00F24BF5"/>
    <w:rsid w:val="00F25340"/>
    <w:rsid w:val="00F27B6B"/>
    <w:rsid w:val="00F31B54"/>
    <w:rsid w:val="00F34327"/>
    <w:rsid w:val="00F34F66"/>
    <w:rsid w:val="00F35B87"/>
    <w:rsid w:val="00F4033E"/>
    <w:rsid w:val="00F41CFE"/>
    <w:rsid w:val="00F424BE"/>
    <w:rsid w:val="00F43B6F"/>
    <w:rsid w:val="00F44BBB"/>
    <w:rsid w:val="00F47228"/>
    <w:rsid w:val="00F47D12"/>
    <w:rsid w:val="00F50581"/>
    <w:rsid w:val="00F509CE"/>
    <w:rsid w:val="00F52F3F"/>
    <w:rsid w:val="00F53323"/>
    <w:rsid w:val="00F558E1"/>
    <w:rsid w:val="00F55AFF"/>
    <w:rsid w:val="00F55EFE"/>
    <w:rsid w:val="00F56565"/>
    <w:rsid w:val="00F61D2E"/>
    <w:rsid w:val="00F65489"/>
    <w:rsid w:val="00F67ECE"/>
    <w:rsid w:val="00F71080"/>
    <w:rsid w:val="00F743C5"/>
    <w:rsid w:val="00F83831"/>
    <w:rsid w:val="00F83B07"/>
    <w:rsid w:val="00F9195F"/>
    <w:rsid w:val="00F9486C"/>
    <w:rsid w:val="00F976BB"/>
    <w:rsid w:val="00FA146A"/>
    <w:rsid w:val="00FA14C4"/>
    <w:rsid w:val="00FA1D60"/>
    <w:rsid w:val="00FA332D"/>
    <w:rsid w:val="00FB0008"/>
    <w:rsid w:val="00FB005E"/>
    <w:rsid w:val="00FB16DD"/>
    <w:rsid w:val="00FB2F10"/>
    <w:rsid w:val="00FB3277"/>
    <w:rsid w:val="00FB38ED"/>
    <w:rsid w:val="00FB3DE4"/>
    <w:rsid w:val="00FB3E3A"/>
    <w:rsid w:val="00FB5823"/>
    <w:rsid w:val="00FB59F8"/>
    <w:rsid w:val="00FB5DE5"/>
    <w:rsid w:val="00FB7690"/>
    <w:rsid w:val="00FC1744"/>
    <w:rsid w:val="00FC2082"/>
    <w:rsid w:val="00FC2BF0"/>
    <w:rsid w:val="00FC337A"/>
    <w:rsid w:val="00FC3A2E"/>
    <w:rsid w:val="00FC453B"/>
    <w:rsid w:val="00FC7575"/>
    <w:rsid w:val="00FC7BDB"/>
    <w:rsid w:val="00FC7F2C"/>
    <w:rsid w:val="00FD14C5"/>
    <w:rsid w:val="00FD6EC1"/>
    <w:rsid w:val="00FE0381"/>
    <w:rsid w:val="00FE09E6"/>
    <w:rsid w:val="00FE30A8"/>
    <w:rsid w:val="00FE3455"/>
    <w:rsid w:val="00FE6C7A"/>
    <w:rsid w:val="00FF22FE"/>
    <w:rsid w:val="00FF3063"/>
    <w:rsid w:val="00FF46F5"/>
    <w:rsid w:val="00FF6F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40221"/>
  <w15:docId w15:val="{0A23B1A1-AA67-44E7-9E43-07DA56DC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5A3"/>
    <w:pPr>
      <w:spacing w:after="0" w:line="240" w:lineRule="auto"/>
    </w:pPr>
    <w:rPr>
      <w:rFonts w:ascii="Times" w:eastAsia="Times" w:hAnsi="Times" w:cs="Times New Roman"/>
      <w:sz w:val="24"/>
      <w:szCs w:val="20"/>
      <w:lang w:val="fr-FR"/>
    </w:rPr>
  </w:style>
  <w:style w:type="paragraph" w:styleId="Balk1">
    <w:name w:val="heading 1"/>
    <w:basedOn w:val="Normal"/>
    <w:next w:val="Normal"/>
    <w:link w:val="Balk1Char"/>
    <w:uiPriority w:val="9"/>
    <w:qFormat/>
    <w:rsid w:val="0050472F"/>
    <w:pPr>
      <w:shd w:val="clear" w:color="auto" w:fill="FFFFFF"/>
      <w:jc w:val="both"/>
      <w:outlineLvl w:val="0"/>
    </w:pPr>
    <w:rPr>
      <w:rFonts w:asciiTheme="minorHAnsi" w:eastAsiaTheme="minorHAnsi" w:hAnsiTheme="minorHAnsi" w:cstheme="minorHAnsi"/>
      <w:b/>
      <w:color w:val="8064A2" w:themeColor="accent4"/>
      <w:sz w:val="44"/>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B49"/>
    <w:pPr>
      <w:spacing w:after="200" w:line="276" w:lineRule="auto"/>
      <w:ind w:left="720"/>
      <w:contextualSpacing/>
    </w:pPr>
    <w:rPr>
      <w:rFonts w:asciiTheme="minorHAnsi" w:eastAsiaTheme="minorHAnsi" w:hAnsiTheme="minorHAnsi" w:cstheme="minorBidi"/>
      <w:sz w:val="22"/>
      <w:szCs w:val="22"/>
      <w:lang w:val="tr-TR"/>
    </w:rPr>
  </w:style>
  <w:style w:type="character" w:styleId="Kpr">
    <w:name w:val="Hyperlink"/>
    <w:basedOn w:val="VarsaylanParagrafYazTipi"/>
    <w:uiPriority w:val="99"/>
    <w:unhideWhenUsed/>
    <w:rsid w:val="00C3416A"/>
    <w:rPr>
      <w:color w:val="0000FF" w:themeColor="hyperlink"/>
      <w:u w:val="single"/>
    </w:rPr>
  </w:style>
  <w:style w:type="paragraph" w:styleId="BalonMetni">
    <w:name w:val="Balloon Text"/>
    <w:basedOn w:val="Normal"/>
    <w:link w:val="BalonMetniChar"/>
    <w:uiPriority w:val="99"/>
    <w:semiHidden/>
    <w:unhideWhenUsed/>
    <w:rsid w:val="00E400C1"/>
    <w:rPr>
      <w:rFonts w:ascii="Tahoma" w:eastAsiaTheme="minorHAnsi" w:hAnsi="Tahoma" w:cs="Tahoma"/>
      <w:sz w:val="16"/>
      <w:szCs w:val="16"/>
      <w:lang w:val="tr-TR"/>
    </w:rPr>
  </w:style>
  <w:style w:type="character" w:customStyle="1" w:styleId="BalonMetniChar">
    <w:name w:val="Balon Metni Char"/>
    <w:basedOn w:val="VarsaylanParagrafYazTipi"/>
    <w:link w:val="BalonMetni"/>
    <w:uiPriority w:val="99"/>
    <w:semiHidden/>
    <w:rsid w:val="00E400C1"/>
    <w:rPr>
      <w:rFonts w:ascii="Tahoma" w:hAnsi="Tahoma" w:cs="Tahoma"/>
      <w:sz w:val="16"/>
      <w:szCs w:val="16"/>
    </w:rPr>
  </w:style>
  <w:style w:type="paragraph" w:styleId="stBilgi">
    <w:name w:val="header"/>
    <w:basedOn w:val="Normal"/>
    <w:link w:val="stBilgiChar"/>
    <w:uiPriority w:val="99"/>
    <w:unhideWhenUsed/>
    <w:rsid w:val="0009133B"/>
    <w:pPr>
      <w:tabs>
        <w:tab w:val="center" w:pos="4703"/>
        <w:tab w:val="right" w:pos="9406"/>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09133B"/>
  </w:style>
  <w:style w:type="paragraph" w:styleId="AltBilgi">
    <w:name w:val="footer"/>
    <w:basedOn w:val="Normal"/>
    <w:link w:val="AltBilgiChar"/>
    <w:unhideWhenUsed/>
    <w:rsid w:val="0009133B"/>
    <w:pPr>
      <w:tabs>
        <w:tab w:val="center" w:pos="4703"/>
        <w:tab w:val="right" w:pos="9406"/>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rsid w:val="0009133B"/>
  </w:style>
  <w:style w:type="paragraph" w:styleId="GvdeMetni">
    <w:name w:val="Body Text"/>
    <w:basedOn w:val="Normal"/>
    <w:link w:val="GvdeMetniChar"/>
    <w:rsid w:val="0009133B"/>
    <w:pPr>
      <w:widowControl w:val="0"/>
      <w:autoSpaceDE w:val="0"/>
      <w:autoSpaceDN w:val="0"/>
      <w:adjustRightInd w:val="0"/>
    </w:pPr>
    <w:rPr>
      <w:rFonts w:ascii="HelveticaNeue BoldCond" w:eastAsia="Times New Roman" w:hAnsi="HelveticaNeue BoldCond"/>
      <w:b/>
      <w:sz w:val="36"/>
      <w:lang w:eastAsia="fr-FR"/>
    </w:rPr>
  </w:style>
  <w:style w:type="character" w:customStyle="1" w:styleId="GvdeMetniChar">
    <w:name w:val="Gövde Metni Char"/>
    <w:basedOn w:val="VarsaylanParagrafYazTipi"/>
    <w:link w:val="GvdeMetni"/>
    <w:rsid w:val="0009133B"/>
    <w:rPr>
      <w:rFonts w:ascii="HelveticaNeue BoldCond" w:eastAsia="Times New Roman" w:hAnsi="HelveticaNeue BoldCond" w:cs="Times New Roman"/>
      <w:b/>
      <w:sz w:val="36"/>
      <w:szCs w:val="20"/>
      <w:lang w:val="fr-FR" w:eastAsia="fr-FR"/>
    </w:rPr>
  </w:style>
  <w:style w:type="paragraph" w:styleId="DipnotMetni">
    <w:name w:val="footnote text"/>
    <w:basedOn w:val="Normal"/>
    <w:link w:val="DipnotMetniChar"/>
    <w:rsid w:val="0009133B"/>
    <w:rPr>
      <w:rFonts w:ascii="Times New Roman" w:eastAsia="Times New Roman" w:hAnsi="Times New Roman"/>
      <w:sz w:val="20"/>
      <w:lang w:val="en-US"/>
    </w:rPr>
  </w:style>
  <w:style w:type="character" w:customStyle="1" w:styleId="DipnotMetniChar">
    <w:name w:val="Dipnot Metni Char"/>
    <w:basedOn w:val="VarsaylanParagrafYazTipi"/>
    <w:link w:val="DipnotMetni"/>
    <w:rsid w:val="0009133B"/>
    <w:rPr>
      <w:rFonts w:ascii="Times New Roman" w:eastAsia="Times New Roman" w:hAnsi="Times New Roman" w:cs="Times New Roman"/>
      <w:sz w:val="20"/>
      <w:szCs w:val="20"/>
      <w:lang w:val="en-US"/>
    </w:rPr>
  </w:style>
  <w:style w:type="character" w:styleId="DipnotBavurusu">
    <w:name w:val="footnote reference"/>
    <w:rsid w:val="0009133B"/>
    <w:rPr>
      <w:vertAlign w:val="superscript"/>
    </w:rPr>
  </w:style>
  <w:style w:type="paragraph" w:customStyle="1" w:styleId="Pieddepagecom">
    <w:name w:val="Pied de page com"/>
    <w:basedOn w:val="Normal"/>
    <w:rsid w:val="000952A9"/>
    <w:pPr>
      <w:snapToGrid w:val="0"/>
      <w:spacing w:before="60"/>
      <w:ind w:left="1140"/>
      <w:jc w:val="both"/>
    </w:pPr>
    <w:rPr>
      <w:rFonts w:ascii="Arial" w:eastAsia="MS Mincho" w:hAnsi="Arial"/>
      <w:noProof/>
      <w:sz w:val="20"/>
      <w:szCs w:val="24"/>
      <w:lang w:eastAsia="ja-JP"/>
    </w:rPr>
  </w:style>
  <w:style w:type="paragraph" w:styleId="DzMetin">
    <w:name w:val="Plain Text"/>
    <w:basedOn w:val="Normal"/>
    <w:link w:val="DzMetinChar"/>
    <w:uiPriority w:val="99"/>
    <w:semiHidden/>
    <w:unhideWhenUsed/>
    <w:rsid w:val="00E4324D"/>
    <w:rPr>
      <w:rFonts w:ascii="Calibri" w:eastAsiaTheme="minorHAnsi" w:hAnsi="Calibri" w:cs="Calibri"/>
      <w:sz w:val="22"/>
      <w:szCs w:val="22"/>
      <w:lang w:val="en-US"/>
    </w:rPr>
  </w:style>
  <w:style w:type="character" w:customStyle="1" w:styleId="DzMetinChar">
    <w:name w:val="Düz Metin Char"/>
    <w:basedOn w:val="VarsaylanParagrafYazTipi"/>
    <w:link w:val="DzMetin"/>
    <w:uiPriority w:val="99"/>
    <w:semiHidden/>
    <w:rsid w:val="00E4324D"/>
    <w:rPr>
      <w:rFonts w:ascii="Calibri" w:hAnsi="Calibri" w:cs="Calibri"/>
      <w:lang w:val="en-US"/>
    </w:rPr>
  </w:style>
  <w:style w:type="paragraph" w:styleId="KonuBal">
    <w:name w:val="Title"/>
    <w:basedOn w:val="Normal"/>
    <w:link w:val="KonuBalChar"/>
    <w:qFormat/>
    <w:rsid w:val="00F509CE"/>
    <w:pPr>
      <w:jc w:val="center"/>
    </w:pPr>
    <w:rPr>
      <w:rFonts w:ascii="Arial" w:eastAsia="Times New Roman" w:hAnsi="Arial"/>
      <w:b/>
      <w:sz w:val="32"/>
      <w:lang w:val="tr-TR" w:eastAsia="tr-TR"/>
    </w:rPr>
  </w:style>
  <w:style w:type="character" w:customStyle="1" w:styleId="KonuBalChar">
    <w:name w:val="Konu Başlığı Char"/>
    <w:basedOn w:val="VarsaylanParagrafYazTipi"/>
    <w:link w:val="KonuBal"/>
    <w:rsid w:val="00F509CE"/>
    <w:rPr>
      <w:rFonts w:ascii="Arial" w:eastAsia="Times New Roman" w:hAnsi="Arial" w:cs="Times New Roman"/>
      <w:b/>
      <w:sz w:val="32"/>
      <w:szCs w:val="20"/>
      <w:lang w:eastAsia="tr-TR"/>
    </w:rPr>
  </w:style>
  <w:style w:type="paragraph" w:customStyle="1" w:styleId="p">
    <w:name w:val="p"/>
    <w:basedOn w:val="Normal"/>
    <w:rsid w:val="007C361E"/>
    <w:rPr>
      <w:rFonts w:ascii="Arial" w:eastAsia="Arial" w:hAnsi="Arial" w:cs="Arial"/>
      <w:color w:val="000000"/>
      <w:sz w:val="18"/>
      <w:szCs w:val="18"/>
      <w:lang w:val="tr-TR" w:eastAsia="tr-TR"/>
    </w:rPr>
  </w:style>
  <w:style w:type="character" w:customStyle="1" w:styleId="Balk1Char">
    <w:name w:val="Başlık 1 Char"/>
    <w:basedOn w:val="VarsaylanParagrafYazTipi"/>
    <w:link w:val="Balk1"/>
    <w:uiPriority w:val="9"/>
    <w:rsid w:val="0050472F"/>
    <w:rPr>
      <w:rFonts w:cstheme="minorHAnsi"/>
      <w:b/>
      <w:color w:val="8064A2" w:themeColor="accent4"/>
      <w:sz w:val="44"/>
      <w:shd w:val="clear" w:color="auto" w:fill="FFFFFF"/>
    </w:rPr>
  </w:style>
  <w:style w:type="character" w:styleId="AklamaBavurusu">
    <w:name w:val="annotation reference"/>
    <w:basedOn w:val="VarsaylanParagrafYazTipi"/>
    <w:uiPriority w:val="99"/>
    <w:semiHidden/>
    <w:unhideWhenUsed/>
    <w:rsid w:val="00DD6B58"/>
    <w:rPr>
      <w:sz w:val="16"/>
      <w:szCs w:val="16"/>
    </w:rPr>
  </w:style>
  <w:style w:type="paragraph" w:styleId="AklamaMetni">
    <w:name w:val="annotation text"/>
    <w:basedOn w:val="Normal"/>
    <w:link w:val="AklamaMetniChar"/>
    <w:uiPriority w:val="99"/>
    <w:unhideWhenUsed/>
    <w:rsid w:val="00DD6B58"/>
    <w:rPr>
      <w:sz w:val="20"/>
    </w:rPr>
  </w:style>
  <w:style w:type="character" w:customStyle="1" w:styleId="AklamaMetniChar">
    <w:name w:val="Açıklama Metni Char"/>
    <w:basedOn w:val="VarsaylanParagrafYazTipi"/>
    <w:link w:val="AklamaMetni"/>
    <w:uiPriority w:val="99"/>
    <w:rsid w:val="00DD6B58"/>
    <w:rPr>
      <w:rFonts w:ascii="Times" w:eastAsia="Times" w:hAnsi="Times" w:cs="Times New Roman"/>
      <w:sz w:val="20"/>
      <w:szCs w:val="20"/>
      <w:lang w:val="fr-FR"/>
    </w:rPr>
  </w:style>
  <w:style w:type="paragraph" w:styleId="AklamaKonusu">
    <w:name w:val="annotation subject"/>
    <w:basedOn w:val="AklamaMetni"/>
    <w:next w:val="AklamaMetni"/>
    <w:link w:val="AklamaKonusuChar"/>
    <w:uiPriority w:val="99"/>
    <w:semiHidden/>
    <w:unhideWhenUsed/>
    <w:rsid w:val="00DD6B58"/>
    <w:rPr>
      <w:b/>
      <w:bCs/>
    </w:rPr>
  </w:style>
  <w:style w:type="character" w:customStyle="1" w:styleId="AklamaKonusuChar">
    <w:name w:val="Açıklama Konusu Char"/>
    <w:basedOn w:val="AklamaMetniChar"/>
    <w:link w:val="AklamaKonusu"/>
    <w:uiPriority w:val="99"/>
    <w:semiHidden/>
    <w:rsid w:val="00DD6B58"/>
    <w:rPr>
      <w:rFonts w:ascii="Times" w:eastAsia="Times" w:hAnsi="Times" w:cs="Times New Roman"/>
      <w:b/>
      <w:bCs/>
      <w:sz w:val="20"/>
      <w:szCs w:val="20"/>
      <w:lang w:val="fr-FR"/>
    </w:rPr>
  </w:style>
  <w:style w:type="table" w:customStyle="1" w:styleId="GridTable4-Accent31">
    <w:name w:val="Grid Table 4 - Accent 31"/>
    <w:basedOn w:val="NormalTablo"/>
    <w:uiPriority w:val="49"/>
    <w:rsid w:val="002D19B9"/>
    <w:pPr>
      <w:spacing w:after="0" w:line="240" w:lineRule="auto"/>
    </w:pPr>
    <w:rPr>
      <w:lang w:val="fr-F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91237">
      <w:bodyDiv w:val="1"/>
      <w:marLeft w:val="0"/>
      <w:marRight w:val="0"/>
      <w:marTop w:val="0"/>
      <w:marBottom w:val="0"/>
      <w:divBdr>
        <w:top w:val="none" w:sz="0" w:space="0" w:color="auto"/>
        <w:left w:val="none" w:sz="0" w:space="0" w:color="auto"/>
        <w:bottom w:val="none" w:sz="0" w:space="0" w:color="auto"/>
        <w:right w:val="none" w:sz="0" w:space="0" w:color="auto"/>
      </w:divBdr>
    </w:div>
    <w:div w:id="448089818">
      <w:bodyDiv w:val="1"/>
      <w:marLeft w:val="0"/>
      <w:marRight w:val="0"/>
      <w:marTop w:val="0"/>
      <w:marBottom w:val="0"/>
      <w:divBdr>
        <w:top w:val="none" w:sz="0" w:space="0" w:color="auto"/>
        <w:left w:val="none" w:sz="0" w:space="0" w:color="auto"/>
        <w:bottom w:val="none" w:sz="0" w:space="0" w:color="auto"/>
        <w:right w:val="none" w:sz="0" w:space="0" w:color="auto"/>
      </w:divBdr>
    </w:div>
    <w:div w:id="588850263">
      <w:bodyDiv w:val="1"/>
      <w:marLeft w:val="0"/>
      <w:marRight w:val="0"/>
      <w:marTop w:val="0"/>
      <w:marBottom w:val="0"/>
      <w:divBdr>
        <w:top w:val="none" w:sz="0" w:space="0" w:color="auto"/>
        <w:left w:val="none" w:sz="0" w:space="0" w:color="auto"/>
        <w:bottom w:val="none" w:sz="0" w:space="0" w:color="auto"/>
        <w:right w:val="none" w:sz="0" w:space="0" w:color="auto"/>
      </w:divBdr>
    </w:div>
    <w:div w:id="646054869">
      <w:bodyDiv w:val="1"/>
      <w:marLeft w:val="0"/>
      <w:marRight w:val="0"/>
      <w:marTop w:val="0"/>
      <w:marBottom w:val="0"/>
      <w:divBdr>
        <w:top w:val="none" w:sz="0" w:space="0" w:color="auto"/>
        <w:left w:val="none" w:sz="0" w:space="0" w:color="auto"/>
        <w:bottom w:val="none" w:sz="0" w:space="0" w:color="auto"/>
        <w:right w:val="none" w:sz="0" w:space="0" w:color="auto"/>
      </w:divBdr>
    </w:div>
    <w:div w:id="673190358">
      <w:bodyDiv w:val="1"/>
      <w:marLeft w:val="0"/>
      <w:marRight w:val="0"/>
      <w:marTop w:val="0"/>
      <w:marBottom w:val="0"/>
      <w:divBdr>
        <w:top w:val="none" w:sz="0" w:space="0" w:color="auto"/>
        <w:left w:val="none" w:sz="0" w:space="0" w:color="auto"/>
        <w:bottom w:val="none" w:sz="0" w:space="0" w:color="auto"/>
        <w:right w:val="none" w:sz="0" w:space="0" w:color="auto"/>
      </w:divBdr>
    </w:div>
    <w:div w:id="674262485">
      <w:bodyDiv w:val="1"/>
      <w:marLeft w:val="0"/>
      <w:marRight w:val="0"/>
      <w:marTop w:val="0"/>
      <w:marBottom w:val="0"/>
      <w:divBdr>
        <w:top w:val="none" w:sz="0" w:space="0" w:color="auto"/>
        <w:left w:val="none" w:sz="0" w:space="0" w:color="auto"/>
        <w:bottom w:val="none" w:sz="0" w:space="0" w:color="auto"/>
        <w:right w:val="none" w:sz="0" w:space="0" w:color="auto"/>
      </w:divBdr>
    </w:div>
    <w:div w:id="772552648">
      <w:bodyDiv w:val="1"/>
      <w:marLeft w:val="0"/>
      <w:marRight w:val="0"/>
      <w:marTop w:val="0"/>
      <w:marBottom w:val="0"/>
      <w:divBdr>
        <w:top w:val="none" w:sz="0" w:space="0" w:color="auto"/>
        <w:left w:val="none" w:sz="0" w:space="0" w:color="auto"/>
        <w:bottom w:val="none" w:sz="0" w:space="0" w:color="auto"/>
        <w:right w:val="none" w:sz="0" w:space="0" w:color="auto"/>
      </w:divBdr>
    </w:div>
    <w:div w:id="1131358558">
      <w:bodyDiv w:val="1"/>
      <w:marLeft w:val="0"/>
      <w:marRight w:val="0"/>
      <w:marTop w:val="0"/>
      <w:marBottom w:val="0"/>
      <w:divBdr>
        <w:top w:val="none" w:sz="0" w:space="0" w:color="auto"/>
        <w:left w:val="none" w:sz="0" w:space="0" w:color="auto"/>
        <w:bottom w:val="none" w:sz="0" w:space="0" w:color="auto"/>
        <w:right w:val="none" w:sz="0" w:space="0" w:color="auto"/>
      </w:divBdr>
    </w:div>
    <w:div w:id="1465805871">
      <w:bodyDiv w:val="1"/>
      <w:marLeft w:val="0"/>
      <w:marRight w:val="0"/>
      <w:marTop w:val="0"/>
      <w:marBottom w:val="0"/>
      <w:divBdr>
        <w:top w:val="none" w:sz="0" w:space="0" w:color="auto"/>
        <w:left w:val="none" w:sz="0" w:space="0" w:color="auto"/>
        <w:bottom w:val="none" w:sz="0" w:space="0" w:color="auto"/>
        <w:right w:val="none" w:sz="0" w:space="0" w:color="auto"/>
      </w:divBdr>
    </w:div>
    <w:div w:id="1582638138">
      <w:bodyDiv w:val="1"/>
      <w:marLeft w:val="0"/>
      <w:marRight w:val="0"/>
      <w:marTop w:val="0"/>
      <w:marBottom w:val="0"/>
      <w:divBdr>
        <w:top w:val="none" w:sz="0" w:space="0" w:color="auto"/>
        <w:left w:val="none" w:sz="0" w:space="0" w:color="auto"/>
        <w:bottom w:val="none" w:sz="0" w:space="0" w:color="auto"/>
        <w:right w:val="none" w:sz="0" w:space="0" w:color="auto"/>
      </w:divBdr>
    </w:div>
    <w:div w:id="1825122709">
      <w:bodyDiv w:val="1"/>
      <w:marLeft w:val="0"/>
      <w:marRight w:val="0"/>
      <w:marTop w:val="0"/>
      <w:marBottom w:val="0"/>
      <w:divBdr>
        <w:top w:val="none" w:sz="0" w:space="0" w:color="auto"/>
        <w:left w:val="none" w:sz="0" w:space="0" w:color="auto"/>
        <w:bottom w:val="none" w:sz="0" w:space="0" w:color="auto"/>
        <w:right w:val="none" w:sz="0" w:space="0" w:color="auto"/>
      </w:divBdr>
    </w:div>
    <w:div w:id="1965848636">
      <w:bodyDiv w:val="1"/>
      <w:marLeft w:val="0"/>
      <w:marRight w:val="0"/>
      <w:marTop w:val="0"/>
      <w:marBottom w:val="0"/>
      <w:divBdr>
        <w:top w:val="none" w:sz="0" w:space="0" w:color="auto"/>
        <w:left w:val="none" w:sz="0" w:space="0" w:color="auto"/>
        <w:bottom w:val="none" w:sz="0" w:space="0" w:color="auto"/>
        <w:right w:val="none" w:sz="0" w:space="0" w:color="auto"/>
      </w:divBdr>
    </w:div>
    <w:div w:id="2029407514">
      <w:bodyDiv w:val="1"/>
      <w:marLeft w:val="0"/>
      <w:marRight w:val="0"/>
      <w:marTop w:val="0"/>
      <w:marBottom w:val="0"/>
      <w:divBdr>
        <w:top w:val="none" w:sz="0" w:space="0" w:color="auto"/>
        <w:left w:val="none" w:sz="0" w:space="0" w:color="auto"/>
        <w:bottom w:val="none" w:sz="0" w:space="0" w:color="auto"/>
        <w:right w:val="none" w:sz="0" w:space="0" w:color="auto"/>
      </w:divBdr>
    </w:div>
    <w:div w:id="2056390383">
      <w:bodyDiv w:val="1"/>
      <w:marLeft w:val="0"/>
      <w:marRight w:val="0"/>
      <w:marTop w:val="0"/>
      <w:marBottom w:val="0"/>
      <w:divBdr>
        <w:top w:val="none" w:sz="0" w:space="0" w:color="auto"/>
        <w:left w:val="none" w:sz="0" w:space="0" w:color="auto"/>
        <w:bottom w:val="none" w:sz="0" w:space="0" w:color="auto"/>
        <w:right w:val="none" w:sz="0" w:space="0" w:color="auto"/>
      </w:divBdr>
      <w:divsChild>
        <w:div w:id="99419436">
          <w:marLeft w:val="0"/>
          <w:marRight w:val="0"/>
          <w:marTop w:val="0"/>
          <w:marBottom w:val="0"/>
          <w:divBdr>
            <w:top w:val="none" w:sz="0" w:space="0" w:color="auto"/>
            <w:left w:val="none" w:sz="0" w:space="0" w:color="auto"/>
            <w:bottom w:val="none" w:sz="0" w:space="0" w:color="auto"/>
            <w:right w:val="none" w:sz="0" w:space="0" w:color="auto"/>
          </w:divBdr>
          <w:divsChild>
            <w:div w:id="1423910948">
              <w:marLeft w:val="0"/>
              <w:marRight w:val="0"/>
              <w:marTop w:val="0"/>
              <w:marBottom w:val="0"/>
              <w:divBdr>
                <w:top w:val="none" w:sz="0" w:space="0" w:color="auto"/>
                <w:left w:val="none" w:sz="0" w:space="0" w:color="auto"/>
                <w:bottom w:val="none" w:sz="0" w:space="0" w:color="auto"/>
                <w:right w:val="none" w:sz="0" w:space="0" w:color="auto"/>
              </w:divBdr>
              <w:divsChild>
                <w:div w:id="807631199">
                  <w:marLeft w:val="0"/>
                  <w:marRight w:val="0"/>
                  <w:marTop w:val="0"/>
                  <w:marBottom w:val="0"/>
                  <w:divBdr>
                    <w:top w:val="none" w:sz="0" w:space="0" w:color="auto"/>
                    <w:left w:val="none" w:sz="0" w:space="0" w:color="auto"/>
                    <w:bottom w:val="none" w:sz="0" w:space="0" w:color="auto"/>
                    <w:right w:val="none" w:sz="0" w:space="0" w:color="auto"/>
                  </w:divBdr>
                  <w:divsChild>
                    <w:div w:id="1000042061">
                      <w:marLeft w:val="0"/>
                      <w:marRight w:val="0"/>
                      <w:marTop w:val="0"/>
                      <w:marBottom w:val="0"/>
                      <w:divBdr>
                        <w:top w:val="none" w:sz="0" w:space="0" w:color="auto"/>
                        <w:left w:val="none" w:sz="0" w:space="0" w:color="auto"/>
                        <w:bottom w:val="none" w:sz="0" w:space="0" w:color="auto"/>
                        <w:right w:val="none" w:sz="0" w:space="0" w:color="auto"/>
                      </w:divBdr>
                      <w:divsChild>
                        <w:div w:id="419955173">
                          <w:marLeft w:val="0"/>
                          <w:marRight w:val="0"/>
                          <w:marTop w:val="0"/>
                          <w:marBottom w:val="0"/>
                          <w:divBdr>
                            <w:top w:val="none" w:sz="0" w:space="0" w:color="auto"/>
                            <w:left w:val="none" w:sz="0" w:space="0" w:color="auto"/>
                            <w:bottom w:val="none" w:sz="0" w:space="0" w:color="auto"/>
                            <w:right w:val="none" w:sz="0" w:space="0" w:color="auto"/>
                          </w:divBdr>
                          <w:divsChild>
                            <w:div w:id="1678195183">
                              <w:marLeft w:val="2070"/>
                              <w:marRight w:val="3960"/>
                              <w:marTop w:val="0"/>
                              <w:marBottom w:val="0"/>
                              <w:divBdr>
                                <w:top w:val="none" w:sz="0" w:space="0" w:color="auto"/>
                                <w:left w:val="none" w:sz="0" w:space="0" w:color="auto"/>
                                <w:bottom w:val="none" w:sz="0" w:space="0" w:color="auto"/>
                                <w:right w:val="none" w:sz="0" w:space="0" w:color="auto"/>
                              </w:divBdr>
                              <w:divsChild>
                                <w:div w:id="506987519">
                                  <w:marLeft w:val="0"/>
                                  <w:marRight w:val="0"/>
                                  <w:marTop w:val="0"/>
                                  <w:marBottom w:val="0"/>
                                  <w:divBdr>
                                    <w:top w:val="none" w:sz="0" w:space="0" w:color="auto"/>
                                    <w:left w:val="none" w:sz="0" w:space="0" w:color="auto"/>
                                    <w:bottom w:val="none" w:sz="0" w:space="0" w:color="auto"/>
                                    <w:right w:val="none" w:sz="0" w:space="0" w:color="auto"/>
                                  </w:divBdr>
                                  <w:divsChild>
                                    <w:div w:id="399060309">
                                      <w:marLeft w:val="0"/>
                                      <w:marRight w:val="0"/>
                                      <w:marTop w:val="0"/>
                                      <w:marBottom w:val="0"/>
                                      <w:divBdr>
                                        <w:top w:val="none" w:sz="0" w:space="0" w:color="auto"/>
                                        <w:left w:val="none" w:sz="0" w:space="0" w:color="auto"/>
                                        <w:bottom w:val="none" w:sz="0" w:space="0" w:color="auto"/>
                                        <w:right w:val="none" w:sz="0" w:space="0" w:color="auto"/>
                                      </w:divBdr>
                                      <w:divsChild>
                                        <w:div w:id="1850177732">
                                          <w:marLeft w:val="0"/>
                                          <w:marRight w:val="0"/>
                                          <w:marTop w:val="0"/>
                                          <w:marBottom w:val="0"/>
                                          <w:divBdr>
                                            <w:top w:val="none" w:sz="0" w:space="0" w:color="auto"/>
                                            <w:left w:val="none" w:sz="0" w:space="0" w:color="auto"/>
                                            <w:bottom w:val="none" w:sz="0" w:space="0" w:color="auto"/>
                                            <w:right w:val="none" w:sz="0" w:space="0" w:color="auto"/>
                                          </w:divBdr>
                                          <w:divsChild>
                                            <w:div w:id="2056662245">
                                              <w:marLeft w:val="0"/>
                                              <w:marRight w:val="0"/>
                                              <w:marTop w:val="90"/>
                                              <w:marBottom w:val="0"/>
                                              <w:divBdr>
                                                <w:top w:val="none" w:sz="0" w:space="0" w:color="auto"/>
                                                <w:left w:val="none" w:sz="0" w:space="0" w:color="auto"/>
                                                <w:bottom w:val="none" w:sz="0" w:space="0" w:color="auto"/>
                                                <w:right w:val="none" w:sz="0" w:space="0" w:color="auto"/>
                                              </w:divBdr>
                                              <w:divsChild>
                                                <w:div w:id="911089309">
                                                  <w:marLeft w:val="0"/>
                                                  <w:marRight w:val="0"/>
                                                  <w:marTop w:val="0"/>
                                                  <w:marBottom w:val="0"/>
                                                  <w:divBdr>
                                                    <w:top w:val="none" w:sz="0" w:space="0" w:color="auto"/>
                                                    <w:left w:val="none" w:sz="0" w:space="0" w:color="auto"/>
                                                    <w:bottom w:val="none" w:sz="0" w:space="0" w:color="auto"/>
                                                    <w:right w:val="none" w:sz="0" w:space="0" w:color="auto"/>
                                                  </w:divBdr>
                                                  <w:divsChild>
                                                    <w:div w:id="820926588">
                                                      <w:marLeft w:val="0"/>
                                                      <w:marRight w:val="0"/>
                                                      <w:marTop w:val="0"/>
                                                      <w:marBottom w:val="0"/>
                                                      <w:divBdr>
                                                        <w:top w:val="none" w:sz="0" w:space="0" w:color="auto"/>
                                                        <w:left w:val="none" w:sz="0" w:space="0" w:color="auto"/>
                                                        <w:bottom w:val="none" w:sz="0" w:space="0" w:color="auto"/>
                                                        <w:right w:val="none" w:sz="0" w:space="0" w:color="auto"/>
                                                      </w:divBdr>
                                                      <w:divsChild>
                                                        <w:div w:id="527304609">
                                                          <w:marLeft w:val="0"/>
                                                          <w:marRight w:val="0"/>
                                                          <w:marTop w:val="0"/>
                                                          <w:marBottom w:val="450"/>
                                                          <w:divBdr>
                                                            <w:top w:val="none" w:sz="0" w:space="0" w:color="auto"/>
                                                            <w:left w:val="none" w:sz="0" w:space="0" w:color="auto"/>
                                                            <w:bottom w:val="none" w:sz="0" w:space="0" w:color="auto"/>
                                                            <w:right w:val="none" w:sz="0" w:space="0" w:color="auto"/>
                                                          </w:divBdr>
                                                          <w:divsChild>
                                                            <w:div w:id="468939104">
                                                              <w:marLeft w:val="0"/>
                                                              <w:marRight w:val="0"/>
                                                              <w:marTop w:val="0"/>
                                                              <w:marBottom w:val="0"/>
                                                              <w:divBdr>
                                                                <w:top w:val="none" w:sz="0" w:space="0" w:color="auto"/>
                                                                <w:left w:val="none" w:sz="0" w:space="0" w:color="auto"/>
                                                                <w:bottom w:val="none" w:sz="0" w:space="0" w:color="auto"/>
                                                                <w:right w:val="none" w:sz="0" w:space="0" w:color="auto"/>
                                                              </w:divBdr>
                                                              <w:divsChild>
                                                                <w:div w:id="1654024377">
                                                                  <w:marLeft w:val="0"/>
                                                                  <w:marRight w:val="0"/>
                                                                  <w:marTop w:val="0"/>
                                                                  <w:marBottom w:val="0"/>
                                                                  <w:divBdr>
                                                                    <w:top w:val="none" w:sz="0" w:space="0" w:color="auto"/>
                                                                    <w:left w:val="none" w:sz="0" w:space="0" w:color="auto"/>
                                                                    <w:bottom w:val="none" w:sz="0" w:space="0" w:color="auto"/>
                                                                    <w:right w:val="none" w:sz="0" w:space="0" w:color="auto"/>
                                                                  </w:divBdr>
                                                                  <w:divsChild>
                                                                    <w:div w:id="496772952">
                                                                      <w:marLeft w:val="0"/>
                                                                      <w:marRight w:val="0"/>
                                                                      <w:marTop w:val="0"/>
                                                                      <w:marBottom w:val="0"/>
                                                                      <w:divBdr>
                                                                        <w:top w:val="none" w:sz="0" w:space="0" w:color="auto"/>
                                                                        <w:left w:val="none" w:sz="0" w:space="0" w:color="auto"/>
                                                                        <w:bottom w:val="none" w:sz="0" w:space="0" w:color="auto"/>
                                                                        <w:right w:val="none" w:sz="0" w:space="0" w:color="auto"/>
                                                                      </w:divBdr>
                                                                      <w:divsChild>
                                                                        <w:div w:id="1328168388">
                                                                          <w:marLeft w:val="0"/>
                                                                          <w:marRight w:val="0"/>
                                                                          <w:marTop w:val="0"/>
                                                                          <w:marBottom w:val="0"/>
                                                                          <w:divBdr>
                                                                            <w:top w:val="none" w:sz="0" w:space="0" w:color="auto"/>
                                                                            <w:left w:val="none" w:sz="0" w:space="0" w:color="auto"/>
                                                                            <w:bottom w:val="none" w:sz="0" w:space="0" w:color="auto"/>
                                                                            <w:right w:val="none" w:sz="0" w:space="0" w:color="auto"/>
                                                                          </w:divBdr>
                                                                          <w:divsChild>
                                                                            <w:div w:id="1556043410">
                                                                              <w:marLeft w:val="0"/>
                                                                              <w:marRight w:val="0"/>
                                                                              <w:marTop w:val="0"/>
                                                                              <w:marBottom w:val="0"/>
                                                                              <w:divBdr>
                                                                                <w:top w:val="none" w:sz="0" w:space="0" w:color="auto"/>
                                                                                <w:left w:val="none" w:sz="0" w:space="0" w:color="auto"/>
                                                                                <w:bottom w:val="none" w:sz="0" w:space="0" w:color="auto"/>
                                                                                <w:right w:val="none" w:sz="0" w:space="0" w:color="auto"/>
                                                                              </w:divBdr>
                                                                              <w:divsChild>
                                                                                <w:div w:id="2043048497">
                                                                                  <w:marLeft w:val="0"/>
                                                                                  <w:marRight w:val="0"/>
                                                                                  <w:marTop w:val="0"/>
                                                                                  <w:marBottom w:val="0"/>
                                                                                  <w:divBdr>
                                                                                    <w:top w:val="none" w:sz="0" w:space="0" w:color="auto"/>
                                                                                    <w:left w:val="none" w:sz="0" w:space="0" w:color="auto"/>
                                                                                    <w:bottom w:val="none" w:sz="0" w:space="0" w:color="auto"/>
                                                                                    <w:right w:val="none" w:sz="0" w:space="0" w:color="auto"/>
                                                                                  </w:divBdr>
                                                                                  <w:divsChild>
                                                                                    <w:div w:id="1699702494">
                                                                                      <w:marLeft w:val="0"/>
                                                                                      <w:marRight w:val="0"/>
                                                                                      <w:marTop w:val="0"/>
                                                                                      <w:marBottom w:val="0"/>
                                                                                      <w:divBdr>
                                                                                        <w:top w:val="none" w:sz="0" w:space="0" w:color="auto"/>
                                                                                        <w:left w:val="none" w:sz="0" w:space="0" w:color="auto"/>
                                                                                        <w:bottom w:val="none" w:sz="0" w:space="0" w:color="auto"/>
                                                                                        <w:right w:val="none" w:sz="0" w:space="0" w:color="auto"/>
                                                                                      </w:divBdr>
                                                                                      <w:divsChild>
                                                                                        <w:div w:id="14675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thefuture.groupe.renault.com/e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edyarenault.com" TargetMode="External"/><Relationship Id="rId1" Type="http://schemas.openxmlformats.org/officeDocument/2006/relationships/hyperlink" Target="mailto:fulya.ozkan@renault.com.t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medyarenault.com" TargetMode="External"/><Relationship Id="rId1" Type="http://schemas.openxmlformats.org/officeDocument/2006/relationships/hyperlink" Target="mailto:fulya.ozkan@renault.com.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3402B-DC07-412D-9DDB-54A378C4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1154</Words>
  <Characters>6584</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Burak DEMIRTAŞ</dc:creator>
  <cp:lastModifiedBy>Enes BATTAL</cp:lastModifiedBy>
  <cp:revision>10</cp:revision>
  <cp:lastPrinted>2019-06-12T15:31:00Z</cp:lastPrinted>
  <dcterms:created xsi:type="dcterms:W3CDTF">2019-07-02T15:07:00Z</dcterms:created>
  <dcterms:modified xsi:type="dcterms:W3CDTF">2019-07-03T07:10:00Z</dcterms:modified>
</cp:coreProperties>
</file>