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4A6BA1" w:rsidP="007746A4">
      <w:pPr>
        <w:rPr>
          <w:lang w:val="en-GB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1836420</wp:posOffset>
                </wp:positionV>
                <wp:extent cx="1440180" cy="17970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F25307" w:rsidRPr="00A6681D" w:rsidRDefault="006D2613" w:rsidP="008A53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5073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Ağustos</w:t>
                            </w:r>
                            <w:proofErr w:type="spellEnd"/>
                            <w:r w:rsidR="00F253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307" w:rsidRPr="00A6681D">
                              <w:rPr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4pt;margin-top:144.6pt;width:113.4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" filled="f" stroked="f">
                <v:path arrowok="t"/>
                <v:textbox inset="0,0,0,0">
                  <w:txbxContent>
                    <w:p w:rsidR="00F25307" w:rsidRPr="00A6681D" w:rsidRDefault="006D2613" w:rsidP="008A53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 w:rsidR="005073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Ağustos</w:t>
                      </w:r>
                      <w:proofErr w:type="spellEnd"/>
                      <w:r w:rsidR="00F253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5307" w:rsidRPr="00A6681D">
                        <w:rPr>
                          <w:sz w:val="20"/>
                          <w:szCs w:val="20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E243B9" w:rsidRPr="002D34B3" w:rsidRDefault="00E243B9" w:rsidP="007746A4">
      <w:pPr>
        <w:rPr>
          <w:lang w:val="en-GB"/>
        </w:rPr>
      </w:pPr>
    </w:p>
    <w:p w:rsidR="00027037" w:rsidRPr="002D34B3" w:rsidRDefault="00027037" w:rsidP="007746A4">
      <w:pPr>
        <w:rPr>
          <w:lang w:val="en-GB"/>
        </w:rPr>
      </w:pPr>
    </w:p>
    <w:p w:rsidR="00E243B9" w:rsidRPr="002D34B3" w:rsidRDefault="00E243B9" w:rsidP="007746A4">
      <w:pPr>
        <w:rPr>
          <w:lang w:val="en-GB"/>
        </w:rPr>
      </w:pPr>
    </w:p>
    <w:p w:rsidR="00027037" w:rsidRPr="00507372" w:rsidRDefault="00027037" w:rsidP="007746A4">
      <w:pPr>
        <w:rPr>
          <w:lang w:val="tr-TR"/>
        </w:rPr>
      </w:pPr>
    </w:p>
    <w:p w:rsidR="00B462F1" w:rsidRPr="006D2613" w:rsidRDefault="00507372" w:rsidP="00B462F1">
      <w:pPr>
        <w:rPr>
          <w:b/>
          <w:i/>
          <w:color w:val="auto"/>
          <w:sz w:val="40"/>
          <w:szCs w:val="42"/>
          <w:lang w:val="tr-TR"/>
        </w:rPr>
      </w:pPr>
      <w:r w:rsidRPr="006D2613">
        <w:rPr>
          <w:color w:val="auto"/>
          <w:sz w:val="40"/>
          <w:szCs w:val="42"/>
          <w:lang w:val="tr-TR"/>
        </w:rPr>
        <w:t>Yeni</w:t>
      </w:r>
      <w:r w:rsidR="00B462F1" w:rsidRPr="006D2613">
        <w:rPr>
          <w:color w:val="auto"/>
          <w:sz w:val="40"/>
          <w:szCs w:val="42"/>
          <w:lang w:val="tr-TR"/>
        </w:rPr>
        <w:t xml:space="preserve"> </w:t>
      </w:r>
      <w:r w:rsidR="006D2613" w:rsidRPr="006D2613">
        <w:rPr>
          <w:color w:val="auto"/>
          <w:sz w:val="40"/>
          <w:szCs w:val="42"/>
          <w:lang w:val="tr-TR"/>
        </w:rPr>
        <w:t xml:space="preserve">CLIO </w:t>
      </w:r>
      <w:r w:rsidR="006D2613" w:rsidRPr="006D2613">
        <w:rPr>
          <w:color w:val="auto"/>
          <w:sz w:val="40"/>
          <w:szCs w:val="42"/>
          <w:lang w:val="tr-TR"/>
        </w:rPr>
        <w:t>GT LINE versiyonu</w:t>
      </w:r>
      <w:r w:rsidR="006D2613" w:rsidRPr="006D2613">
        <w:rPr>
          <w:color w:val="auto"/>
          <w:sz w:val="40"/>
          <w:szCs w:val="42"/>
          <w:lang w:val="tr-TR"/>
        </w:rPr>
        <w:t xml:space="preserve"> ve</w:t>
      </w:r>
      <w:r w:rsidR="006D2613" w:rsidRPr="006D2613">
        <w:rPr>
          <w:color w:val="auto"/>
          <w:sz w:val="40"/>
          <w:szCs w:val="42"/>
          <w:lang w:val="tr-TR"/>
        </w:rPr>
        <w:t xml:space="preserve"> </w:t>
      </w:r>
      <w:r w:rsidR="00B462F1" w:rsidRPr="006D2613">
        <w:rPr>
          <w:color w:val="auto"/>
          <w:sz w:val="40"/>
          <w:szCs w:val="42"/>
          <w:lang w:val="tr-TR"/>
        </w:rPr>
        <w:t>CLIO R.S</w:t>
      </w:r>
      <w:proofErr w:type="gramStart"/>
      <w:r w:rsidR="00B462F1" w:rsidRPr="006D2613">
        <w:rPr>
          <w:color w:val="auto"/>
          <w:sz w:val="40"/>
          <w:szCs w:val="42"/>
          <w:lang w:val="tr-TR"/>
        </w:rPr>
        <w:t>.</w:t>
      </w:r>
      <w:r w:rsidR="006D2613">
        <w:rPr>
          <w:color w:val="auto"/>
          <w:sz w:val="40"/>
          <w:szCs w:val="42"/>
          <w:lang w:val="tr-TR"/>
        </w:rPr>
        <w:t>:</w:t>
      </w:r>
      <w:proofErr w:type="gramEnd"/>
      <w:r w:rsidR="00B462F1" w:rsidRPr="006D2613">
        <w:rPr>
          <w:color w:val="auto"/>
          <w:sz w:val="40"/>
          <w:szCs w:val="42"/>
          <w:lang w:val="tr-TR"/>
        </w:rPr>
        <w:t xml:space="preserve"> </w:t>
      </w:r>
      <w:r w:rsidR="00B20935" w:rsidRPr="006D2613">
        <w:rPr>
          <w:color w:val="auto"/>
          <w:sz w:val="36"/>
          <w:szCs w:val="42"/>
          <w:lang w:val="tr-TR"/>
        </w:rPr>
        <w:t xml:space="preserve">Renault Sport </w:t>
      </w:r>
      <w:r w:rsidR="003524F0" w:rsidRPr="006D2613">
        <w:rPr>
          <w:color w:val="auto"/>
          <w:sz w:val="36"/>
          <w:szCs w:val="42"/>
          <w:lang w:val="tr-TR"/>
        </w:rPr>
        <w:t>tarzı tasarım ve sürüş</w:t>
      </w:r>
    </w:p>
    <w:p w:rsidR="00B462F1" w:rsidRPr="00507372" w:rsidRDefault="00B462F1" w:rsidP="00B462F1">
      <w:pPr>
        <w:pStyle w:val="Pressreleasesubtitle"/>
        <w:rPr>
          <w:lang w:val="tr-TR"/>
        </w:rPr>
      </w:pPr>
    </w:p>
    <w:p w:rsidR="00A57F2C" w:rsidRPr="00507372" w:rsidRDefault="00A57F2C" w:rsidP="00A57F2C">
      <w:pPr>
        <w:pStyle w:val="Yellowbartext"/>
        <w:numPr>
          <w:ilvl w:val="0"/>
          <w:numId w:val="1"/>
        </w:numPr>
        <w:spacing w:after="100"/>
        <w:jc w:val="both"/>
        <w:rPr>
          <w:b w:val="0"/>
          <w:noProof w:val="0"/>
          <w:szCs w:val="18"/>
          <w:lang w:val="tr-TR" w:eastAsia="ja-JP"/>
        </w:rPr>
      </w:pPr>
      <w:r>
        <w:rPr>
          <w:noProof w:val="0"/>
          <w:szCs w:val="18"/>
          <w:lang w:val="tr-TR" w:eastAsia="ja-JP"/>
        </w:rPr>
        <w:t xml:space="preserve">Yeni </w:t>
      </w:r>
      <w:proofErr w:type="spellStart"/>
      <w:r>
        <w:rPr>
          <w:noProof w:val="0"/>
          <w:szCs w:val="18"/>
          <w:lang w:val="tr-TR" w:eastAsia="ja-JP"/>
        </w:rPr>
        <w:t>Clio</w:t>
      </w:r>
      <w:proofErr w:type="spellEnd"/>
      <w:r>
        <w:rPr>
          <w:noProof w:val="0"/>
          <w:szCs w:val="18"/>
          <w:lang w:val="tr-TR" w:eastAsia="ja-JP"/>
        </w:rPr>
        <w:t xml:space="preserve"> ile birlikte Türkiye’de</w:t>
      </w:r>
      <w:r w:rsidR="00170FBC">
        <w:rPr>
          <w:noProof w:val="0"/>
          <w:szCs w:val="18"/>
          <w:lang w:val="tr-TR" w:eastAsia="ja-JP"/>
        </w:rPr>
        <w:t xml:space="preserve"> yılın son çeyreğinde</w:t>
      </w:r>
      <w:r>
        <w:rPr>
          <w:noProof w:val="0"/>
          <w:szCs w:val="18"/>
          <w:lang w:val="tr-TR" w:eastAsia="ja-JP"/>
        </w:rPr>
        <w:t xml:space="preserve"> satışa sunulacak </w:t>
      </w:r>
      <w:r w:rsidRPr="00507372">
        <w:rPr>
          <w:noProof w:val="0"/>
          <w:szCs w:val="18"/>
          <w:lang w:val="tr-TR" w:eastAsia="ja-JP"/>
        </w:rPr>
        <w:t>GT-</w:t>
      </w:r>
      <w:proofErr w:type="spellStart"/>
      <w:r w:rsidRPr="00507372">
        <w:rPr>
          <w:noProof w:val="0"/>
          <w:szCs w:val="18"/>
          <w:lang w:val="tr-TR" w:eastAsia="ja-JP"/>
        </w:rPr>
        <w:t>Line</w:t>
      </w:r>
      <w:proofErr w:type="spellEnd"/>
      <w:r w:rsidRPr="00507372">
        <w:rPr>
          <w:noProof w:val="0"/>
          <w:szCs w:val="18"/>
          <w:lang w:val="tr-TR" w:eastAsia="ja-JP"/>
        </w:rPr>
        <w:t xml:space="preserve"> </w:t>
      </w:r>
      <w:r>
        <w:rPr>
          <w:noProof w:val="0"/>
          <w:szCs w:val="18"/>
          <w:lang w:val="tr-TR" w:eastAsia="ja-JP"/>
        </w:rPr>
        <w:t xml:space="preserve">versiyonu hem iç mekânında hem de dış kısmında </w:t>
      </w:r>
      <w:proofErr w:type="gramStart"/>
      <w:r>
        <w:rPr>
          <w:noProof w:val="0"/>
          <w:szCs w:val="18"/>
          <w:lang w:val="tr-TR" w:eastAsia="ja-JP"/>
        </w:rPr>
        <w:t>zeka</w:t>
      </w:r>
      <w:proofErr w:type="gramEnd"/>
      <w:r>
        <w:rPr>
          <w:noProof w:val="0"/>
          <w:szCs w:val="18"/>
          <w:lang w:val="tr-TR" w:eastAsia="ja-JP"/>
        </w:rPr>
        <w:t xml:space="preserve"> dolu sportif bir görünüme sahip</w:t>
      </w:r>
    </w:p>
    <w:p w:rsidR="00D66EFE" w:rsidRPr="006D2613" w:rsidRDefault="00A57F2C" w:rsidP="00B462F1">
      <w:pPr>
        <w:pStyle w:val="Yellowbartext"/>
        <w:numPr>
          <w:ilvl w:val="0"/>
          <w:numId w:val="1"/>
        </w:numPr>
        <w:spacing w:after="100"/>
        <w:jc w:val="both"/>
        <w:rPr>
          <w:noProof w:val="0"/>
          <w:szCs w:val="18"/>
          <w:lang w:val="tr-TR" w:eastAsia="ja-JP"/>
        </w:rPr>
      </w:pPr>
      <w:r>
        <w:rPr>
          <w:noProof w:val="0"/>
          <w:szCs w:val="18"/>
          <w:lang w:val="tr-TR" w:eastAsia="ja-JP"/>
        </w:rPr>
        <w:t>Y</w:t>
      </w:r>
      <w:r w:rsidR="00B20935">
        <w:rPr>
          <w:noProof w:val="0"/>
          <w:szCs w:val="18"/>
          <w:lang w:val="tr-TR" w:eastAsia="ja-JP"/>
        </w:rPr>
        <w:t>eni</w:t>
      </w:r>
      <w:r w:rsidR="00B462F1" w:rsidRPr="00507372">
        <w:rPr>
          <w:noProof w:val="0"/>
          <w:szCs w:val="18"/>
          <w:lang w:val="tr-TR" w:eastAsia="ja-JP"/>
        </w:rPr>
        <w:t xml:space="preserve"> </w:t>
      </w:r>
      <w:proofErr w:type="spellStart"/>
      <w:r w:rsidR="00B462F1" w:rsidRPr="00507372">
        <w:rPr>
          <w:noProof w:val="0"/>
          <w:szCs w:val="18"/>
          <w:lang w:val="tr-TR" w:eastAsia="ja-JP"/>
        </w:rPr>
        <w:t>Clio</w:t>
      </w:r>
      <w:proofErr w:type="spellEnd"/>
      <w:r w:rsidR="00B462F1" w:rsidRPr="00507372">
        <w:rPr>
          <w:noProof w:val="0"/>
          <w:szCs w:val="18"/>
          <w:lang w:val="tr-TR" w:eastAsia="ja-JP"/>
        </w:rPr>
        <w:t xml:space="preserve"> R.S</w:t>
      </w:r>
      <w:r>
        <w:rPr>
          <w:noProof w:val="0"/>
          <w:szCs w:val="18"/>
          <w:lang w:val="tr-TR" w:eastAsia="ja-JP"/>
        </w:rPr>
        <w:t xml:space="preserve">: İki farklı motor ve üç şasi seçeneği ile </w:t>
      </w:r>
      <w:r w:rsidR="00B20935">
        <w:rPr>
          <w:noProof w:val="0"/>
          <w:szCs w:val="18"/>
          <w:lang w:val="tr-TR" w:eastAsia="ja-JP"/>
        </w:rPr>
        <w:t>eşsiz bir sürüş keyfi için pek çok teknolojiyi bünyesinde barındırıyor</w:t>
      </w:r>
      <w:r>
        <w:rPr>
          <w:noProof w:val="0"/>
          <w:szCs w:val="18"/>
          <w:lang w:val="tr-TR" w:eastAsia="ja-JP"/>
        </w:rPr>
        <w:t>.</w:t>
      </w:r>
      <w:r w:rsidRPr="00A57F2C">
        <w:rPr>
          <w:noProof w:val="0"/>
          <w:szCs w:val="18"/>
          <w:lang w:val="tr-TR" w:eastAsia="ja-JP"/>
        </w:rPr>
        <w:t xml:space="preserve"> </w:t>
      </w:r>
    </w:p>
    <w:p w:rsidR="00B462F1" w:rsidRPr="006D2613" w:rsidRDefault="006D2613" w:rsidP="006D2613">
      <w:pPr>
        <w:pStyle w:val="Yellowbartext"/>
        <w:numPr>
          <w:ilvl w:val="0"/>
          <w:numId w:val="1"/>
        </w:numPr>
        <w:spacing w:after="100"/>
        <w:jc w:val="both"/>
        <w:rPr>
          <w:noProof w:val="0"/>
          <w:szCs w:val="18"/>
          <w:lang w:val="tr-TR" w:eastAsia="ja-JP"/>
        </w:rPr>
      </w:pPr>
      <w:r w:rsidRPr="006D2613">
        <w:rPr>
          <w:noProof w:val="0"/>
          <w:szCs w:val="18"/>
          <w:lang w:val="tr-TR" w:eastAsia="ja-JP"/>
        </w:rPr>
        <w:t xml:space="preserve">Yeni </w:t>
      </w:r>
      <w:proofErr w:type="spellStart"/>
      <w:r w:rsidRPr="006D2613">
        <w:rPr>
          <w:noProof w:val="0"/>
          <w:szCs w:val="18"/>
          <w:lang w:val="tr-TR" w:eastAsia="ja-JP"/>
        </w:rPr>
        <w:t>Clio</w:t>
      </w:r>
      <w:proofErr w:type="spellEnd"/>
      <w:r w:rsidRPr="006D2613">
        <w:rPr>
          <w:noProof w:val="0"/>
          <w:szCs w:val="18"/>
          <w:lang w:val="tr-TR" w:eastAsia="ja-JP"/>
        </w:rPr>
        <w:t xml:space="preserve"> GT-</w:t>
      </w:r>
      <w:proofErr w:type="spellStart"/>
      <w:r w:rsidRPr="006D2613">
        <w:rPr>
          <w:noProof w:val="0"/>
          <w:szCs w:val="18"/>
          <w:lang w:val="tr-TR" w:eastAsia="ja-JP"/>
        </w:rPr>
        <w:t>Line</w:t>
      </w:r>
      <w:proofErr w:type="spellEnd"/>
      <w:r w:rsidRPr="006D2613">
        <w:rPr>
          <w:noProof w:val="0"/>
          <w:szCs w:val="18"/>
          <w:lang w:val="tr-TR" w:eastAsia="ja-JP"/>
        </w:rPr>
        <w:t xml:space="preserve"> </w:t>
      </w:r>
      <w:proofErr w:type="gramStart"/>
      <w:r w:rsidRPr="006D2613">
        <w:rPr>
          <w:noProof w:val="0"/>
          <w:szCs w:val="18"/>
          <w:lang w:val="tr-TR" w:eastAsia="ja-JP"/>
        </w:rPr>
        <w:t>versiyonu</w:t>
      </w:r>
      <w:proofErr w:type="gramEnd"/>
      <w:r w:rsidRPr="006D2613">
        <w:rPr>
          <w:noProof w:val="0"/>
          <w:szCs w:val="18"/>
          <w:lang w:val="tr-TR" w:eastAsia="ja-JP"/>
        </w:rPr>
        <w:t xml:space="preserve">, R.S. 200 EDC, </w:t>
      </w:r>
      <w:r w:rsidR="00B462F1" w:rsidRPr="006D2613">
        <w:rPr>
          <w:noProof w:val="0"/>
          <w:szCs w:val="18"/>
          <w:lang w:val="tr-TR" w:eastAsia="ja-JP"/>
        </w:rPr>
        <w:t xml:space="preserve">R.S. </w:t>
      </w:r>
      <w:proofErr w:type="spellStart"/>
      <w:r w:rsidRPr="006D2613">
        <w:rPr>
          <w:noProof w:val="0"/>
          <w:szCs w:val="18"/>
          <w:lang w:val="tr-TR" w:eastAsia="ja-JP"/>
        </w:rPr>
        <w:t>Trophy</w:t>
      </w:r>
      <w:proofErr w:type="spellEnd"/>
      <w:r w:rsidRPr="006D2613">
        <w:rPr>
          <w:noProof w:val="0"/>
          <w:szCs w:val="18"/>
          <w:lang w:val="tr-TR" w:eastAsia="ja-JP"/>
        </w:rPr>
        <w:t xml:space="preserve">, </w:t>
      </w:r>
      <w:r w:rsidR="001B6F73" w:rsidRPr="006D2613">
        <w:rPr>
          <w:noProof w:val="0"/>
          <w:szCs w:val="18"/>
          <w:lang w:val="tr-TR" w:eastAsia="ja-JP"/>
        </w:rPr>
        <w:t xml:space="preserve">Renault </w:t>
      </w:r>
      <w:proofErr w:type="spellStart"/>
      <w:r w:rsidR="001B6F73" w:rsidRPr="006D2613">
        <w:rPr>
          <w:noProof w:val="0"/>
          <w:szCs w:val="18"/>
          <w:lang w:val="tr-TR" w:eastAsia="ja-JP"/>
        </w:rPr>
        <w:t>Sport’un</w:t>
      </w:r>
      <w:proofErr w:type="spellEnd"/>
      <w:r w:rsidR="001B6F73" w:rsidRPr="006D2613">
        <w:rPr>
          <w:noProof w:val="0"/>
          <w:szCs w:val="18"/>
          <w:lang w:val="tr-TR" w:eastAsia="ja-JP"/>
        </w:rPr>
        <w:t xml:space="preserve"> sahip olduğu bilgi ve </w:t>
      </w:r>
      <w:r w:rsidR="00A57F2C" w:rsidRPr="006D2613">
        <w:rPr>
          <w:noProof w:val="0"/>
          <w:szCs w:val="18"/>
          <w:lang w:val="tr-TR" w:eastAsia="ja-JP"/>
        </w:rPr>
        <w:t>deneyimi yansıtıyor</w:t>
      </w:r>
      <w:r w:rsidR="003524F0" w:rsidRPr="006D2613">
        <w:rPr>
          <w:noProof w:val="0"/>
          <w:szCs w:val="18"/>
          <w:lang w:val="tr-TR" w:eastAsia="ja-JP"/>
        </w:rPr>
        <w:t>.</w:t>
      </w:r>
      <w:r w:rsidR="001B6F73" w:rsidRPr="006D2613">
        <w:rPr>
          <w:noProof w:val="0"/>
          <w:szCs w:val="18"/>
          <w:lang w:val="tr-TR" w:eastAsia="ja-JP"/>
        </w:rPr>
        <w:t xml:space="preserve"> </w:t>
      </w:r>
    </w:p>
    <w:p w:rsidR="003524F0" w:rsidRDefault="003524F0" w:rsidP="003524F0">
      <w:pPr>
        <w:pStyle w:val="Corpsdetexte1"/>
        <w:spacing w:after="100"/>
        <w:rPr>
          <w:rFonts w:eastAsia="Arial" w:cs="Renault Life"/>
          <w:color w:val="auto"/>
          <w:sz w:val="24"/>
          <w:lang w:val="tr-TR"/>
        </w:rPr>
      </w:pPr>
    </w:p>
    <w:p w:rsidR="003524F0" w:rsidRPr="00507372" w:rsidRDefault="003524F0" w:rsidP="003524F0">
      <w:pPr>
        <w:pStyle w:val="Corpsdetexte1"/>
        <w:spacing w:after="100"/>
        <w:rPr>
          <w:rFonts w:eastAsia="Arial" w:cs="Renault Life"/>
          <w:color w:val="auto"/>
          <w:sz w:val="24"/>
          <w:lang w:val="tr-TR"/>
        </w:rPr>
      </w:pPr>
      <w:r>
        <w:rPr>
          <w:rFonts w:eastAsia="Arial" w:cs="Renault Life"/>
          <w:color w:val="auto"/>
          <w:sz w:val="24"/>
          <w:lang w:val="tr-TR"/>
        </w:rPr>
        <w:t xml:space="preserve">GT </w:t>
      </w:r>
      <w:proofErr w:type="spellStart"/>
      <w:r>
        <w:rPr>
          <w:rFonts w:eastAsia="Arial" w:cs="Renault Life"/>
          <w:color w:val="auto"/>
          <w:sz w:val="24"/>
          <w:lang w:val="tr-TR"/>
        </w:rPr>
        <w:t>Line</w:t>
      </w:r>
      <w:proofErr w:type="spellEnd"/>
      <w:r>
        <w:rPr>
          <w:rFonts w:eastAsia="Arial" w:cs="Renault Life"/>
          <w:color w:val="auto"/>
          <w:sz w:val="24"/>
          <w:lang w:val="tr-TR"/>
        </w:rPr>
        <w:t xml:space="preserve"> </w:t>
      </w:r>
      <w:proofErr w:type="gramStart"/>
      <w:r>
        <w:rPr>
          <w:rFonts w:eastAsia="Arial" w:cs="Renault Life"/>
          <w:color w:val="auto"/>
          <w:sz w:val="24"/>
          <w:lang w:val="tr-TR"/>
        </w:rPr>
        <w:t>versiyonu</w:t>
      </w:r>
      <w:proofErr w:type="gramEnd"/>
      <w:r>
        <w:rPr>
          <w:rFonts w:eastAsia="Arial" w:cs="Renault Life"/>
          <w:color w:val="auto"/>
          <w:sz w:val="24"/>
          <w:lang w:val="tr-TR"/>
        </w:rPr>
        <w:t>: Sıra dışı bir stil</w:t>
      </w:r>
    </w:p>
    <w:p w:rsidR="00B462F1" w:rsidRPr="00A57F2C" w:rsidRDefault="003524F0" w:rsidP="00A57F2C">
      <w:pPr>
        <w:pStyle w:val="introduction"/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</w:pPr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Yeni </w:t>
      </w:r>
      <w:proofErr w:type="spellStart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Clio</w:t>
      </w:r>
      <w:proofErr w:type="spellEnd"/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ile birlikte Türkiye’de pazara sunulacak GT-</w:t>
      </w:r>
      <w:proofErr w:type="spellStart"/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Line</w:t>
      </w:r>
      <w:proofErr w:type="spellEnd"/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</w:t>
      </w:r>
      <w:proofErr w:type="gramStart"/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versiyonu</w:t>
      </w:r>
      <w:proofErr w:type="gramEnd"/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güçlü özellikler ve sportif bir görünüme sahip</w:t>
      </w:r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. </w:t>
      </w:r>
      <w:proofErr w:type="spellStart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Clio</w:t>
      </w:r>
      <w:proofErr w:type="spellEnd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GT-</w:t>
      </w:r>
      <w:proofErr w:type="spellStart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Line</w:t>
      </w:r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’ın</w:t>
      </w:r>
      <w:proofErr w:type="spellEnd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</w:t>
      </w:r>
      <w:r w:rsidR="006D2613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ön tamponunda </w:t>
      </w:r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metal hava giriş kanalları, eşikler (</w:t>
      </w:r>
      <w:proofErr w:type="spellStart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Clio</w:t>
      </w:r>
      <w:proofErr w:type="spellEnd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R.S.</w:t>
      </w:r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tarzı</w:t>
      </w:r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), 16</w:t>
      </w:r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- veya</w:t>
      </w:r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17-in</w:t>
      </w:r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ç jantlar, krom </w:t>
      </w:r>
      <w:proofErr w:type="spellStart"/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egzos</w:t>
      </w:r>
      <w:proofErr w:type="spellEnd"/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çıkışı ve metal arka tampon paneli göze çarpıyor. </w:t>
      </w:r>
      <w:proofErr w:type="spellStart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Clio</w:t>
      </w:r>
      <w:proofErr w:type="spellEnd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GT-</w:t>
      </w:r>
      <w:proofErr w:type="spellStart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Line</w:t>
      </w:r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’ın</w:t>
      </w:r>
      <w:proofErr w:type="spellEnd"/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kabininde ise mavi ayrıntılar göze çarpıyor. </w:t>
      </w:r>
      <w:r w:rsidR="00A57F2C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İç </w:t>
      </w:r>
      <w:proofErr w:type="gramStart"/>
      <w:r w:rsidR="00A57F2C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mekanda</w:t>
      </w:r>
      <w:proofErr w:type="gramEnd"/>
      <w:r w:rsidR="00A57F2C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</w:t>
      </w:r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aracın sportif</w:t>
      </w:r>
      <w:r w:rsidR="00A57F2C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tasarımını vurgulayan detaylar öne çıkıyor: G</w:t>
      </w:r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T-</w:t>
      </w:r>
      <w:proofErr w:type="spellStart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Line</w:t>
      </w:r>
      <w:proofErr w:type="spellEnd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</w:t>
      </w:r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amblemini taşıyan deri kaplı </w:t>
      </w:r>
      <w:proofErr w:type="spellStart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Clio</w:t>
      </w:r>
      <w:proofErr w:type="spellEnd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R.S.</w:t>
      </w:r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direksiyon simidi, özel döşemelere sahip </w:t>
      </w:r>
      <w:proofErr w:type="spellStart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Clio</w:t>
      </w:r>
      <w:proofErr w:type="spellEnd"/>
      <w:r w:rsidRPr="00507372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 xml:space="preserve"> R.S. </w:t>
      </w:r>
      <w:r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koltukları ve al</w:t>
      </w:r>
      <w:r w:rsidR="006D2613">
        <w:rPr>
          <w:rFonts w:ascii="Arial" w:eastAsiaTheme="minorEastAsia" w:hAnsi="Arial" w:cs="Arial"/>
          <w:color w:val="000000" w:themeColor="text1"/>
          <w:spacing w:val="11"/>
          <w:sz w:val="20"/>
          <w:szCs w:val="18"/>
          <w:lang w:val="tr-TR" w:eastAsia="ja-JP"/>
        </w:rPr>
        <w:t>üminyum pedal takımı.</w:t>
      </w:r>
    </w:p>
    <w:p w:rsidR="00B462F1" w:rsidRPr="00507372" w:rsidRDefault="006D2613" w:rsidP="00B462F1">
      <w:pPr>
        <w:spacing w:after="120"/>
        <w:jc w:val="both"/>
        <w:rPr>
          <w:rFonts w:eastAsia="Arial" w:cs="Renault Life"/>
          <w:b/>
          <w:color w:val="auto"/>
          <w:sz w:val="24"/>
          <w:szCs w:val="18"/>
          <w:lang w:val="tr-TR"/>
        </w:rPr>
      </w:pPr>
      <w:r>
        <w:rPr>
          <w:rFonts w:eastAsia="Arial" w:cs="Renault Life"/>
          <w:b/>
          <w:color w:val="000000"/>
          <w:sz w:val="24"/>
          <w:szCs w:val="18"/>
          <w:lang w:val="tr-TR"/>
        </w:rPr>
        <w:t>R.S</w:t>
      </w:r>
      <w:proofErr w:type="gramStart"/>
      <w:r>
        <w:rPr>
          <w:rFonts w:eastAsia="Arial" w:cs="Renault Life"/>
          <w:b/>
          <w:color w:val="000000"/>
          <w:sz w:val="24"/>
          <w:szCs w:val="18"/>
          <w:lang w:val="tr-TR"/>
        </w:rPr>
        <w:t>.</w:t>
      </w:r>
      <w:r w:rsidR="00B462F1" w:rsidRPr="00507372">
        <w:rPr>
          <w:rFonts w:eastAsia="Arial" w:cs="Renault Life"/>
          <w:b/>
          <w:color w:val="000000"/>
          <w:sz w:val="24"/>
          <w:szCs w:val="18"/>
          <w:lang w:val="tr-TR"/>
        </w:rPr>
        <w:t>:</w:t>
      </w:r>
      <w:proofErr w:type="gramEnd"/>
      <w:r w:rsidR="00B462F1" w:rsidRPr="00507372">
        <w:rPr>
          <w:rFonts w:eastAsia="Arial" w:cs="Renault Life"/>
          <w:b/>
          <w:color w:val="auto"/>
          <w:sz w:val="24"/>
          <w:szCs w:val="18"/>
          <w:lang w:val="tr-TR"/>
        </w:rPr>
        <w:t xml:space="preserve"> </w:t>
      </w:r>
      <w:proofErr w:type="spellStart"/>
      <w:r w:rsidR="000809A7">
        <w:rPr>
          <w:rFonts w:eastAsia="Arial" w:cs="Renault Life"/>
          <w:b/>
          <w:color w:val="auto"/>
          <w:sz w:val="24"/>
          <w:szCs w:val="18"/>
          <w:lang w:val="tr-TR"/>
        </w:rPr>
        <w:t>segmentinde</w:t>
      </w:r>
      <w:proofErr w:type="spellEnd"/>
      <w:r w:rsidR="000809A7">
        <w:rPr>
          <w:rFonts w:eastAsia="Arial" w:cs="Renault Life"/>
          <w:b/>
          <w:color w:val="auto"/>
          <w:sz w:val="24"/>
          <w:szCs w:val="18"/>
          <w:lang w:val="tr-TR"/>
        </w:rPr>
        <w:t xml:space="preserve"> eşsiz bir paket</w:t>
      </w:r>
    </w:p>
    <w:p w:rsidR="00B462F1" w:rsidRPr="00507372" w:rsidRDefault="000809A7" w:rsidP="00B462F1">
      <w:pPr>
        <w:pStyle w:val="Corpsdetexte1"/>
        <w:spacing w:after="100"/>
        <w:rPr>
          <w:b w:val="0"/>
          <w:sz w:val="20"/>
          <w:lang w:val="tr-TR"/>
        </w:rPr>
      </w:pPr>
      <w:r>
        <w:rPr>
          <w:rFonts w:eastAsia="Arial" w:cs="Renault Life"/>
          <w:b w:val="0"/>
          <w:color w:val="000000"/>
          <w:sz w:val="20"/>
          <w:lang w:val="tr-TR"/>
        </w:rPr>
        <w:t>Y</w:t>
      </w:r>
      <w:r w:rsidR="001B6F73">
        <w:rPr>
          <w:rFonts w:eastAsia="Arial" w:cs="Renault Life"/>
          <w:b w:val="0"/>
          <w:color w:val="000000"/>
          <w:sz w:val="20"/>
          <w:lang w:val="tr-TR"/>
        </w:rPr>
        <w:t xml:space="preserve">eni </w:t>
      </w:r>
      <w:proofErr w:type="spellStart"/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>Clio</w:t>
      </w:r>
      <w:proofErr w:type="spellEnd"/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 xml:space="preserve"> R.S.</w:t>
      </w:r>
      <w:r>
        <w:rPr>
          <w:rFonts w:eastAsia="Arial" w:cs="Renault Life"/>
          <w:b w:val="0"/>
          <w:color w:val="000000"/>
          <w:sz w:val="20"/>
          <w:lang w:val="tr-TR"/>
        </w:rPr>
        <w:t>’</w:t>
      </w:r>
      <w:proofErr w:type="spellStart"/>
      <w:r>
        <w:rPr>
          <w:rFonts w:eastAsia="Arial" w:cs="Renault Life"/>
          <w:b w:val="0"/>
          <w:color w:val="000000"/>
          <w:sz w:val="20"/>
          <w:lang w:val="tr-TR"/>
        </w:rPr>
        <w:t>nin</w:t>
      </w:r>
      <w:proofErr w:type="spellEnd"/>
      <w:r>
        <w:rPr>
          <w:rFonts w:eastAsia="Arial" w:cs="Renault Life"/>
          <w:b w:val="0"/>
          <w:color w:val="000000"/>
          <w:sz w:val="20"/>
          <w:lang w:val="tr-TR"/>
        </w:rPr>
        <w:t xml:space="preserve"> </w:t>
      </w:r>
      <w:proofErr w:type="spellStart"/>
      <w:r w:rsidRPr="00507372">
        <w:rPr>
          <w:rFonts w:eastAsia="Arial" w:cs="Renault Life"/>
          <w:b w:val="0"/>
          <w:color w:val="000000"/>
          <w:sz w:val="20"/>
          <w:lang w:val="tr-TR"/>
        </w:rPr>
        <w:t>Trophy</w:t>
      </w:r>
      <w:proofErr w:type="spellEnd"/>
      <w:r>
        <w:rPr>
          <w:rFonts w:eastAsia="Arial" w:cs="Renault Life"/>
          <w:b w:val="0"/>
          <w:color w:val="000000"/>
          <w:sz w:val="20"/>
          <w:lang w:val="tr-TR"/>
        </w:rPr>
        <w:t xml:space="preserve"> </w:t>
      </w:r>
      <w:proofErr w:type="gramStart"/>
      <w:r>
        <w:rPr>
          <w:rFonts w:eastAsia="Arial" w:cs="Renault Life"/>
          <w:b w:val="0"/>
          <w:color w:val="000000"/>
          <w:sz w:val="20"/>
          <w:lang w:val="tr-TR"/>
        </w:rPr>
        <w:t>versiyonu</w:t>
      </w:r>
      <w:proofErr w:type="gramEnd"/>
      <w:r>
        <w:rPr>
          <w:rFonts w:eastAsia="Arial" w:cs="Renault Life"/>
          <w:b w:val="0"/>
          <w:color w:val="000000"/>
          <w:sz w:val="20"/>
          <w:lang w:val="tr-TR"/>
        </w:rPr>
        <w:t xml:space="preserve"> iki farklı benzinli motor seçeneği ile </w:t>
      </w:r>
      <w:proofErr w:type="spellStart"/>
      <w:r w:rsidR="006D2613">
        <w:rPr>
          <w:rFonts w:eastAsia="Arial" w:cs="Renault Life"/>
          <w:b w:val="0"/>
          <w:color w:val="000000"/>
          <w:sz w:val="20"/>
          <w:lang w:val="tr-TR"/>
        </w:rPr>
        <w:t>otomobilseverlerin</w:t>
      </w:r>
      <w:proofErr w:type="spellEnd"/>
      <w:r w:rsidR="006D2613">
        <w:rPr>
          <w:rFonts w:eastAsia="Arial" w:cs="Renault Life"/>
          <w:b w:val="0"/>
          <w:color w:val="000000"/>
          <w:sz w:val="20"/>
          <w:lang w:val="tr-TR"/>
        </w:rPr>
        <w:t xml:space="preserve"> beğenisine </w:t>
      </w:r>
      <w:r>
        <w:rPr>
          <w:rFonts w:eastAsia="Arial" w:cs="Renault Life"/>
          <w:b w:val="0"/>
          <w:color w:val="000000"/>
          <w:sz w:val="20"/>
          <w:lang w:val="tr-TR"/>
        </w:rPr>
        <w:t>sunuluyor (200bg</w:t>
      </w:r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 xml:space="preserve"> </w:t>
      </w:r>
      <w:r>
        <w:rPr>
          <w:rFonts w:eastAsia="Arial" w:cs="Renault Life"/>
          <w:b w:val="0"/>
          <w:color w:val="000000"/>
          <w:sz w:val="20"/>
          <w:lang w:val="tr-TR"/>
        </w:rPr>
        <w:t>ve 220bg</w:t>
      </w:r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>)</w:t>
      </w:r>
      <w:r>
        <w:rPr>
          <w:rFonts w:eastAsia="Arial" w:cs="Renault Life"/>
          <w:b w:val="0"/>
          <w:color w:val="000000"/>
          <w:sz w:val="20"/>
          <w:lang w:val="tr-TR"/>
        </w:rPr>
        <w:t xml:space="preserve">. </w:t>
      </w:r>
      <w:r w:rsidR="006D2613">
        <w:rPr>
          <w:rFonts w:eastAsia="Arial" w:cs="Renault Life"/>
          <w:b w:val="0"/>
          <w:color w:val="000000"/>
          <w:sz w:val="20"/>
          <w:lang w:val="tr-TR"/>
        </w:rPr>
        <w:t xml:space="preserve">Bu </w:t>
      </w:r>
      <w:r>
        <w:rPr>
          <w:rFonts w:eastAsia="Arial" w:cs="Renault Life"/>
          <w:b w:val="0"/>
          <w:color w:val="000000"/>
          <w:sz w:val="20"/>
          <w:lang w:val="tr-TR"/>
        </w:rPr>
        <w:t xml:space="preserve">motorlar altı vitesli çift kavramalı otomatik EDC </w:t>
      </w:r>
      <w:r w:rsidR="006D2613">
        <w:rPr>
          <w:rFonts w:eastAsia="Arial" w:cs="Renault Life"/>
          <w:b w:val="0"/>
          <w:color w:val="000000"/>
          <w:sz w:val="20"/>
          <w:lang w:val="tr-TR"/>
        </w:rPr>
        <w:t>vites kutusu ve direksiyona</w:t>
      </w:r>
      <w:r w:rsidR="00CA3A55">
        <w:rPr>
          <w:rFonts w:eastAsia="Arial" w:cs="Renault Life"/>
          <w:b w:val="0"/>
          <w:color w:val="000000"/>
          <w:sz w:val="20"/>
          <w:lang w:val="tr-TR"/>
        </w:rPr>
        <w:t xml:space="preserve"> vites değiştirme kulakçıklarıyla sunuluyor</w:t>
      </w:r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>.</w:t>
      </w:r>
      <w:r w:rsidR="00B462F1" w:rsidRPr="00507372">
        <w:rPr>
          <w:b w:val="0"/>
          <w:sz w:val="20"/>
          <w:lang w:val="tr-TR"/>
        </w:rPr>
        <w:t xml:space="preserve"> </w:t>
      </w:r>
    </w:p>
    <w:p w:rsidR="003F1A86" w:rsidRPr="00507372" w:rsidRDefault="00B462F1" w:rsidP="003F1A86">
      <w:pPr>
        <w:pStyle w:val="Corpsdetexte1"/>
        <w:spacing w:after="100"/>
        <w:rPr>
          <w:b w:val="0"/>
          <w:sz w:val="20"/>
          <w:lang w:val="tr-TR"/>
        </w:rPr>
      </w:pPr>
      <w:proofErr w:type="spellStart"/>
      <w:r w:rsidRPr="00507372">
        <w:rPr>
          <w:rFonts w:eastAsia="Arial" w:cs="Renault Life"/>
          <w:b w:val="0"/>
          <w:color w:val="000000"/>
          <w:sz w:val="20"/>
          <w:lang w:val="tr-TR"/>
        </w:rPr>
        <w:t>Trophy</w:t>
      </w:r>
      <w:proofErr w:type="spellEnd"/>
      <w:r w:rsidRPr="00507372">
        <w:rPr>
          <w:rFonts w:eastAsia="Arial" w:cs="Renault Life"/>
          <w:b w:val="0"/>
          <w:color w:val="000000"/>
          <w:sz w:val="20"/>
          <w:lang w:val="tr-TR"/>
        </w:rPr>
        <w:t xml:space="preserve"> versi</w:t>
      </w:r>
      <w:r w:rsidR="00CE4F99">
        <w:rPr>
          <w:rFonts w:eastAsia="Arial" w:cs="Renault Life"/>
          <w:b w:val="0"/>
          <w:color w:val="000000"/>
          <w:sz w:val="20"/>
          <w:lang w:val="tr-TR"/>
        </w:rPr>
        <w:t>y</w:t>
      </w:r>
      <w:r w:rsidRPr="00507372">
        <w:rPr>
          <w:rFonts w:eastAsia="Arial" w:cs="Renault Life"/>
          <w:b w:val="0"/>
          <w:color w:val="000000"/>
          <w:sz w:val="20"/>
          <w:lang w:val="tr-TR"/>
        </w:rPr>
        <w:t>on</w:t>
      </w:r>
      <w:r w:rsidR="00CE4F99">
        <w:rPr>
          <w:rFonts w:eastAsia="Arial" w:cs="Renault Life"/>
          <w:b w:val="0"/>
          <w:color w:val="000000"/>
          <w:sz w:val="20"/>
          <w:lang w:val="tr-TR"/>
        </w:rPr>
        <w:t xml:space="preserve">u ilhamını </w:t>
      </w:r>
      <w:proofErr w:type="spellStart"/>
      <w:r w:rsidR="00CE4F99">
        <w:rPr>
          <w:rFonts w:eastAsia="Arial" w:cs="Renault Life"/>
          <w:b w:val="0"/>
          <w:color w:val="000000"/>
          <w:sz w:val="20"/>
          <w:lang w:val="tr-TR"/>
        </w:rPr>
        <w:t>Clio</w:t>
      </w:r>
      <w:proofErr w:type="spellEnd"/>
      <w:r w:rsidR="00CE4F99">
        <w:rPr>
          <w:rFonts w:eastAsia="Arial" w:cs="Renault Life"/>
          <w:b w:val="0"/>
          <w:color w:val="000000"/>
          <w:sz w:val="20"/>
          <w:lang w:val="tr-TR"/>
        </w:rPr>
        <w:t xml:space="preserve"> R.S 16 </w:t>
      </w:r>
      <w:proofErr w:type="gramStart"/>
      <w:r w:rsidR="00CE4F99">
        <w:rPr>
          <w:rFonts w:eastAsia="Arial" w:cs="Renault Life"/>
          <w:b w:val="0"/>
          <w:color w:val="000000"/>
          <w:sz w:val="20"/>
          <w:lang w:val="tr-TR"/>
        </w:rPr>
        <w:t>kons</w:t>
      </w:r>
      <w:r w:rsidR="00CE4F99" w:rsidRPr="00507372">
        <w:rPr>
          <w:rFonts w:eastAsia="Arial" w:cs="Renault Life"/>
          <w:b w:val="0"/>
          <w:color w:val="000000"/>
          <w:sz w:val="20"/>
          <w:lang w:val="tr-TR"/>
        </w:rPr>
        <w:t>ept</w:t>
      </w:r>
      <w:proofErr w:type="gramEnd"/>
      <w:r w:rsidR="00CE4F99">
        <w:rPr>
          <w:rFonts w:eastAsia="Arial" w:cs="Renault Life"/>
          <w:b w:val="0"/>
          <w:color w:val="000000"/>
          <w:sz w:val="20"/>
          <w:lang w:val="tr-TR"/>
        </w:rPr>
        <w:t xml:space="preserve"> </w:t>
      </w:r>
      <w:r w:rsidR="006D2613">
        <w:rPr>
          <w:rFonts w:eastAsia="Arial" w:cs="Renault Life"/>
          <w:b w:val="0"/>
          <w:color w:val="000000"/>
          <w:sz w:val="20"/>
          <w:lang w:val="tr-TR"/>
        </w:rPr>
        <w:t xml:space="preserve">otomobilinden alan özel bir </w:t>
      </w:r>
      <w:proofErr w:type="spellStart"/>
      <w:r w:rsidR="006D2613">
        <w:rPr>
          <w:rFonts w:eastAsia="Arial" w:cs="Renault Life"/>
          <w:b w:val="0"/>
          <w:color w:val="000000"/>
          <w:sz w:val="20"/>
          <w:lang w:val="tr-TR"/>
        </w:rPr>
        <w:t>egzos</w:t>
      </w:r>
      <w:proofErr w:type="spellEnd"/>
      <w:r w:rsidR="00CE4F99">
        <w:rPr>
          <w:rFonts w:eastAsia="Arial" w:cs="Renault Life"/>
          <w:b w:val="0"/>
          <w:color w:val="000000"/>
          <w:sz w:val="20"/>
          <w:lang w:val="tr-TR"/>
        </w:rPr>
        <w:t xml:space="preserve"> sistemiyle de </w:t>
      </w:r>
      <w:r w:rsidR="00A57F2C">
        <w:rPr>
          <w:rFonts w:eastAsia="Arial" w:cs="Renault Life"/>
          <w:b w:val="0"/>
          <w:color w:val="000000"/>
          <w:sz w:val="20"/>
          <w:lang w:val="tr-TR"/>
        </w:rPr>
        <w:t xml:space="preserve">sipariş edilebiliyor. </w:t>
      </w:r>
    </w:p>
    <w:p w:rsidR="00B462F1" w:rsidRPr="00507372" w:rsidRDefault="00C361CA" w:rsidP="00B462F1">
      <w:pPr>
        <w:pStyle w:val="Corpsdetexte1"/>
        <w:spacing w:after="100"/>
        <w:rPr>
          <w:b w:val="0"/>
          <w:sz w:val="20"/>
          <w:lang w:val="tr-TR"/>
        </w:rPr>
      </w:pPr>
      <w:r>
        <w:rPr>
          <w:rFonts w:eastAsia="Arial" w:cs="Renault Life"/>
          <w:b w:val="0"/>
          <w:color w:val="000000"/>
          <w:sz w:val="20"/>
          <w:lang w:val="tr-TR"/>
        </w:rPr>
        <w:t>200bg gücündeki motor</w:t>
      </w:r>
      <w:r w:rsidR="006D2613">
        <w:rPr>
          <w:rFonts w:eastAsia="Arial" w:cs="Renault Life"/>
          <w:b w:val="0"/>
          <w:color w:val="000000"/>
          <w:sz w:val="20"/>
          <w:lang w:val="tr-TR"/>
        </w:rPr>
        <w:t>,</w:t>
      </w:r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 xml:space="preserve"> </w:t>
      </w:r>
      <w:r>
        <w:rPr>
          <w:rFonts w:eastAsia="Arial" w:cs="Renault Life"/>
          <w:b w:val="0"/>
          <w:color w:val="000000"/>
          <w:sz w:val="20"/>
          <w:lang w:val="tr-TR"/>
        </w:rPr>
        <w:t>Sport ve</w:t>
      </w:r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 xml:space="preserve"> Cup </w:t>
      </w:r>
      <w:r>
        <w:rPr>
          <w:rFonts w:eastAsia="Arial" w:cs="Renault Life"/>
          <w:b w:val="0"/>
          <w:color w:val="000000"/>
          <w:sz w:val="20"/>
          <w:lang w:val="tr-TR"/>
        </w:rPr>
        <w:t xml:space="preserve">şasiyle birlikte sunuluyor. 220bg’lik motor ise </w:t>
      </w:r>
      <w:proofErr w:type="spellStart"/>
      <w:r w:rsidR="00A57F2C">
        <w:rPr>
          <w:rFonts w:eastAsia="Arial" w:cs="Renault Life"/>
          <w:b w:val="0"/>
          <w:color w:val="000000"/>
          <w:sz w:val="20"/>
          <w:lang w:val="tr-TR"/>
        </w:rPr>
        <w:t>Trophy’de</w:t>
      </w:r>
      <w:proofErr w:type="spellEnd"/>
      <w:r w:rsidR="00A57F2C">
        <w:rPr>
          <w:rFonts w:eastAsia="Arial" w:cs="Renault Life"/>
          <w:b w:val="0"/>
          <w:color w:val="000000"/>
          <w:sz w:val="20"/>
          <w:lang w:val="tr-TR"/>
        </w:rPr>
        <w:t xml:space="preserve"> tercih edilebiliyor</w:t>
      </w:r>
      <w:r>
        <w:rPr>
          <w:rFonts w:eastAsia="Arial" w:cs="Renault Life"/>
          <w:b w:val="0"/>
          <w:color w:val="000000"/>
          <w:sz w:val="20"/>
          <w:lang w:val="tr-TR"/>
        </w:rPr>
        <w:t>. 220bg</w:t>
      </w:r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 xml:space="preserve"> </w:t>
      </w:r>
      <w:r>
        <w:rPr>
          <w:rFonts w:eastAsia="Arial" w:cs="Renault Life"/>
          <w:b w:val="0"/>
          <w:color w:val="000000"/>
          <w:sz w:val="20"/>
          <w:lang w:val="tr-TR"/>
        </w:rPr>
        <w:t xml:space="preserve">gücündeki </w:t>
      </w:r>
      <w:proofErr w:type="spellStart"/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>Trophy</w:t>
      </w:r>
      <w:proofErr w:type="spellEnd"/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 xml:space="preserve"> </w:t>
      </w:r>
      <w:proofErr w:type="gramStart"/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>versi</w:t>
      </w:r>
      <w:r>
        <w:rPr>
          <w:rFonts w:eastAsia="Arial" w:cs="Renault Life"/>
          <w:b w:val="0"/>
          <w:color w:val="000000"/>
          <w:sz w:val="20"/>
          <w:lang w:val="tr-TR"/>
        </w:rPr>
        <w:t>y</w:t>
      </w:r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>on</w:t>
      </w:r>
      <w:r>
        <w:rPr>
          <w:rFonts w:eastAsia="Arial" w:cs="Renault Life"/>
          <w:b w:val="0"/>
          <w:color w:val="000000"/>
          <w:sz w:val="20"/>
          <w:lang w:val="tr-TR"/>
        </w:rPr>
        <w:t>u</w:t>
      </w:r>
      <w:proofErr w:type="gramEnd"/>
      <w:r>
        <w:rPr>
          <w:rFonts w:eastAsia="Arial" w:cs="Renault Life"/>
          <w:b w:val="0"/>
          <w:color w:val="000000"/>
          <w:sz w:val="20"/>
          <w:lang w:val="tr-TR"/>
        </w:rPr>
        <w:t xml:space="preserve"> kendi sınıfındaki diğer tüm spor araçlarından daha fazla güç üretebiliyor. </w:t>
      </w:r>
      <w:r w:rsidR="006D2613">
        <w:rPr>
          <w:rFonts w:eastAsia="Arial" w:cs="Renault Life"/>
          <w:b w:val="0"/>
          <w:color w:val="000000"/>
          <w:sz w:val="20"/>
          <w:lang w:val="tr-TR"/>
        </w:rPr>
        <w:t>A</w:t>
      </w:r>
      <w:r>
        <w:rPr>
          <w:rFonts w:eastAsia="Arial" w:cs="Renault Life"/>
          <w:b w:val="0"/>
          <w:color w:val="000000"/>
          <w:sz w:val="20"/>
          <w:lang w:val="tr-TR"/>
        </w:rPr>
        <w:t xml:space="preserve">raç </w:t>
      </w:r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>0-100k</w:t>
      </w:r>
      <w:r>
        <w:rPr>
          <w:rFonts w:eastAsia="Arial" w:cs="Renault Life"/>
          <w:b w:val="0"/>
          <w:color w:val="000000"/>
          <w:sz w:val="20"/>
          <w:lang w:val="tr-TR"/>
        </w:rPr>
        <w:t xml:space="preserve">m/s hızlanmasını </w:t>
      </w:r>
      <w:r w:rsidRPr="00507372">
        <w:rPr>
          <w:rFonts w:eastAsia="Arial" w:cs="Renault Life"/>
          <w:b w:val="0"/>
          <w:color w:val="000000"/>
          <w:sz w:val="20"/>
          <w:lang w:val="tr-TR"/>
        </w:rPr>
        <w:t>6.6</w:t>
      </w:r>
      <w:r>
        <w:rPr>
          <w:rFonts w:eastAsia="Arial" w:cs="Renault Life"/>
          <w:b w:val="0"/>
          <w:color w:val="000000"/>
          <w:sz w:val="20"/>
          <w:lang w:val="tr-TR"/>
        </w:rPr>
        <w:t xml:space="preserve"> saniyede gerçekleştiriyor. </w:t>
      </w:r>
    </w:p>
    <w:p w:rsidR="00B462F1" w:rsidRPr="00507372" w:rsidRDefault="00B462F1" w:rsidP="00A57F2C">
      <w:pPr>
        <w:pStyle w:val="Yellowbartext"/>
        <w:spacing w:after="100"/>
        <w:jc w:val="both"/>
        <w:rPr>
          <w:b w:val="0"/>
          <w:noProof w:val="0"/>
          <w:szCs w:val="18"/>
          <w:lang w:val="tr-TR" w:eastAsia="ja-JP"/>
        </w:rPr>
      </w:pPr>
      <w:proofErr w:type="spellStart"/>
      <w:r w:rsidRPr="00507372">
        <w:rPr>
          <w:b w:val="0"/>
          <w:noProof w:val="0"/>
          <w:szCs w:val="18"/>
          <w:lang w:val="tr-TR" w:eastAsia="ja-JP"/>
        </w:rPr>
        <w:t>Clio</w:t>
      </w:r>
      <w:proofErr w:type="spellEnd"/>
      <w:r w:rsidRPr="00507372">
        <w:rPr>
          <w:b w:val="0"/>
          <w:noProof w:val="0"/>
          <w:szCs w:val="18"/>
          <w:lang w:val="tr-TR" w:eastAsia="ja-JP"/>
        </w:rPr>
        <w:t xml:space="preserve"> R.S. </w:t>
      </w:r>
      <w:r w:rsidR="00B47082">
        <w:rPr>
          <w:b w:val="0"/>
          <w:noProof w:val="0"/>
          <w:szCs w:val="18"/>
          <w:lang w:val="tr-TR" w:eastAsia="ja-JP"/>
        </w:rPr>
        <w:t xml:space="preserve">aynı zamanda bu </w:t>
      </w:r>
      <w:proofErr w:type="spellStart"/>
      <w:r w:rsidR="00B47082">
        <w:rPr>
          <w:b w:val="0"/>
          <w:noProof w:val="0"/>
          <w:szCs w:val="18"/>
          <w:lang w:val="tr-TR" w:eastAsia="ja-JP"/>
        </w:rPr>
        <w:t>segment</w:t>
      </w:r>
      <w:proofErr w:type="spellEnd"/>
      <w:r w:rsidR="00B47082">
        <w:rPr>
          <w:b w:val="0"/>
          <w:noProof w:val="0"/>
          <w:szCs w:val="18"/>
          <w:lang w:val="tr-TR" w:eastAsia="ja-JP"/>
        </w:rPr>
        <w:t xml:space="preserve"> için daha önce eşi benzeri görülmemiş bir </w:t>
      </w:r>
      <w:proofErr w:type="gramStart"/>
      <w:r w:rsidR="00B47082">
        <w:rPr>
          <w:b w:val="0"/>
          <w:noProof w:val="0"/>
          <w:szCs w:val="18"/>
          <w:lang w:val="tr-TR" w:eastAsia="ja-JP"/>
        </w:rPr>
        <w:t>ekipman</w:t>
      </w:r>
      <w:proofErr w:type="gramEnd"/>
      <w:r w:rsidR="00B47082">
        <w:rPr>
          <w:b w:val="0"/>
          <w:noProof w:val="0"/>
          <w:szCs w:val="18"/>
          <w:lang w:val="tr-TR" w:eastAsia="ja-JP"/>
        </w:rPr>
        <w:t xml:space="preserve"> paketi ile sunuluyor</w:t>
      </w:r>
      <w:r w:rsidR="006D2613">
        <w:rPr>
          <w:rFonts w:eastAsia="Arial" w:cs="Renault Life"/>
          <w:b w:val="0"/>
          <w:noProof w:val="0"/>
          <w:color w:val="000000"/>
          <w:szCs w:val="18"/>
          <w:lang w:val="tr-TR"/>
        </w:rPr>
        <w:t>: k</w:t>
      </w:r>
      <w:r w:rsidR="00C0201E">
        <w:rPr>
          <w:rFonts w:eastAsia="Arial" w:cs="Renault Life"/>
          <w:b w:val="0"/>
          <w:noProof w:val="0"/>
          <w:color w:val="000000"/>
          <w:szCs w:val="18"/>
          <w:lang w:val="tr-TR"/>
        </w:rPr>
        <w:t>alkış Kontrolü</w:t>
      </w:r>
      <w:r w:rsidRPr="00507372">
        <w:rPr>
          <w:rFonts w:eastAsia="Arial" w:cs="Renault Life"/>
          <w:b w:val="0"/>
          <w:noProof w:val="0"/>
          <w:color w:val="000000"/>
          <w:szCs w:val="18"/>
          <w:lang w:val="tr-TR"/>
        </w:rPr>
        <w:t xml:space="preserve">, </w:t>
      </w:r>
      <w:r w:rsidR="00C0201E">
        <w:rPr>
          <w:rFonts w:eastAsia="Arial" w:cs="Renault Life"/>
          <w:b w:val="0"/>
          <w:noProof w:val="0"/>
          <w:color w:val="000000"/>
          <w:szCs w:val="18"/>
          <w:lang w:val="tr-TR"/>
        </w:rPr>
        <w:t xml:space="preserve">üç farklı sürüş </w:t>
      </w:r>
      <w:proofErr w:type="spellStart"/>
      <w:r w:rsidR="00C0201E">
        <w:rPr>
          <w:rFonts w:eastAsia="Arial" w:cs="Renault Life"/>
          <w:b w:val="0"/>
          <w:noProof w:val="0"/>
          <w:color w:val="000000"/>
          <w:szCs w:val="18"/>
          <w:lang w:val="tr-TR"/>
        </w:rPr>
        <w:t>modu</w:t>
      </w:r>
      <w:proofErr w:type="spellEnd"/>
      <w:r w:rsidR="00C0201E">
        <w:rPr>
          <w:rFonts w:eastAsia="Arial" w:cs="Renault Life"/>
          <w:b w:val="0"/>
          <w:noProof w:val="0"/>
          <w:color w:val="000000"/>
          <w:szCs w:val="18"/>
          <w:lang w:val="tr-TR"/>
        </w:rPr>
        <w:t xml:space="preserve"> (Normal, Sport ve</w:t>
      </w:r>
      <w:r w:rsidR="00C0201E" w:rsidRPr="00507372">
        <w:rPr>
          <w:rFonts w:eastAsia="Arial" w:cs="Renault Life"/>
          <w:b w:val="0"/>
          <w:noProof w:val="0"/>
          <w:color w:val="000000"/>
          <w:szCs w:val="18"/>
          <w:lang w:val="tr-TR"/>
        </w:rPr>
        <w:t xml:space="preserve"> </w:t>
      </w:r>
      <w:proofErr w:type="spellStart"/>
      <w:r w:rsidR="00C0201E" w:rsidRPr="00507372">
        <w:rPr>
          <w:rFonts w:eastAsia="Arial" w:cs="Renault Life"/>
          <w:b w:val="0"/>
          <w:noProof w:val="0"/>
          <w:color w:val="000000"/>
          <w:szCs w:val="18"/>
          <w:lang w:val="tr-TR"/>
        </w:rPr>
        <w:t>Race</w:t>
      </w:r>
      <w:proofErr w:type="spellEnd"/>
      <w:r w:rsidR="00C0201E" w:rsidRPr="00507372">
        <w:rPr>
          <w:rFonts w:eastAsia="Arial" w:cs="Renault Life"/>
          <w:b w:val="0"/>
          <w:noProof w:val="0"/>
          <w:color w:val="000000"/>
          <w:szCs w:val="18"/>
          <w:lang w:val="tr-TR"/>
        </w:rPr>
        <w:t>)</w:t>
      </w:r>
      <w:r w:rsidR="00C0201E">
        <w:rPr>
          <w:rFonts w:eastAsia="Arial" w:cs="Renault Life"/>
          <w:b w:val="0"/>
          <w:noProof w:val="0"/>
          <w:color w:val="000000"/>
          <w:szCs w:val="18"/>
          <w:lang w:val="tr-TR"/>
        </w:rPr>
        <w:t xml:space="preserve"> arasından seçim yapılmasına imkân veren </w:t>
      </w:r>
      <w:r w:rsidRPr="00507372">
        <w:rPr>
          <w:rFonts w:eastAsia="Arial" w:cs="Renault Life"/>
          <w:b w:val="0"/>
          <w:noProof w:val="0"/>
          <w:color w:val="000000"/>
          <w:szCs w:val="18"/>
          <w:lang w:val="tr-TR"/>
        </w:rPr>
        <w:t>R.S.</w:t>
      </w:r>
      <w:r w:rsidRPr="00507372">
        <w:rPr>
          <w:b w:val="0"/>
          <w:noProof w:val="0"/>
          <w:szCs w:val="18"/>
          <w:lang w:val="tr-TR" w:eastAsia="ja-JP"/>
        </w:rPr>
        <w:t xml:space="preserve"> </w:t>
      </w:r>
      <w:r w:rsidR="00C0201E">
        <w:rPr>
          <w:rFonts w:eastAsia="Arial" w:cs="Renault Life"/>
          <w:b w:val="0"/>
          <w:noProof w:val="0"/>
          <w:color w:val="000000"/>
          <w:szCs w:val="18"/>
          <w:lang w:val="tr-TR"/>
        </w:rPr>
        <w:t>Drive si</w:t>
      </w:r>
      <w:r w:rsidRPr="00507372">
        <w:rPr>
          <w:rFonts w:eastAsia="Arial" w:cs="Renault Life"/>
          <w:b w:val="0"/>
          <w:noProof w:val="0"/>
          <w:color w:val="000000"/>
          <w:szCs w:val="18"/>
          <w:lang w:val="tr-TR"/>
        </w:rPr>
        <w:t>stem</w:t>
      </w:r>
      <w:r w:rsidR="00C0201E">
        <w:rPr>
          <w:rFonts w:eastAsia="Arial" w:cs="Renault Life"/>
          <w:b w:val="0"/>
          <w:noProof w:val="0"/>
          <w:color w:val="000000"/>
          <w:szCs w:val="18"/>
          <w:lang w:val="tr-TR"/>
        </w:rPr>
        <w:t xml:space="preserve">i ve ralli dünyası için </w:t>
      </w:r>
      <w:r w:rsidR="00C0201E" w:rsidRPr="00507372">
        <w:rPr>
          <w:rFonts w:eastAsia="MS Mincho"/>
          <w:b w:val="0"/>
          <w:noProof w:val="0"/>
          <w:color w:val="000000"/>
          <w:szCs w:val="18"/>
          <w:lang w:val="tr-TR" w:eastAsia="ja-JP"/>
        </w:rPr>
        <w:t>Renault Sport</w:t>
      </w:r>
      <w:r w:rsidR="00C0201E">
        <w:rPr>
          <w:rFonts w:eastAsia="MS Mincho"/>
          <w:b w:val="0"/>
          <w:noProof w:val="0"/>
          <w:color w:val="000000"/>
          <w:szCs w:val="18"/>
          <w:lang w:val="tr-TR" w:eastAsia="ja-JP"/>
        </w:rPr>
        <w:t xml:space="preserve"> tarafından geliştirilen </w:t>
      </w:r>
      <w:r w:rsidRPr="00507372">
        <w:rPr>
          <w:rFonts w:eastAsia="Arial" w:cs="Renault Life"/>
          <w:b w:val="0"/>
          <w:noProof w:val="0"/>
          <w:color w:val="000000"/>
          <w:szCs w:val="18"/>
          <w:lang w:val="tr-TR"/>
        </w:rPr>
        <w:t>R.S.</w:t>
      </w:r>
      <w:r w:rsidR="006D2613">
        <w:rPr>
          <w:b w:val="0"/>
          <w:noProof w:val="0"/>
          <w:szCs w:val="18"/>
          <w:lang w:val="tr-TR" w:eastAsia="ja-JP"/>
        </w:rPr>
        <w:t xml:space="preserve"> </w:t>
      </w:r>
      <w:proofErr w:type="spellStart"/>
      <w:r w:rsidR="006D2613">
        <w:rPr>
          <w:b w:val="0"/>
          <w:noProof w:val="0"/>
          <w:szCs w:val="18"/>
          <w:lang w:val="tr-TR" w:eastAsia="ja-JP"/>
        </w:rPr>
        <w:t>Monitor</w:t>
      </w:r>
      <w:proofErr w:type="spellEnd"/>
      <w:r w:rsidR="006D2613">
        <w:rPr>
          <w:b w:val="0"/>
          <w:noProof w:val="0"/>
          <w:szCs w:val="18"/>
          <w:lang w:val="tr-TR" w:eastAsia="ja-JP"/>
        </w:rPr>
        <w:t>.</w:t>
      </w:r>
    </w:p>
    <w:p w:rsidR="00A57F2C" w:rsidRPr="00A57F2C" w:rsidRDefault="00C0201E" w:rsidP="00B462F1">
      <w:pPr>
        <w:spacing w:after="120"/>
        <w:jc w:val="both"/>
        <w:rPr>
          <w:rFonts w:eastAsia="Arial" w:cs="Renault Life"/>
          <w:color w:val="000000"/>
          <w:sz w:val="20"/>
          <w:lang w:val="tr-TR"/>
        </w:rPr>
      </w:pPr>
      <w:r>
        <w:rPr>
          <w:rFonts w:eastAsia="Arial" w:cs="Renault Life"/>
          <w:color w:val="000000"/>
          <w:sz w:val="20"/>
          <w:lang w:val="tr-TR"/>
        </w:rPr>
        <w:lastRenderedPageBreak/>
        <w:t>Y</w:t>
      </w:r>
      <w:r w:rsidR="001B6F73">
        <w:rPr>
          <w:rFonts w:eastAsia="Arial" w:cs="Renault Life"/>
          <w:color w:val="000000"/>
          <w:sz w:val="20"/>
          <w:lang w:val="tr-TR"/>
        </w:rPr>
        <w:t xml:space="preserve">eni </w:t>
      </w:r>
      <w:r w:rsidR="00B462F1" w:rsidRPr="00507372">
        <w:rPr>
          <w:rFonts w:eastAsia="Arial" w:cs="Renault Life"/>
          <w:color w:val="000000"/>
          <w:sz w:val="20"/>
          <w:lang w:val="tr-TR"/>
        </w:rPr>
        <w:t xml:space="preserve">CLIO </w:t>
      </w:r>
      <w:proofErr w:type="spellStart"/>
      <w:r w:rsidR="00B462F1" w:rsidRPr="00507372">
        <w:rPr>
          <w:rFonts w:eastAsia="Arial" w:cs="Renault Life"/>
          <w:color w:val="000000"/>
          <w:sz w:val="20"/>
          <w:lang w:val="tr-TR"/>
        </w:rPr>
        <w:t>R.S.</w:t>
      </w:r>
      <w:r>
        <w:rPr>
          <w:rFonts w:eastAsia="Arial" w:cs="Renault Life"/>
          <w:color w:val="000000"/>
          <w:sz w:val="20"/>
          <w:lang w:val="tr-TR"/>
        </w:rPr>
        <w:t>’in</w:t>
      </w:r>
      <w:proofErr w:type="spellEnd"/>
      <w:r>
        <w:rPr>
          <w:rFonts w:eastAsia="Arial" w:cs="Renault Life"/>
          <w:color w:val="000000"/>
          <w:sz w:val="20"/>
          <w:lang w:val="tr-TR"/>
        </w:rPr>
        <w:t xml:space="preserve"> ön kısmı özel tampon sayesinde daha geniş bir görüntüye sahip. </w:t>
      </w:r>
      <w:r w:rsidR="00930338">
        <w:rPr>
          <w:rFonts w:eastAsia="Arial" w:cs="Renault Life"/>
          <w:color w:val="000000"/>
          <w:sz w:val="20"/>
          <w:lang w:val="tr-TR"/>
        </w:rPr>
        <w:t xml:space="preserve">Otomobilin görünümü damalı bayrak şeklindeki </w:t>
      </w:r>
      <w:r w:rsidR="00930338" w:rsidRPr="00507372">
        <w:rPr>
          <w:rFonts w:eastAsia="Arial" w:cs="Renault Life"/>
          <w:color w:val="000000"/>
          <w:sz w:val="20"/>
          <w:lang w:val="tr-TR"/>
        </w:rPr>
        <w:t xml:space="preserve">R.S. </w:t>
      </w:r>
      <w:proofErr w:type="spellStart"/>
      <w:r w:rsidR="00930338" w:rsidRPr="00507372">
        <w:rPr>
          <w:sz w:val="20"/>
          <w:lang w:val="tr-TR"/>
        </w:rPr>
        <w:t>Vision</w:t>
      </w:r>
      <w:proofErr w:type="spellEnd"/>
      <w:r w:rsidR="00930338" w:rsidRPr="00507372">
        <w:rPr>
          <w:rFonts w:eastAsia="Arial" w:cs="Renault Life"/>
          <w:color w:val="000000"/>
          <w:sz w:val="20"/>
          <w:lang w:val="tr-TR"/>
        </w:rPr>
        <w:t xml:space="preserve"> </w:t>
      </w:r>
      <w:r w:rsidR="00930338">
        <w:rPr>
          <w:rFonts w:eastAsia="Arial" w:cs="Renault Life"/>
          <w:color w:val="000000"/>
          <w:sz w:val="20"/>
          <w:lang w:val="tr-TR"/>
        </w:rPr>
        <w:t xml:space="preserve">adı verilen </w:t>
      </w:r>
      <w:r w:rsidR="00A57F2C">
        <w:rPr>
          <w:rFonts w:eastAsia="Arial" w:cs="Renault Life"/>
          <w:color w:val="000000"/>
          <w:sz w:val="20"/>
          <w:lang w:val="tr-TR"/>
        </w:rPr>
        <w:t xml:space="preserve">ve ilk kez </w:t>
      </w:r>
      <w:proofErr w:type="spellStart"/>
      <w:r w:rsidR="00A57F2C">
        <w:rPr>
          <w:rFonts w:eastAsia="Arial" w:cs="Renault Life"/>
          <w:color w:val="000000"/>
          <w:sz w:val="20"/>
          <w:lang w:val="tr-TR"/>
        </w:rPr>
        <w:t>Clio</w:t>
      </w:r>
      <w:proofErr w:type="spellEnd"/>
      <w:r w:rsidR="00A57F2C">
        <w:rPr>
          <w:rFonts w:eastAsia="Arial" w:cs="Renault Life"/>
          <w:color w:val="000000"/>
          <w:sz w:val="20"/>
          <w:lang w:val="tr-TR"/>
        </w:rPr>
        <w:t xml:space="preserve"> R.S. 16 </w:t>
      </w:r>
      <w:proofErr w:type="gramStart"/>
      <w:r w:rsidR="00A57F2C">
        <w:rPr>
          <w:rFonts w:eastAsia="Arial" w:cs="Renault Life"/>
          <w:color w:val="000000"/>
          <w:sz w:val="20"/>
          <w:lang w:val="tr-TR"/>
        </w:rPr>
        <w:t>kons</w:t>
      </w:r>
      <w:r w:rsidR="00A57F2C" w:rsidRPr="00507372">
        <w:rPr>
          <w:rFonts w:eastAsia="Arial" w:cs="Renault Life"/>
          <w:color w:val="000000"/>
          <w:sz w:val="20"/>
          <w:lang w:val="tr-TR"/>
        </w:rPr>
        <w:t>ept</w:t>
      </w:r>
      <w:proofErr w:type="gramEnd"/>
      <w:r w:rsidR="00A57F2C" w:rsidRPr="00507372">
        <w:rPr>
          <w:rFonts w:eastAsia="Arial" w:cs="Renault Life"/>
          <w:color w:val="000000"/>
          <w:sz w:val="20"/>
          <w:lang w:val="tr-TR"/>
        </w:rPr>
        <w:t xml:space="preserve"> </w:t>
      </w:r>
      <w:r w:rsidR="00A57F2C">
        <w:rPr>
          <w:rFonts w:eastAsia="Arial" w:cs="Renault Life"/>
          <w:color w:val="000000"/>
          <w:sz w:val="20"/>
          <w:lang w:val="tr-TR"/>
        </w:rPr>
        <w:t xml:space="preserve">otomobilinde görülen </w:t>
      </w:r>
      <w:r w:rsidR="00930338">
        <w:rPr>
          <w:rFonts w:eastAsia="Arial" w:cs="Renault Life"/>
          <w:color w:val="000000"/>
          <w:sz w:val="20"/>
          <w:lang w:val="tr-TR"/>
        </w:rPr>
        <w:t xml:space="preserve">LED </w:t>
      </w:r>
      <w:r w:rsidR="00A57F2C">
        <w:rPr>
          <w:rFonts w:eastAsia="Arial" w:cs="Renault Life"/>
          <w:color w:val="000000"/>
          <w:sz w:val="20"/>
          <w:lang w:val="tr-TR"/>
        </w:rPr>
        <w:t xml:space="preserve">farlar </w:t>
      </w:r>
      <w:r w:rsidR="00930338">
        <w:rPr>
          <w:rFonts w:eastAsia="Arial" w:cs="Renault Life"/>
          <w:color w:val="000000"/>
          <w:sz w:val="20"/>
          <w:lang w:val="tr-TR"/>
        </w:rPr>
        <w:t xml:space="preserve">ile tamamlanıyor. </w:t>
      </w:r>
    </w:p>
    <w:p w:rsidR="00B462F1" w:rsidRPr="00507372" w:rsidRDefault="00930338" w:rsidP="00B462F1">
      <w:pPr>
        <w:pStyle w:val="Corpsdetexte1"/>
        <w:spacing w:after="100"/>
        <w:rPr>
          <w:b w:val="0"/>
          <w:sz w:val="20"/>
          <w:lang w:val="tr-TR"/>
        </w:rPr>
      </w:pPr>
      <w:r>
        <w:rPr>
          <w:rFonts w:eastAsia="Arial" w:cs="Renault Life"/>
          <w:b w:val="0"/>
          <w:color w:val="000000"/>
          <w:sz w:val="20"/>
          <w:lang w:val="tr-TR"/>
        </w:rPr>
        <w:t>Y</w:t>
      </w:r>
      <w:r w:rsidR="001B6F73">
        <w:rPr>
          <w:rFonts w:eastAsia="Arial" w:cs="Renault Life"/>
          <w:b w:val="0"/>
          <w:color w:val="000000"/>
          <w:sz w:val="20"/>
          <w:lang w:val="tr-TR"/>
        </w:rPr>
        <w:t xml:space="preserve">eni </w:t>
      </w:r>
      <w:proofErr w:type="spellStart"/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>Clio</w:t>
      </w:r>
      <w:proofErr w:type="spellEnd"/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 xml:space="preserve"> R.S. </w:t>
      </w:r>
      <w:r>
        <w:rPr>
          <w:rFonts w:eastAsia="Arial" w:cs="Renault Life"/>
          <w:b w:val="0"/>
          <w:color w:val="000000"/>
          <w:sz w:val="20"/>
          <w:lang w:val="tr-TR"/>
        </w:rPr>
        <w:t xml:space="preserve">aynı zamanda 18 inçlik jantlar ve özel kapı eşikleriyle sunuluyor. Aracın arka kısmında sportif bir </w:t>
      </w:r>
      <w:proofErr w:type="spellStart"/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>spoiler</w:t>
      </w:r>
      <w:proofErr w:type="spellEnd"/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 xml:space="preserve">, </w:t>
      </w:r>
      <w:r>
        <w:rPr>
          <w:rFonts w:eastAsia="Arial" w:cs="Renault Life"/>
          <w:b w:val="0"/>
          <w:color w:val="000000"/>
          <w:sz w:val="20"/>
          <w:lang w:val="tr-TR"/>
        </w:rPr>
        <w:t xml:space="preserve">fonksiyonel bir </w:t>
      </w:r>
      <w:proofErr w:type="spellStart"/>
      <w:r>
        <w:rPr>
          <w:rFonts w:eastAsia="Arial" w:cs="Renault Life"/>
          <w:b w:val="0"/>
          <w:color w:val="000000"/>
          <w:sz w:val="20"/>
          <w:lang w:val="tr-TR"/>
        </w:rPr>
        <w:t>difüzör</w:t>
      </w:r>
      <w:proofErr w:type="spellEnd"/>
      <w:r>
        <w:rPr>
          <w:rFonts w:eastAsia="Arial" w:cs="Renault Life"/>
          <w:b w:val="0"/>
          <w:color w:val="000000"/>
          <w:sz w:val="20"/>
          <w:lang w:val="tr-TR"/>
        </w:rPr>
        <w:t xml:space="preserve">, ikili egzoz borusu ve C-şekilli </w:t>
      </w:r>
      <w:r w:rsidR="00A57F2C">
        <w:rPr>
          <w:rFonts w:eastAsia="Arial" w:cs="Renault Life"/>
          <w:b w:val="0"/>
          <w:color w:val="000000"/>
          <w:sz w:val="20"/>
          <w:lang w:val="tr-TR"/>
        </w:rPr>
        <w:t>farlar y</w:t>
      </w:r>
      <w:r>
        <w:rPr>
          <w:rFonts w:eastAsia="Arial" w:cs="Renault Life"/>
          <w:b w:val="0"/>
          <w:color w:val="000000"/>
          <w:sz w:val="20"/>
          <w:lang w:val="tr-TR"/>
        </w:rPr>
        <w:t xml:space="preserve">er alıyor. </w:t>
      </w:r>
      <w:r w:rsidR="00B462F1" w:rsidRPr="00507372">
        <w:rPr>
          <w:rFonts w:eastAsia="Arial" w:cs="Renault Life"/>
          <w:b w:val="0"/>
          <w:color w:val="000000"/>
          <w:sz w:val="20"/>
          <w:lang w:val="tr-TR"/>
        </w:rPr>
        <w:t>Renault Sport (R.S.) logo</w:t>
      </w:r>
      <w:r w:rsidR="00576F8C">
        <w:rPr>
          <w:rFonts w:eastAsia="Arial" w:cs="Renault Life"/>
          <w:b w:val="0"/>
          <w:color w:val="000000"/>
          <w:sz w:val="20"/>
          <w:lang w:val="tr-TR"/>
        </w:rPr>
        <w:t>su otomobilin ön kısmındaki Renault armasının altında, jant</w:t>
      </w:r>
      <w:r w:rsidR="006D2613">
        <w:rPr>
          <w:rFonts w:eastAsia="Arial" w:cs="Renault Life"/>
          <w:b w:val="0"/>
          <w:color w:val="000000"/>
          <w:sz w:val="20"/>
          <w:lang w:val="tr-TR"/>
        </w:rPr>
        <w:t>larda ve arkada</w:t>
      </w:r>
      <w:r w:rsidR="00A57F2C">
        <w:rPr>
          <w:rFonts w:eastAsia="Arial" w:cs="Renault Life"/>
          <w:b w:val="0"/>
          <w:color w:val="000000"/>
          <w:sz w:val="20"/>
          <w:lang w:val="tr-TR"/>
        </w:rPr>
        <w:t xml:space="preserve"> göze çarpıyor</w:t>
      </w:r>
      <w:r w:rsidR="00576F8C">
        <w:rPr>
          <w:rFonts w:eastAsia="Arial" w:cs="Renault Life"/>
          <w:b w:val="0"/>
          <w:color w:val="000000"/>
          <w:sz w:val="20"/>
          <w:lang w:val="tr-TR"/>
        </w:rPr>
        <w:t>.</w:t>
      </w:r>
    </w:p>
    <w:p w:rsidR="00B462F1" w:rsidRPr="00507372" w:rsidRDefault="00EC1DA6" w:rsidP="00B462F1">
      <w:pPr>
        <w:pStyle w:val="Yellowbartext"/>
        <w:jc w:val="both"/>
        <w:rPr>
          <w:b w:val="0"/>
          <w:noProof w:val="0"/>
          <w:szCs w:val="18"/>
          <w:lang w:val="tr-TR" w:eastAsia="ja-JP"/>
        </w:rPr>
      </w:pPr>
      <w:bookmarkStart w:id="0" w:name="_GoBack"/>
      <w:bookmarkEnd w:id="0"/>
      <w:r>
        <w:rPr>
          <w:b w:val="0"/>
          <w:noProof w:val="0"/>
          <w:szCs w:val="18"/>
          <w:lang w:val="tr-TR" w:eastAsia="ja-JP"/>
        </w:rPr>
        <w:t xml:space="preserve">Yeni </w:t>
      </w:r>
      <w:proofErr w:type="spellStart"/>
      <w:r>
        <w:rPr>
          <w:b w:val="0"/>
          <w:noProof w:val="0"/>
          <w:szCs w:val="18"/>
          <w:lang w:val="tr-TR" w:eastAsia="ja-JP"/>
        </w:rPr>
        <w:t>Clio</w:t>
      </w:r>
      <w:proofErr w:type="spellEnd"/>
      <w:r>
        <w:rPr>
          <w:b w:val="0"/>
          <w:noProof w:val="0"/>
          <w:szCs w:val="18"/>
          <w:lang w:val="tr-TR" w:eastAsia="ja-JP"/>
        </w:rPr>
        <w:t xml:space="preserve"> R.S. Türkiye’de sipariş üzerine getirilecek. </w:t>
      </w:r>
    </w:p>
    <w:p w:rsidR="00B462F1" w:rsidRPr="00507372" w:rsidRDefault="00B462F1" w:rsidP="00B462F1">
      <w:pPr>
        <w:pStyle w:val="Corpsdetexte1"/>
        <w:rPr>
          <w:b w:val="0"/>
          <w:sz w:val="20"/>
          <w:lang w:val="tr-TR"/>
        </w:rPr>
      </w:pPr>
    </w:p>
    <w:p w:rsidR="00670320" w:rsidRPr="00507372" w:rsidRDefault="00670320" w:rsidP="000F3DF9">
      <w:pPr>
        <w:rPr>
          <w:sz w:val="20"/>
          <w:szCs w:val="18"/>
          <w:lang w:val="tr-TR"/>
        </w:rPr>
      </w:pPr>
    </w:p>
    <w:sectPr w:rsidR="00670320" w:rsidRPr="00507372" w:rsidSect="00E243B9">
      <w:headerReference w:type="default" r:id="rId8"/>
      <w:headerReference w:type="first" r:id="rId9"/>
      <w:pgSz w:w="11901" w:h="16817"/>
      <w:pgMar w:top="1361" w:right="680" w:bottom="1702" w:left="272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5B" w:rsidRDefault="00FB775B" w:rsidP="00855706">
      <w:r>
        <w:separator/>
      </w:r>
    </w:p>
  </w:endnote>
  <w:endnote w:type="continuationSeparator" w:id="0">
    <w:p w:rsidR="00FB775B" w:rsidRDefault="00FB775B" w:rsidP="008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vantGarde-Demi">
    <w:altName w:val="B Avant Garde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enault Life">
    <w:panose1 w:val="02000504040000020004"/>
    <w:charset w:val="A2"/>
    <w:family w:val="auto"/>
    <w:pitch w:val="variable"/>
    <w:sig w:usb0="A00002AF" w:usb1="5000207A" w:usb2="00000000" w:usb3="00000000" w:csb0="00000097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5B" w:rsidRDefault="00FB775B" w:rsidP="00855706">
      <w:r>
        <w:separator/>
      </w:r>
    </w:p>
  </w:footnote>
  <w:footnote w:type="continuationSeparator" w:id="0">
    <w:p w:rsidR="00FB775B" w:rsidRDefault="00FB775B" w:rsidP="0085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07" w:rsidRDefault="00F25307">
    <w:pPr>
      <w:pStyle w:val="Header"/>
    </w:pPr>
    <w:r w:rsidRPr="00855706">
      <w:rPr>
        <w:rFonts w:hint="eastAsia"/>
        <w:noProof/>
        <w:lang w:val="tr-TR"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6401435</wp:posOffset>
          </wp:positionH>
          <wp:positionV relativeFrom="page">
            <wp:posOffset>10261600</wp:posOffset>
          </wp:positionV>
          <wp:extent cx="728345" cy="215900"/>
          <wp:effectExtent l="0" t="0" r="8255" b="1270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Renault Sport_6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215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07" w:rsidRDefault="004A6BA1">
    <w:pPr>
      <w:pStyle w:val="Head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866775</wp:posOffset>
              </wp:positionV>
              <wp:extent cx="3667125" cy="9144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71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F25307" w:rsidRPr="0092366C" w:rsidRDefault="003C3A09" w:rsidP="00DA612A">
                          <w:pPr>
                            <w:rPr>
                              <w:b/>
                              <w:i/>
                              <w:color w:val="auto"/>
                              <w:sz w:val="60"/>
                              <w:szCs w:val="60"/>
                            </w:rPr>
                          </w:pPr>
                          <w:r>
                            <w:rPr>
                              <w:b/>
                              <w:i/>
                              <w:color w:val="auto"/>
                              <w:sz w:val="60"/>
                              <w:szCs w:val="60"/>
                            </w:rPr>
                            <w:t xml:space="preserve">Basın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auto"/>
                              <w:sz w:val="60"/>
                              <w:szCs w:val="60"/>
                            </w:rPr>
                            <w:t>bülteni</w:t>
                          </w:r>
                          <w:proofErr w:type="spellEnd"/>
                          <w:r w:rsidR="00F25307">
                            <w:rPr>
                              <w:b/>
                              <w:i/>
                              <w:color w:val="auto"/>
                              <w:sz w:val="60"/>
                              <w:szCs w:val="6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33.75pt;margin-top:68.25pt;width:288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" filled="f" stroked="f">
              <v:path arrowok="t"/>
              <v:textbox inset="0,0,0,0">
                <w:txbxContent>
                  <w:p w:rsidR="00F25307" w:rsidRPr="0092366C" w:rsidRDefault="003C3A09" w:rsidP="00DA612A">
                    <w:pPr>
                      <w:rPr>
                        <w:b/>
                        <w:i/>
                        <w:color w:val="auto"/>
                        <w:sz w:val="60"/>
                        <w:szCs w:val="60"/>
                      </w:rPr>
                    </w:pPr>
                    <w:r>
                      <w:rPr>
                        <w:b/>
                        <w:i/>
                        <w:color w:val="auto"/>
                        <w:sz w:val="60"/>
                        <w:szCs w:val="60"/>
                      </w:rPr>
                      <w:t xml:space="preserve">Basın </w:t>
                    </w:r>
                    <w:proofErr w:type="spellStart"/>
                    <w:r>
                      <w:rPr>
                        <w:b/>
                        <w:i/>
                        <w:color w:val="auto"/>
                        <w:sz w:val="60"/>
                        <w:szCs w:val="60"/>
                      </w:rPr>
                      <w:t>bülteni</w:t>
                    </w:r>
                    <w:proofErr w:type="spellEnd"/>
                    <w:r w:rsidR="00F25307">
                      <w:rPr>
                        <w:b/>
                        <w:i/>
                        <w:color w:val="auto"/>
                        <w:sz w:val="60"/>
                        <w:szCs w:val="6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5307" w:rsidRPr="00855706">
      <w:rPr>
        <w:rFonts w:hint="eastAsia"/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-1210310</wp:posOffset>
          </wp:positionH>
          <wp:positionV relativeFrom="page">
            <wp:posOffset>428625</wp:posOffset>
          </wp:positionV>
          <wp:extent cx="1426210" cy="432435"/>
          <wp:effectExtent l="0" t="0" r="2540" b="571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_RENAULT LOGO_french tagline_POSITIVE_RGB_V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307" w:rsidRPr="00855706">
      <w:rPr>
        <w:rFonts w:hint="eastAsia"/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6401435</wp:posOffset>
          </wp:positionH>
          <wp:positionV relativeFrom="page">
            <wp:posOffset>10261600</wp:posOffset>
          </wp:positionV>
          <wp:extent cx="728345" cy="215900"/>
          <wp:effectExtent l="0" t="0" r="8255" b="1270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Renault Sport_6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215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 w:rsidR="00F2530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107"/>
    <w:multiLevelType w:val="hybridMultilevel"/>
    <w:tmpl w:val="F6084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163C"/>
    <w:multiLevelType w:val="hybridMultilevel"/>
    <w:tmpl w:val="4698B72E"/>
    <w:lvl w:ilvl="0" w:tplc="E526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8AA40">
      <w:start w:val="1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88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6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6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8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4B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8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114847"/>
    <w:multiLevelType w:val="hybridMultilevel"/>
    <w:tmpl w:val="1B4CAF82"/>
    <w:lvl w:ilvl="0" w:tplc="7C8A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E0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0B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C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A4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8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0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E"/>
    <w:rsid w:val="00000D2B"/>
    <w:rsid w:val="00002D28"/>
    <w:rsid w:val="0000663A"/>
    <w:rsid w:val="00007C1D"/>
    <w:rsid w:val="00027037"/>
    <w:rsid w:val="000809A7"/>
    <w:rsid w:val="00086441"/>
    <w:rsid w:val="000C6AD4"/>
    <w:rsid w:val="000D6116"/>
    <w:rsid w:val="000D7EC6"/>
    <w:rsid w:val="000E5F8A"/>
    <w:rsid w:val="000F3DF9"/>
    <w:rsid w:val="00170FBC"/>
    <w:rsid w:val="00175ED8"/>
    <w:rsid w:val="001810F1"/>
    <w:rsid w:val="001B6F73"/>
    <w:rsid w:val="00254472"/>
    <w:rsid w:val="002A67A3"/>
    <w:rsid w:val="002B489B"/>
    <w:rsid w:val="002D1B52"/>
    <w:rsid w:val="002D34B3"/>
    <w:rsid w:val="00307B1D"/>
    <w:rsid w:val="003326A6"/>
    <w:rsid w:val="00350EDB"/>
    <w:rsid w:val="003524F0"/>
    <w:rsid w:val="003537C1"/>
    <w:rsid w:val="0037415F"/>
    <w:rsid w:val="003A26D5"/>
    <w:rsid w:val="003A6F8E"/>
    <w:rsid w:val="003C3A09"/>
    <w:rsid w:val="003F1A86"/>
    <w:rsid w:val="003F770E"/>
    <w:rsid w:val="004416FA"/>
    <w:rsid w:val="0048749B"/>
    <w:rsid w:val="004A6BA1"/>
    <w:rsid w:val="004B2A69"/>
    <w:rsid w:val="004B78A9"/>
    <w:rsid w:val="004E3FDF"/>
    <w:rsid w:val="0050421C"/>
    <w:rsid w:val="00507372"/>
    <w:rsid w:val="005342F7"/>
    <w:rsid w:val="00576F8C"/>
    <w:rsid w:val="0058537E"/>
    <w:rsid w:val="005D3387"/>
    <w:rsid w:val="005E78D4"/>
    <w:rsid w:val="00614264"/>
    <w:rsid w:val="006161E4"/>
    <w:rsid w:val="00670320"/>
    <w:rsid w:val="006944FC"/>
    <w:rsid w:val="006B23B3"/>
    <w:rsid w:val="006D2613"/>
    <w:rsid w:val="007069D1"/>
    <w:rsid w:val="007360FD"/>
    <w:rsid w:val="00745751"/>
    <w:rsid w:val="0076046A"/>
    <w:rsid w:val="007746A4"/>
    <w:rsid w:val="007921C9"/>
    <w:rsid w:val="007A051E"/>
    <w:rsid w:val="007B4E2A"/>
    <w:rsid w:val="007D1D0A"/>
    <w:rsid w:val="007F53D2"/>
    <w:rsid w:val="00837524"/>
    <w:rsid w:val="00855706"/>
    <w:rsid w:val="008A5391"/>
    <w:rsid w:val="008B0A02"/>
    <w:rsid w:val="008E6EBE"/>
    <w:rsid w:val="008F3C1F"/>
    <w:rsid w:val="0092366C"/>
    <w:rsid w:val="00930338"/>
    <w:rsid w:val="0093177E"/>
    <w:rsid w:val="00940AD2"/>
    <w:rsid w:val="009A7F1A"/>
    <w:rsid w:val="00A07105"/>
    <w:rsid w:val="00A32156"/>
    <w:rsid w:val="00A41BCB"/>
    <w:rsid w:val="00A5426F"/>
    <w:rsid w:val="00A57F2C"/>
    <w:rsid w:val="00A6681D"/>
    <w:rsid w:val="00A67075"/>
    <w:rsid w:val="00A92D6F"/>
    <w:rsid w:val="00AA3A32"/>
    <w:rsid w:val="00AA6C77"/>
    <w:rsid w:val="00AB1696"/>
    <w:rsid w:val="00B01A86"/>
    <w:rsid w:val="00B20935"/>
    <w:rsid w:val="00B462F1"/>
    <w:rsid w:val="00B47082"/>
    <w:rsid w:val="00B87253"/>
    <w:rsid w:val="00B90331"/>
    <w:rsid w:val="00BF2B76"/>
    <w:rsid w:val="00BF677E"/>
    <w:rsid w:val="00C004BA"/>
    <w:rsid w:val="00C0201E"/>
    <w:rsid w:val="00C361CA"/>
    <w:rsid w:val="00C51668"/>
    <w:rsid w:val="00C73823"/>
    <w:rsid w:val="00C93597"/>
    <w:rsid w:val="00C960A3"/>
    <w:rsid w:val="00CA3A55"/>
    <w:rsid w:val="00CE13C0"/>
    <w:rsid w:val="00CE4F99"/>
    <w:rsid w:val="00D145C7"/>
    <w:rsid w:val="00D1718E"/>
    <w:rsid w:val="00D3436B"/>
    <w:rsid w:val="00D53F8E"/>
    <w:rsid w:val="00D61559"/>
    <w:rsid w:val="00D66EFE"/>
    <w:rsid w:val="00DA49B6"/>
    <w:rsid w:val="00DA612A"/>
    <w:rsid w:val="00DC7888"/>
    <w:rsid w:val="00DF7C11"/>
    <w:rsid w:val="00E13C27"/>
    <w:rsid w:val="00E243B9"/>
    <w:rsid w:val="00E443DB"/>
    <w:rsid w:val="00EC1DA6"/>
    <w:rsid w:val="00ED7F56"/>
    <w:rsid w:val="00EF440B"/>
    <w:rsid w:val="00F1674B"/>
    <w:rsid w:val="00F25186"/>
    <w:rsid w:val="00F25307"/>
    <w:rsid w:val="00F255AA"/>
    <w:rsid w:val="00F25637"/>
    <w:rsid w:val="00F37D90"/>
    <w:rsid w:val="00F57217"/>
    <w:rsid w:val="00F72491"/>
    <w:rsid w:val="00F97BD4"/>
    <w:rsid w:val="00FB775B"/>
    <w:rsid w:val="00FC1A44"/>
    <w:rsid w:val="00FE7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88AE4"/>
  <w15:docId w15:val="{33F035AA-4384-4AA6-8F7F-02BF3ED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 w:themeColor="text1"/>
        <w:spacing w:val="11"/>
        <w:sz w:val="14"/>
        <w:szCs w:val="1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524"/>
  </w:style>
  <w:style w:type="paragraph" w:styleId="Heading1">
    <w:name w:val="heading 1"/>
    <w:basedOn w:val="Normal"/>
    <w:next w:val="Normal"/>
    <w:link w:val="Heading1Char"/>
    <w:uiPriority w:val="9"/>
    <w:rsid w:val="00774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74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74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746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746A4"/>
    <w:rPr>
      <w:b w:val="0"/>
      <w:bCs w:val="0"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77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paragraph" w:styleId="Footer">
    <w:name w:val="footer"/>
    <w:basedOn w:val="Normal"/>
    <w:link w:val="FooterChar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character" w:styleId="Hyperlink">
    <w:name w:val="Hyperlink"/>
    <w:basedOn w:val="DefaultParagraphFont"/>
    <w:uiPriority w:val="99"/>
    <w:unhideWhenUsed/>
    <w:rsid w:val="0085570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74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746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774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4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37"/>
    <w:rPr>
      <w:rFonts w:ascii="Lucida Grande" w:hAnsi="Lucida Grande" w:cs="Lucida Grande"/>
      <w:sz w:val="18"/>
      <w:szCs w:val="18"/>
    </w:rPr>
  </w:style>
  <w:style w:type="paragraph" w:customStyle="1" w:styleId="Corpsdetexte1">
    <w:name w:val="Corps de texte1"/>
    <w:basedOn w:val="Normal"/>
    <w:rsid w:val="00027037"/>
    <w:pPr>
      <w:spacing w:after="102" w:line="216" w:lineRule="exact"/>
      <w:jc w:val="both"/>
    </w:pPr>
    <w:rPr>
      <w:b/>
      <w:sz w:val="18"/>
      <w:szCs w:val="18"/>
    </w:rPr>
  </w:style>
  <w:style w:type="paragraph" w:customStyle="1" w:styleId="Chapternumber">
    <w:name w:val="Chapter number"/>
    <w:basedOn w:val="Normal"/>
    <w:rsid w:val="00F72491"/>
    <w:pPr>
      <w:spacing w:line="1200" w:lineRule="exact"/>
    </w:pPr>
    <w:rPr>
      <w:color w:val="FFCD00"/>
      <w:sz w:val="100"/>
      <w:szCs w:val="100"/>
    </w:rPr>
  </w:style>
  <w:style w:type="paragraph" w:customStyle="1" w:styleId="Contentsubtitle">
    <w:name w:val="Content subtitle"/>
    <w:basedOn w:val="Normal"/>
    <w:rsid w:val="00F72491"/>
    <w:pPr>
      <w:tabs>
        <w:tab w:val="right" w:pos="8505"/>
      </w:tabs>
      <w:spacing w:after="57" w:line="264" w:lineRule="exact"/>
    </w:pPr>
    <w:rPr>
      <w:b/>
      <w:sz w:val="22"/>
      <w:szCs w:val="22"/>
    </w:rPr>
  </w:style>
  <w:style w:type="paragraph" w:customStyle="1" w:styleId="Chaptertitle">
    <w:name w:val="Chapter title"/>
    <w:basedOn w:val="Normal"/>
    <w:rsid w:val="00F72491"/>
    <w:pPr>
      <w:spacing w:after="170" w:line="420" w:lineRule="exact"/>
    </w:pPr>
    <w:rPr>
      <w:b/>
      <w:sz w:val="36"/>
      <w:szCs w:val="36"/>
    </w:rPr>
  </w:style>
  <w:style w:type="paragraph" w:customStyle="1" w:styleId="QuotesPhrases">
    <w:name w:val="Quotes &amp; Phrases"/>
    <w:basedOn w:val="Corpsdetexte1"/>
    <w:rsid w:val="00D3436B"/>
    <w:pPr>
      <w:spacing w:line="264" w:lineRule="exact"/>
      <w:ind w:left="1814"/>
      <w:jc w:val="left"/>
    </w:pPr>
    <w:rPr>
      <w:b w:val="0"/>
      <w:color w:val="636463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E5F8A"/>
  </w:style>
  <w:style w:type="paragraph" w:customStyle="1" w:styleId="Pressreleasetitle">
    <w:name w:val="Press release title"/>
    <w:basedOn w:val="Normal"/>
    <w:rsid w:val="00254472"/>
    <w:rPr>
      <w:b/>
      <w:sz w:val="42"/>
      <w:szCs w:val="42"/>
    </w:rPr>
  </w:style>
  <w:style w:type="paragraph" w:customStyle="1" w:styleId="Pressreleasesubtitle">
    <w:name w:val="Press release subtitle"/>
    <w:basedOn w:val="Normal"/>
    <w:rsid w:val="00DA612A"/>
    <w:pPr>
      <w:spacing w:after="170"/>
    </w:pPr>
    <w:rPr>
      <w:sz w:val="28"/>
      <w:szCs w:val="28"/>
    </w:rPr>
  </w:style>
  <w:style w:type="paragraph" w:customStyle="1" w:styleId="Yellowbartext">
    <w:name w:val="Yellow bar text"/>
    <w:basedOn w:val="Corpsdetexte1"/>
    <w:rsid w:val="00002D28"/>
    <w:pPr>
      <w:spacing w:line="240" w:lineRule="exact"/>
      <w:jc w:val="left"/>
    </w:pPr>
    <w:rPr>
      <w:noProof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256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fr-FR"/>
    </w:rPr>
  </w:style>
  <w:style w:type="paragraph" w:customStyle="1" w:styleId="introduction">
    <w:name w:val="introduction"/>
    <w:basedOn w:val="Normal"/>
    <w:rsid w:val="00F256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41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6F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98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228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22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48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14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82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44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1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33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25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293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1204\AppData\Local\Temp\Temp2_RENAULT%20SPORT_PRESS%20RELEASE.zip\RENAULT%20SPORT_PRESS%20RELEASE\Word%20version\R_RENAULT%20SPORT_Press%20Release_A4_template_v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7019F-FEA7-4842-ADA0-5DEF813C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R_RENAULT SPORT_Press Release_A4_template_v1</Template>
  <TotalTime>12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Osmotik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Crisias</dc:creator>
  <cp:lastModifiedBy>Fulya ÖZKAN</cp:lastModifiedBy>
  <cp:revision>4</cp:revision>
  <cp:lastPrinted>2016-01-28T18:04:00Z</cp:lastPrinted>
  <dcterms:created xsi:type="dcterms:W3CDTF">2016-08-19T13:50:00Z</dcterms:created>
  <dcterms:modified xsi:type="dcterms:W3CDTF">2016-08-19T14:25:00Z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892844449</vt:i4>
  </property>
  <property fmtid="{D5CDD505-2E9C-101B-9397-08002B2CF9AE}" pid="3" name="_NewReviewCycle">
    <vt:lpwstr/>
  </property>
  <property fmtid="{D5CDD505-2E9C-101B-9397-08002B2CF9AE}" pid="4" name="_EmailSubject">
    <vt:lpwstr>ROV PRESS RELEASE : The new CLIO R.S. and new CLIO GT LINE deliver the driving enjoyment and style of Renault Sport models</vt:lpwstr>
  </property>
  <property fmtid="{D5CDD505-2E9C-101B-9397-08002B2CF9AE}" pid="5" name="_AuthorEmail">
    <vt:lpwstr>onevoice@renault.com</vt:lpwstr>
  </property>
  <property fmtid="{D5CDD505-2E9C-101B-9397-08002B2CF9AE}" pid="6" name="_AuthorEmailDisplayName">
    <vt:lpwstr>ONEVOICE</vt:lpwstr>
  </property>
  <property fmtid="{D5CDD505-2E9C-101B-9397-08002B2CF9AE}" pid="7" name="_ReviewingToolsShownOnce">
    <vt:lpwstr/>
  </property>
</Properties>
</file>