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571" w:rsidRDefault="00A86219">
      <w:pPr>
        <w:snapToGrid w:val="0"/>
      </w:pPr>
      <w:r>
        <w:rPr>
          <w:noProof/>
          <w:lang w:val="tr-TR" w:eastAsia="tr-TR"/>
        </w:rPr>
        <mc:AlternateContent>
          <mc:Choice Requires="wpg">
            <w:drawing>
              <wp:anchor distT="0" distB="0" distL="114300" distR="114300" simplePos="0" relativeHeight="251661312" behindDoc="1" locked="0" layoutInCell="1" allowOverlap="1">
                <wp:simplePos x="0" y="0"/>
                <wp:positionH relativeFrom="column">
                  <wp:align>left</wp:align>
                </wp:positionH>
                <wp:positionV relativeFrom="paragraph">
                  <wp:posOffset>-567690</wp:posOffset>
                </wp:positionV>
                <wp:extent cx="6030595" cy="227965"/>
                <wp:effectExtent l="0" t="0" r="0" b="4445"/>
                <wp:wrapTight wrapText="bothSides">
                  <wp:wrapPolygon edited="0">
                    <wp:start x="0" y="0"/>
                    <wp:lineTo x="21600" y="0"/>
                    <wp:lineTo x="21600" y="21600"/>
                    <wp:lineTo x="0" y="21600"/>
                    <wp:lineTo x="0" y="0"/>
                  </wp:wrapPolygon>
                </wp:wrapTight>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227965"/>
                          <a:chOff x="2083" y="2508"/>
                          <a:chExt cx="9497" cy="359"/>
                        </a:xfrm>
                      </wpg:grpSpPr>
                      <wps:wsp>
                        <wps:cNvPr id="4" name="Text Box 11"/>
                        <wps:cNvSpPr txBox="1">
                          <a:spLocks noChangeArrowheads="1"/>
                        </wps:cNvSpPr>
                        <wps:spPr bwMode="auto">
                          <a:xfrm>
                            <a:off x="2083" y="2516"/>
                            <a:ext cx="680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150" w:rsidRPr="00FB42DB" w:rsidRDefault="00FB42DB" w:rsidP="007A2571">
                              <w:pPr>
                                <w:rPr>
                                  <w:rFonts w:ascii="Arial Narrow" w:hAnsi="Arial Narrow"/>
                                  <w:b/>
                                  <w:color w:val="000000" w:themeColor="text1"/>
                                  <w:sz w:val="28"/>
                                  <w:lang w:val="tr-TR"/>
                                </w:rPr>
                              </w:pPr>
                              <w:r>
                                <w:rPr>
                                  <w:rFonts w:ascii="Arial Narrow" w:hAnsi="Arial Narrow"/>
                                  <w:b/>
                                  <w:color w:val="000000" w:themeColor="text1"/>
                                  <w:sz w:val="28"/>
                                  <w:lang w:val="tr-TR"/>
                                </w:rPr>
                                <w:t>BASIN BÜLTENİ</w:t>
                              </w:r>
                            </w:p>
                          </w:txbxContent>
                        </wps:txbx>
                        <wps:bodyPr rot="0" vert="horz" wrap="square" lIns="0" tIns="0" rIns="0" bIns="0" anchor="t" anchorCtr="0" upright="1">
                          <a:noAutofit/>
                        </wps:bodyPr>
                      </wps:wsp>
                      <wps:wsp>
                        <wps:cNvPr id="6" name="Text Box 12"/>
                        <wps:cNvSpPr txBox="1">
                          <a:spLocks noChangeArrowheads="1"/>
                        </wps:cNvSpPr>
                        <wps:spPr bwMode="auto">
                          <a:xfrm>
                            <a:off x="9596" y="2508"/>
                            <a:ext cx="198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2DB" w:rsidRPr="00C5080D" w:rsidRDefault="00FB42DB" w:rsidP="00FB42DB">
                              <w:pPr>
                                <w:jc w:val="right"/>
                                <w:rPr>
                                  <w:rFonts w:ascii="Arial Narrow" w:hAnsi="Arial Narrow"/>
                                  <w:color w:val="000000" w:themeColor="text1"/>
                                  <w:sz w:val="28"/>
                                </w:rPr>
                              </w:pPr>
                              <w:r>
                                <w:rPr>
                                  <w:rFonts w:ascii="Arial Narrow" w:hAnsi="Arial Narrow"/>
                                  <w:color w:val="000000" w:themeColor="text1"/>
                                  <w:sz w:val="28"/>
                                </w:rPr>
                                <w:t>2015/12/12</w:t>
                              </w:r>
                            </w:p>
                            <w:p w:rsidR="00CD5150" w:rsidRPr="00C5080D" w:rsidRDefault="00C90E8B" w:rsidP="007A2571">
                              <w:pPr>
                                <w:jc w:val="right"/>
                                <w:rPr>
                                  <w:rFonts w:ascii="Arial Narrow" w:hAnsi="Arial Narrow"/>
                                  <w:color w:val="000000" w:themeColor="text1"/>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0;margin-top:-44.7pt;width:474.85pt;height:17.95pt;z-index:-251655168;mso-position-horizontal:left" coordorigin="2083,2508" coordsize="949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">
                <v:shapetype id="_x0000_t202" coordsize="21600,21600" o:spt="202" path="m,l,21600r21600,l21600,xe">
                  <v:stroke joinstyle="miter"/>
                  <v:path gradientshapeok="t" o:connecttype="rect"/>
                </v:shapetype>
                <v:shape id="Text Box 11" o:spid="_x0000_s1027" type="#_x0000_t202" style="position:absolute;left:2083;top:2516;width:680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CD5150" w:rsidRPr="00FB42DB" w:rsidRDefault="00FB42DB" w:rsidP="007A2571">
                        <w:pPr>
                          <w:rPr>
                            <w:rFonts w:ascii="Arial Narrow" w:hAnsi="Arial Narrow"/>
                            <w:b/>
                            <w:color w:val="000000" w:themeColor="text1"/>
                            <w:sz w:val="28"/>
                            <w:lang w:val="tr-TR"/>
                          </w:rPr>
                        </w:pPr>
                        <w:r>
                          <w:rPr>
                            <w:rFonts w:ascii="Arial Narrow" w:hAnsi="Arial Narrow"/>
                            <w:b/>
                            <w:color w:val="000000" w:themeColor="text1"/>
                            <w:sz w:val="28"/>
                            <w:lang w:val="tr-TR"/>
                          </w:rPr>
                          <w:t>BASIN BÜLTENİ</w:t>
                        </w:r>
                      </w:p>
                    </w:txbxContent>
                  </v:textbox>
                </v:shape>
                <v:shape id="Text Box 12" o:spid="_x0000_s1028" type="#_x0000_t202" style="position:absolute;left:9596;top:2508;width:1984;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B42DB" w:rsidRPr="00C5080D" w:rsidRDefault="00FB42DB" w:rsidP="00FB42DB">
                        <w:pPr>
                          <w:jc w:val="right"/>
                          <w:rPr>
                            <w:rFonts w:ascii="Arial Narrow" w:hAnsi="Arial Narrow"/>
                            <w:color w:val="000000" w:themeColor="text1"/>
                            <w:sz w:val="28"/>
                          </w:rPr>
                        </w:pPr>
                        <w:r>
                          <w:rPr>
                            <w:rFonts w:ascii="Arial Narrow" w:hAnsi="Arial Narrow"/>
                            <w:color w:val="000000" w:themeColor="text1"/>
                            <w:sz w:val="28"/>
                          </w:rPr>
                          <w:t>2015/12/12</w:t>
                        </w:r>
                      </w:p>
                      <w:p w:rsidR="00CD5150" w:rsidRPr="00C5080D" w:rsidRDefault="00BE627F" w:rsidP="007A2571">
                        <w:pPr>
                          <w:jc w:val="right"/>
                          <w:rPr>
                            <w:rFonts w:ascii="Arial Narrow" w:hAnsi="Arial Narrow"/>
                            <w:color w:val="000000" w:themeColor="text1"/>
                            <w:sz w:val="28"/>
                          </w:rPr>
                        </w:pPr>
                      </w:p>
                    </w:txbxContent>
                  </v:textbox>
                </v:shape>
                <w10:wrap type="tight"/>
              </v:group>
            </w:pict>
          </mc:Fallback>
        </mc:AlternateContent>
      </w:r>
    </w:p>
    <w:p w:rsidR="00E60FA0" w:rsidRDefault="00986D53" w:rsidP="00E60FA0">
      <w:pPr>
        <w:pStyle w:val="PRESSRELEASETEXT"/>
      </w:pPr>
      <w:r>
        <w:rPr>
          <w:noProof/>
          <w:lang w:val="tr-TR" w:eastAsia="tr-TR"/>
        </w:rPr>
        <w:drawing>
          <wp:inline distT="0" distB="0" distL="0" distR="0" wp14:anchorId="74833764">
            <wp:extent cx="6029325" cy="4017645"/>
            <wp:effectExtent l="0" t="0" r="9525"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325" cy="4017645"/>
                    </a:xfrm>
                    <a:prstGeom prst="rect">
                      <a:avLst/>
                    </a:prstGeom>
                    <a:noFill/>
                  </pic:spPr>
                </pic:pic>
              </a:graphicData>
            </a:graphic>
          </wp:inline>
        </w:drawing>
      </w:r>
    </w:p>
    <w:p w:rsidR="00A86219" w:rsidRDefault="00A86219" w:rsidP="00E60FA0">
      <w:pPr>
        <w:pStyle w:val="PRESSRELEASETEXT"/>
      </w:pPr>
    </w:p>
    <w:p w:rsidR="00A86219" w:rsidRPr="0058319F" w:rsidRDefault="00A86219" w:rsidP="00A86219">
      <w:pPr>
        <w:pStyle w:val="PRESSRELEASETITLE"/>
        <w:rPr>
          <w:lang w:val="tr-TR"/>
        </w:rPr>
      </w:pPr>
      <w:r w:rsidRPr="0058319F">
        <w:rPr>
          <w:lang w:val="tr-TR"/>
        </w:rPr>
        <w:t xml:space="preserve">oyak renault </w:t>
      </w:r>
      <w:r>
        <w:rPr>
          <w:lang w:val="tr-TR"/>
        </w:rPr>
        <w:t>çalışanları 2015 yılı</w:t>
      </w:r>
      <w:r w:rsidR="00A20C86">
        <w:rPr>
          <w:lang w:val="tr-TR"/>
        </w:rPr>
        <w:t>nı</w:t>
      </w:r>
      <w:r w:rsidRPr="0058319F">
        <w:rPr>
          <w:lang w:val="tr-TR"/>
        </w:rPr>
        <w:t xml:space="preserve"> </w:t>
      </w:r>
      <w:r>
        <w:rPr>
          <w:lang w:val="tr-TR"/>
        </w:rPr>
        <w:t>şarkılarla uğurladı</w:t>
      </w:r>
    </w:p>
    <w:p w:rsidR="00E60FA0" w:rsidRDefault="00C90E8B" w:rsidP="00E60FA0">
      <w:pPr>
        <w:pStyle w:val="PRESSRELEASETEXT"/>
        <w:rPr>
          <w:lang w:val="tr-TR"/>
        </w:rPr>
      </w:pPr>
    </w:p>
    <w:p w:rsidR="00A86219" w:rsidRPr="0058319F" w:rsidRDefault="00A86219" w:rsidP="00A86219">
      <w:pPr>
        <w:jc w:val="both"/>
        <w:rPr>
          <w:rFonts w:ascii="Arial Narrow" w:hAnsi="Arial Narrow"/>
          <w:caps w:val="0"/>
          <w:color w:val="000000" w:themeColor="text1"/>
          <w:sz w:val="24"/>
          <w:lang w:val="tr-TR"/>
        </w:rPr>
      </w:pPr>
      <w:r>
        <w:rPr>
          <w:rFonts w:ascii="Arial Narrow" w:hAnsi="Arial Narrow"/>
          <w:caps w:val="0"/>
          <w:color w:val="000000" w:themeColor="text1"/>
          <w:sz w:val="24"/>
          <w:lang w:val="tr-TR"/>
        </w:rPr>
        <w:t>Oyak Renault çalı</w:t>
      </w:r>
      <w:r w:rsidR="00D21DF3">
        <w:rPr>
          <w:rFonts w:ascii="Arial Narrow" w:hAnsi="Arial Narrow"/>
          <w:caps w:val="0"/>
          <w:color w:val="000000" w:themeColor="text1"/>
          <w:sz w:val="24"/>
          <w:lang w:val="tr-TR"/>
        </w:rPr>
        <w:t>şanları yoğun geçen 2015 yılını</w:t>
      </w:r>
      <w:r>
        <w:rPr>
          <w:rFonts w:ascii="Arial Narrow" w:hAnsi="Arial Narrow"/>
          <w:caps w:val="0"/>
          <w:color w:val="000000" w:themeColor="text1"/>
          <w:sz w:val="24"/>
          <w:lang w:val="tr-TR"/>
        </w:rPr>
        <w:t xml:space="preserve"> düzenlenen Türk Sanat Müziği </w:t>
      </w:r>
      <w:proofErr w:type="spellStart"/>
      <w:r>
        <w:rPr>
          <w:rFonts w:ascii="Arial Narrow" w:hAnsi="Arial Narrow"/>
          <w:caps w:val="0"/>
          <w:color w:val="000000" w:themeColor="text1"/>
          <w:sz w:val="24"/>
          <w:lang w:val="tr-TR"/>
        </w:rPr>
        <w:t>Ko</w:t>
      </w:r>
      <w:bookmarkStart w:id="0" w:name="_GoBack"/>
      <w:bookmarkEnd w:id="0"/>
      <w:r>
        <w:rPr>
          <w:rFonts w:ascii="Arial Narrow" w:hAnsi="Arial Narrow"/>
          <w:caps w:val="0"/>
          <w:color w:val="000000" w:themeColor="text1"/>
          <w:sz w:val="24"/>
          <w:lang w:val="tr-TR"/>
        </w:rPr>
        <w:t>nseri’yle</w:t>
      </w:r>
      <w:proofErr w:type="spellEnd"/>
      <w:r>
        <w:rPr>
          <w:rFonts w:ascii="Arial Narrow" w:hAnsi="Arial Narrow"/>
          <w:caps w:val="0"/>
          <w:color w:val="000000" w:themeColor="text1"/>
          <w:sz w:val="24"/>
          <w:lang w:val="tr-TR"/>
        </w:rPr>
        <w:t xml:space="preserve"> </w:t>
      </w:r>
      <w:r w:rsidR="00D21DF3">
        <w:rPr>
          <w:rFonts w:ascii="Arial Narrow" w:hAnsi="Arial Narrow"/>
          <w:caps w:val="0"/>
          <w:color w:val="000000" w:themeColor="text1"/>
          <w:sz w:val="24"/>
          <w:lang w:val="tr-TR"/>
        </w:rPr>
        <w:t>uğurladı</w:t>
      </w:r>
      <w:r>
        <w:rPr>
          <w:rFonts w:ascii="Arial Narrow" w:hAnsi="Arial Narrow"/>
          <w:caps w:val="0"/>
          <w:color w:val="000000" w:themeColor="text1"/>
          <w:sz w:val="24"/>
          <w:lang w:val="tr-TR"/>
        </w:rPr>
        <w:t xml:space="preserve">. 11 Aralık Cuma akşamı, Şef Remzi </w:t>
      </w:r>
      <w:proofErr w:type="spellStart"/>
      <w:r>
        <w:rPr>
          <w:rFonts w:ascii="Arial Narrow" w:hAnsi="Arial Narrow"/>
          <w:caps w:val="0"/>
          <w:color w:val="000000" w:themeColor="text1"/>
          <w:sz w:val="24"/>
          <w:lang w:val="tr-TR"/>
        </w:rPr>
        <w:t>Çelikyay</w:t>
      </w:r>
      <w:proofErr w:type="spellEnd"/>
      <w:r>
        <w:rPr>
          <w:rFonts w:ascii="Arial Narrow" w:hAnsi="Arial Narrow"/>
          <w:caps w:val="0"/>
          <w:color w:val="000000" w:themeColor="text1"/>
          <w:sz w:val="24"/>
          <w:lang w:val="tr-TR"/>
        </w:rPr>
        <w:t xml:space="preserve"> ve usta saz ekibi eşliğinde </w:t>
      </w:r>
      <w:r w:rsidRPr="00091E3B">
        <w:rPr>
          <w:rFonts w:ascii="Arial Narrow" w:hAnsi="Arial Narrow"/>
          <w:i/>
          <w:caps w:val="0"/>
          <w:color w:val="000000" w:themeColor="text1"/>
          <w:sz w:val="24"/>
          <w:lang w:val="tr-TR"/>
        </w:rPr>
        <w:t>Oyak Renault Türk Sanat Müziği Topluluğu</w:t>
      </w:r>
      <w:r>
        <w:rPr>
          <w:rFonts w:ascii="Arial Narrow" w:hAnsi="Arial Narrow"/>
          <w:caps w:val="0"/>
          <w:color w:val="000000" w:themeColor="text1"/>
          <w:sz w:val="24"/>
          <w:lang w:val="tr-TR"/>
        </w:rPr>
        <w:t xml:space="preserve"> (ORSAM) tarafından Merinos Kültür Merkezi Orhangazi Salonu’nda düzenlenen etkinliğin ana teması “</w:t>
      </w:r>
      <w:r w:rsidRPr="00CC4781">
        <w:rPr>
          <w:rFonts w:ascii="Arial Narrow" w:hAnsi="Arial Narrow"/>
          <w:b/>
          <w:caps w:val="0"/>
          <w:color w:val="000000" w:themeColor="text1"/>
          <w:sz w:val="24"/>
          <w:lang w:val="tr-TR"/>
        </w:rPr>
        <w:t>SEV KARDEŞİM</w:t>
      </w:r>
      <w:r>
        <w:rPr>
          <w:rFonts w:ascii="Arial Narrow" w:hAnsi="Arial Narrow"/>
          <w:caps w:val="0"/>
          <w:color w:val="000000" w:themeColor="text1"/>
          <w:sz w:val="24"/>
          <w:lang w:val="tr-TR"/>
        </w:rPr>
        <w:t xml:space="preserve">” oldu. Salonu dolduran Oyak Renault çalışanları ve yakınlarının da coşkuyla eşlik ettiği şarkılarla verilen birlik, beraberlik ve barış mesajları geceye damgasını vurdu. Salsa ve Tango topluluklarının da danslarıyla renk kattığı gece, hep birlikte söylenen </w:t>
      </w:r>
      <w:r>
        <w:rPr>
          <w:rFonts w:ascii="Arial Narrow" w:hAnsi="Arial Narrow"/>
          <w:i/>
          <w:caps w:val="0"/>
          <w:color w:val="000000" w:themeColor="text1"/>
          <w:sz w:val="24"/>
          <w:lang w:val="tr-TR"/>
        </w:rPr>
        <w:t xml:space="preserve">Sev </w:t>
      </w:r>
      <w:r w:rsidRPr="00091E3B">
        <w:rPr>
          <w:rFonts w:ascii="Arial Narrow" w:hAnsi="Arial Narrow"/>
          <w:i/>
          <w:caps w:val="0"/>
          <w:color w:val="000000" w:themeColor="text1"/>
          <w:sz w:val="24"/>
          <w:lang w:val="tr-TR"/>
        </w:rPr>
        <w:t>Kardeşim</w:t>
      </w:r>
      <w:r>
        <w:rPr>
          <w:rFonts w:ascii="Arial Narrow" w:hAnsi="Arial Narrow"/>
          <w:caps w:val="0"/>
          <w:color w:val="000000" w:themeColor="text1"/>
          <w:sz w:val="24"/>
          <w:lang w:val="tr-TR"/>
        </w:rPr>
        <w:t xml:space="preserve"> ve </w:t>
      </w:r>
      <w:r w:rsidRPr="00091E3B">
        <w:rPr>
          <w:rFonts w:ascii="Arial Narrow" w:hAnsi="Arial Narrow"/>
          <w:i/>
          <w:caps w:val="0"/>
          <w:color w:val="000000" w:themeColor="text1"/>
          <w:sz w:val="24"/>
          <w:lang w:val="tr-TR"/>
        </w:rPr>
        <w:t>Memleket</w:t>
      </w:r>
      <w:r>
        <w:rPr>
          <w:rFonts w:ascii="Arial Narrow" w:hAnsi="Arial Narrow"/>
          <w:i/>
          <w:caps w:val="0"/>
          <w:color w:val="000000" w:themeColor="text1"/>
          <w:sz w:val="24"/>
          <w:lang w:val="tr-TR"/>
        </w:rPr>
        <w:t>im</w:t>
      </w:r>
      <w:r>
        <w:rPr>
          <w:rFonts w:ascii="Arial Narrow" w:hAnsi="Arial Narrow"/>
          <w:caps w:val="0"/>
          <w:color w:val="000000" w:themeColor="text1"/>
          <w:sz w:val="24"/>
          <w:lang w:val="tr-TR"/>
        </w:rPr>
        <w:t xml:space="preserve"> şarkılarıyla son buldu. </w:t>
      </w:r>
    </w:p>
    <w:p w:rsidR="00A86219" w:rsidRPr="00A86219" w:rsidRDefault="00A86219" w:rsidP="00E60FA0">
      <w:pPr>
        <w:pStyle w:val="PRESSRELEASETEXT"/>
        <w:rPr>
          <w:lang w:val="tr-TR"/>
        </w:rPr>
      </w:pPr>
    </w:p>
    <w:p w:rsidR="00E60FA0" w:rsidRPr="00A86219" w:rsidRDefault="00C90E8B" w:rsidP="00E60FA0">
      <w:pPr>
        <w:pStyle w:val="PRESSRELEASETEXT"/>
        <w:rPr>
          <w:lang w:val="tr-TR"/>
        </w:rPr>
      </w:pPr>
    </w:p>
    <w:p w:rsidR="00A86219" w:rsidRPr="00A86219" w:rsidRDefault="00A86219" w:rsidP="00A86219">
      <w:pPr>
        <w:pStyle w:val="PRESSRELEASETEXT"/>
        <w:outlineLvl w:val="0"/>
        <w:rPr>
          <w:b/>
          <w:sz w:val="20"/>
          <w:lang w:val="en-US"/>
        </w:rPr>
      </w:pPr>
      <w:r w:rsidRPr="00A86219">
        <w:rPr>
          <w:b/>
          <w:sz w:val="20"/>
          <w:lang w:val="en-US"/>
        </w:rPr>
        <w:t xml:space="preserve">Renault </w:t>
      </w:r>
      <w:proofErr w:type="spellStart"/>
      <w:r w:rsidRPr="00A86219">
        <w:rPr>
          <w:b/>
          <w:sz w:val="20"/>
          <w:lang w:val="en-US"/>
        </w:rPr>
        <w:t>Kurumsal</w:t>
      </w:r>
      <w:proofErr w:type="spellEnd"/>
      <w:r w:rsidRPr="00A86219">
        <w:rPr>
          <w:b/>
          <w:sz w:val="20"/>
          <w:lang w:val="en-US"/>
        </w:rPr>
        <w:t xml:space="preserve"> </w:t>
      </w:r>
      <w:proofErr w:type="spellStart"/>
      <w:r w:rsidRPr="00A86219">
        <w:rPr>
          <w:rFonts w:hint="eastAsia"/>
          <w:b/>
          <w:sz w:val="20"/>
          <w:lang w:val="en-US"/>
        </w:rPr>
        <w:t>İ</w:t>
      </w:r>
      <w:r w:rsidRPr="00A86219">
        <w:rPr>
          <w:b/>
          <w:sz w:val="20"/>
          <w:lang w:val="en-US"/>
        </w:rPr>
        <w:t>leti</w:t>
      </w:r>
      <w:r w:rsidRPr="00A86219">
        <w:rPr>
          <w:rFonts w:hint="eastAsia"/>
          <w:b/>
          <w:sz w:val="20"/>
          <w:lang w:val="en-US"/>
        </w:rPr>
        <w:t>ş</w:t>
      </w:r>
      <w:r w:rsidRPr="00A86219">
        <w:rPr>
          <w:b/>
          <w:sz w:val="20"/>
          <w:lang w:val="en-US"/>
        </w:rPr>
        <w:t>im</w:t>
      </w:r>
      <w:proofErr w:type="spellEnd"/>
    </w:p>
    <w:p w:rsidR="00E60FA0" w:rsidRPr="00A86219" w:rsidRDefault="00A86219" w:rsidP="00A86219">
      <w:pPr>
        <w:pStyle w:val="PRESSRELEASETEXT"/>
        <w:outlineLvl w:val="0"/>
        <w:rPr>
          <w:b/>
          <w:sz w:val="20"/>
          <w:lang w:val="en-US"/>
        </w:rPr>
      </w:pPr>
      <w:proofErr w:type="spellStart"/>
      <w:r w:rsidRPr="00A86219">
        <w:rPr>
          <w:b/>
          <w:sz w:val="20"/>
          <w:lang w:val="en-US"/>
        </w:rPr>
        <w:t>Türkiye</w:t>
      </w:r>
      <w:proofErr w:type="spellEnd"/>
      <w:r w:rsidR="00732B0A" w:rsidRPr="00A86219">
        <w:rPr>
          <w:b/>
          <w:sz w:val="20"/>
          <w:lang w:val="en-US"/>
        </w:rPr>
        <w:t>:</w:t>
      </w:r>
    </w:p>
    <w:p w:rsidR="00A86219" w:rsidRPr="00A86219" w:rsidRDefault="00A86219" w:rsidP="00A86219">
      <w:pPr>
        <w:pStyle w:val="PRESSRELEASECONTACTTEXT"/>
        <w:rPr>
          <w:lang w:val="en-US"/>
        </w:rPr>
      </w:pPr>
      <w:proofErr w:type="gramStart"/>
      <w:r>
        <w:rPr>
          <w:lang w:val="en-US"/>
        </w:rPr>
        <w:t>Tel :</w:t>
      </w:r>
      <w:proofErr w:type="gramEnd"/>
      <w:r>
        <w:rPr>
          <w:lang w:val="en-US"/>
        </w:rPr>
        <w:tab/>
      </w:r>
      <w:r w:rsidRPr="00A86219">
        <w:rPr>
          <w:lang w:val="en-US"/>
        </w:rPr>
        <w:t>+90 216 524 79 93</w:t>
      </w:r>
    </w:p>
    <w:p w:rsidR="00C5080D" w:rsidRPr="00FB42DB" w:rsidRDefault="00A86219" w:rsidP="00810C0E">
      <w:pPr>
        <w:pStyle w:val="PRESSRELEASECONTACTTEXT"/>
        <w:rPr>
          <w:lang w:val="en-US"/>
        </w:rPr>
      </w:pPr>
      <w:proofErr w:type="spellStart"/>
      <w:proofErr w:type="gramStart"/>
      <w:r w:rsidRPr="00A86219">
        <w:rPr>
          <w:lang w:val="en-US"/>
        </w:rPr>
        <w:t>Faks</w:t>
      </w:r>
      <w:proofErr w:type="spellEnd"/>
      <w:r w:rsidRPr="00A86219">
        <w:rPr>
          <w:lang w:val="en-US"/>
        </w:rPr>
        <w:t xml:space="preserve"> :</w:t>
      </w:r>
      <w:proofErr w:type="gramEnd"/>
      <w:r w:rsidRPr="00A86219">
        <w:rPr>
          <w:lang w:val="en-US"/>
        </w:rPr>
        <w:t xml:space="preserve"> </w:t>
      </w:r>
      <w:r>
        <w:rPr>
          <w:lang w:val="en-US"/>
        </w:rPr>
        <w:tab/>
      </w:r>
      <w:r w:rsidRPr="00A86219">
        <w:rPr>
          <w:lang w:val="en-US"/>
        </w:rPr>
        <w:t>+90 224 219 55 05</w:t>
      </w:r>
    </w:p>
    <w:sectPr w:rsidR="00C5080D" w:rsidRPr="00FB42DB" w:rsidSect="007A2571">
      <w:headerReference w:type="default" r:id="rId7"/>
      <w:headerReference w:type="first" r:id="rId8"/>
      <w:pgSz w:w="11900" w:h="16840"/>
      <w:pgMar w:top="3402" w:right="567" w:bottom="1418" w:left="1843"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E8B" w:rsidRDefault="00C90E8B">
      <w:r>
        <w:separator/>
      </w:r>
    </w:p>
  </w:endnote>
  <w:endnote w:type="continuationSeparator" w:id="0">
    <w:p w:rsidR="00C90E8B" w:rsidRDefault="00C9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AvantGarde-Demi">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E8B" w:rsidRDefault="00C90E8B">
      <w:r>
        <w:separator/>
      </w:r>
    </w:p>
  </w:footnote>
  <w:footnote w:type="continuationSeparator" w:id="0">
    <w:p w:rsidR="00C90E8B" w:rsidRDefault="00C90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50" w:rsidRDefault="00732B0A">
    <w:r w:rsidRPr="00732B0A">
      <w:rPr>
        <w:noProof/>
        <w:lang w:val="tr-TR" w:eastAsia="tr-TR"/>
      </w:rPr>
      <w:drawing>
        <wp:anchor distT="0" distB="0" distL="114300" distR="114300" simplePos="0" relativeHeight="251666432" behindDoc="0" locked="0" layoutInCell="1" allowOverlap="1">
          <wp:simplePos x="0" y="0"/>
          <wp:positionH relativeFrom="page">
            <wp:posOffset>288290</wp:posOffset>
          </wp:positionH>
          <wp:positionV relativeFrom="page">
            <wp:posOffset>320675</wp:posOffset>
          </wp:positionV>
          <wp:extent cx="1746885" cy="254000"/>
          <wp:effectExtent l="25400" t="0" r="5715" b="0"/>
          <wp:wrapNone/>
          <wp:docPr id="10" name="Resim 10" descr="Logotype rapport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 rapport stage.jpg"/>
                  <pic:cNvPicPr/>
                </pic:nvPicPr>
                <pic:blipFill>
                  <a:blip r:embed="rId1">
                    <a:alphaModFix/>
                  </a:blip>
                  <a:stretch>
                    <a:fillRect/>
                  </a:stretch>
                </pic:blipFill>
                <pic:spPr>
                  <a:xfrm>
                    <a:off x="0" y="0"/>
                    <a:ext cx="1746885" cy="254000"/>
                  </a:xfrm>
                  <a:prstGeom prst="rect">
                    <a:avLst/>
                  </a:prstGeom>
                </pic:spPr>
              </pic:pic>
            </a:graphicData>
          </a:graphic>
        </wp:anchor>
      </w:drawing>
    </w:r>
    <w:r w:rsidRPr="00732B0A">
      <w:rPr>
        <w:noProof/>
        <w:lang w:val="tr-TR" w:eastAsia="tr-TR"/>
      </w:rPr>
      <w:drawing>
        <wp:anchor distT="0" distB="0" distL="114300" distR="114300" simplePos="0" relativeHeight="251664384" behindDoc="0" locked="0" layoutInCell="1" allowOverlap="1">
          <wp:simplePos x="0" y="0"/>
          <wp:positionH relativeFrom="page">
            <wp:posOffset>6286500</wp:posOffset>
          </wp:positionH>
          <wp:positionV relativeFrom="page">
            <wp:posOffset>316865</wp:posOffset>
          </wp:positionV>
          <wp:extent cx="935990" cy="254000"/>
          <wp:effectExtent l="25400" t="0" r="3810" b="0"/>
          <wp:wrapNone/>
          <wp:docPr id="9" name="Resim 9" descr="Emblèmes papeter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blèmes papeterie-01.jpg"/>
                  <pic:cNvPicPr/>
                </pic:nvPicPr>
                <pic:blipFill>
                  <a:blip r:embed="rId2">
                    <a:alphaModFix/>
                  </a:blip>
                  <a:stretch>
                    <a:fillRect/>
                  </a:stretch>
                </pic:blipFill>
                <pic:spPr>
                  <a:xfrm>
                    <a:off x="0" y="0"/>
                    <a:ext cx="935990" cy="254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150" w:rsidRPr="007A2571" w:rsidRDefault="00732B0A" w:rsidP="007A2571">
    <w:pPr>
      <w:pStyle w:val="stbilgi"/>
    </w:pPr>
    <w:r>
      <w:rPr>
        <w:noProof/>
        <w:lang w:val="tr-TR" w:eastAsia="tr-TR"/>
      </w:rPr>
      <w:drawing>
        <wp:anchor distT="0" distB="0" distL="114300" distR="114300" simplePos="0" relativeHeight="251662336" behindDoc="0" locked="0" layoutInCell="1" allowOverlap="1">
          <wp:simplePos x="0" y="0"/>
          <wp:positionH relativeFrom="page">
            <wp:posOffset>288290</wp:posOffset>
          </wp:positionH>
          <wp:positionV relativeFrom="page">
            <wp:posOffset>320675</wp:posOffset>
          </wp:positionV>
          <wp:extent cx="1746885" cy="254000"/>
          <wp:effectExtent l="25400" t="0" r="5715" b="0"/>
          <wp:wrapNone/>
          <wp:docPr id="5" name="Resim 5" descr="Logotype rapport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ype rapport stage.jpg"/>
                  <pic:cNvPicPr/>
                </pic:nvPicPr>
                <pic:blipFill>
                  <a:blip r:embed="rId1">
                    <a:alphaModFix/>
                  </a:blip>
                  <a:stretch>
                    <a:fillRect/>
                  </a:stretch>
                </pic:blipFill>
                <pic:spPr>
                  <a:xfrm>
                    <a:off x="0" y="0"/>
                    <a:ext cx="1746885" cy="254000"/>
                  </a:xfrm>
                  <a:prstGeom prst="rect">
                    <a:avLst/>
                  </a:prstGeom>
                </pic:spPr>
              </pic:pic>
            </a:graphicData>
          </a:graphic>
        </wp:anchor>
      </w:drawing>
    </w:r>
    <w:r>
      <w:rPr>
        <w:noProof/>
        <w:lang w:val="tr-TR" w:eastAsia="tr-TR"/>
      </w:rPr>
      <w:drawing>
        <wp:anchor distT="0" distB="0" distL="114300" distR="114300" simplePos="0" relativeHeight="251661312" behindDoc="0" locked="0" layoutInCell="1" allowOverlap="1">
          <wp:simplePos x="0" y="0"/>
          <wp:positionH relativeFrom="page">
            <wp:posOffset>6286500</wp:posOffset>
          </wp:positionH>
          <wp:positionV relativeFrom="page">
            <wp:posOffset>316865</wp:posOffset>
          </wp:positionV>
          <wp:extent cx="935990" cy="254000"/>
          <wp:effectExtent l="25400" t="0" r="3810" b="0"/>
          <wp:wrapNone/>
          <wp:docPr id="3" name="Resim 3" descr="Emblèmes papeter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lèmes papeterie-01.jpg"/>
                  <pic:cNvPicPr/>
                </pic:nvPicPr>
                <pic:blipFill>
                  <a:blip r:embed="rId2">
                    <a:alphaModFix/>
                  </a:blip>
                  <a:stretch>
                    <a:fillRect/>
                  </a:stretch>
                </pic:blipFill>
                <pic:spPr>
                  <a:xfrm>
                    <a:off x="0" y="0"/>
                    <a:ext cx="935990" cy="254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o:colormru v:ext="edit" colors="#fac81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2DB"/>
    <w:rsid w:val="00732B0A"/>
    <w:rsid w:val="0087686C"/>
    <w:rsid w:val="00986D53"/>
    <w:rsid w:val="00A20C86"/>
    <w:rsid w:val="00A86219"/>
    <w:rsid w:val="00BE627F"/>
    <w:rsid w:val="00C90E8B"/>
    <w:rsid w:val="00D21DF3"/>
    <w:rsid w:val="00FB42D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ac81a"/>
    </o:shapedefaults>
    <o:shapelayout v:ext="edit">
      <o:idmap v:ext="edit" data="1"/>
    </o:shapelayout>
  </w:shapeDefaults>
  <w:decimalSymbol w:val=","/>
  <w:listSeparator w:val=";"/>
  <w15:docId w15:val="{036E3245-9669-4708-8D8E-3D8BA53F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524"/>
    <w:rPr>
      <w:rFonts w:ascii="AvantGarde-Demi" w:hAnsi="AvantGarde-Demi"/>
      <w:caps/>
      <w:color w:val="FFFFFF"/>
      <w:spacing w:val="11"/>
      <w:sz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RESSRELEASENAMECITATION">
    <w:name w:val="PRESS RELEASE NAME CITATION"/>
    <w:basedOn w:val="PRESSRELEASETEXT"/>
    <w:qFormat/>
    <w:rsid w:val="00E60FA0"/>
    <w:rPr>
      <w:i/>
    </w:rPr>
  </w:style>
  <w:style w:type="paragraph" w:customStyle="1" w:styleId="PRESSRELEASETITLE">
    <w:name w:val="PRESS RELEASE TITLE"/>
    <w:basedOn w:val="Normal"/>
    <w:next w:val="Normal"/>
    <w:qFormat/>
    <w:rsid w:val="004C0A8D"/>
    <w:rPr>
      <w:rFonts w:ascii="Arial Narrow" w:hAnsi="Arial Narrow"/>
      <w:b/>
      <w:color w:val="000000" w:themeColor="text1"/>
      <w:sz w:val="36"/>
    </w:rPr>
  </w:style>
  <w:style w:type="paragraph" w:customStyle="1" w:styleId="PRESSRELEASEBULLETPOINT">
    <w:name w:val="PRESS RELEASE BULLET POINT"/>
    <w:basedOn w:val="Normal"/>
    <w:qFormat/>
    <w:rsid w:val="004C0A8D"/>
    <w:rPr>
      <w:rFonts w:ascii="Arial Narrow" w:hAnsi="Arial Narrow"/>
      <w:b/>
      <w:caps w:val="0"/>
      <w:color w:val="000000" w:themeColor="text1"/>
      <w:sz w:val="29"/>
    </w:rPr>
  </w:style>
  <w:style w:type="paragraph" w:customStyle="1" w:styleId="PRESSRELEASEPARAGRAPHTITLE">
    <w:name w:val="PRESS RELEASE PARAGRAPH TITLE"/>
    <w:basedOn w:val="Normal"/>
    <w:qFormat/>
    <w:rsid w:val="00756D7E"/>
    <w:rPr>
      <w:rFonts w:ascii="Arial Narrow" w:hAnsi="Arial Narrow"/>
      <w:b/>
      <w:color w:val="000000" w:themeColor="text1"/>
      <w:sz w:val="24"/>
    </w:rPr>
  </w:style>
  <w:style w:type="paragraph" w:customStyle="1" w:styleId="PRESSRELEASETEXT">
    <w:name w:val="PRESS RELEASE TEXT"/>
    <w:basedOn w:val="Normal"/>
    <w:qFormat/>
    <w:rsid w:val="009E35C5"/>
    <w:pPr>
      <w:jc w:val="both"/>
    </w:pPr>
    <w:rPr>
      <w:rFonts w:ascii="Arial Narrow" w:hAnsi="Arial Narrow"/>
      <w:caps w:val="0"/>
      <w:color w:val="000000" w:themeColor="text1"/>
      <w:sz w:val="24"/>
    </w:rPr>
  </w:style>
  <w:style w:type="paragraph" w:styleId="stbilgi">
    <w:name w:val="header"/>
    <w:basedOn w:val="Normal"/>
    <w:link w:val="stbilgiChar"/>
    <w:rsid w:val="007A2571"/>
    <w:pPr>
      <w:tabs>
        <w:tab w:val="center" w:pos="4536"/>
        <w:tab w:val="right" w:pos="9072"/>
      </w:tabs>
    </w:pPr>
  </w:style>
  <w:style w:type="character" w:customStyle="1" w:styleId="stbilgiChar">
    <w:name w:val="Üstbilgi Char"/>
    <w:basedOn w:val="VarsaylanParagrafYazTipi"/>
    <w:link w:val="stbilgi"/>
    <w:rsid w:val="007A2571"/>
    <w:rPr>
      <w:rFonts w:ascii="AvantGarde-Demi" w:hAnsi="AvantGarde-Demi"/>
      <w:caps/>
      <w:color w:val="FFFFFF"/>
      <w:spacing w:val="11"/>
      <w:sz w:val="16"/>
    </w:rPr>
  </w:style>
  <w:style w:type="paragraph" w:styleId="Altbilgi">
    <w:name w:val="footer"/>
    <w:basedOn w:val="Normal"/>
    <w:link w:val="AltbilgiChar"/>
    <w:rsid w:val="007A2571"/>
    <w:pPr>
      <w:tabs>
        <w:tab w:val="center" w:pos="4536"/>
        <w:tab w:val="right" w:pos="9072"/>
      </w:tabs>
    </w:pPr>
  </w:style>
  <w:style w:type="character" w:customStyle="1" w:styleId="AltbilgiChar">
    <w:name w:val="Altbilgi Char"/>
    <w:basedOn w:val="VarsaylanParagrafYazTipi"/>
    <w:link w:val="Altbilgi"/>
    <w:rsid w:val="007A2571"/>
    <w:rPr>
      <w:rFonts w:ascii="AvantGarde-Demi" w:hAnsi="AvantGarde-Demi"/>
      <w:caps/>
      <w:color w:val="FFFFFF"/>
      <w:spacing w:val="11"/>
      <w:sz w:val="16"/>
    </w:rPr>
  </w:style>
  <w:style w:type="character" w:customStyle="1" w:styleId="PRESSRELEASECITATION">
    <w:name w:val="PRESS RELEASE CITATION"/>
    <w:basedOn w:val="VarsaylanParagrafYazTipi"/>
    <w:rsid w:val="00E60FA0"/>
    <w:rPr>
      <w:rFonts w:ascii="Arial Narrow" w:hAnsi="Arial Narrow"/>
      <w:color w:val="000000" w:themeColor="text1"/>
      <w:sz w:val="34"/>
    </w:rPr>
  </w:style>
  <w:style w:type="paragraph" w:customStyle="1" w:styleId="PRESSRELEASECONTACTTITLE">
    <w:name w:val="PRESS RELEASE CONTACT TITLE"/>
    <w:next w:val="Normal"/>
    <w:qFormat/>
    <w:rsid w:val="00CD5150"/>
    <w:rPr>
      <w:rFonts w:ascii="Arial Narrow" w:hAnsi="Arial Narrow"/>
      <w:b/>
      <w:caps/>
      <w:color w:val="FFFFFF"/>
      <w:spacing w:val="11"/>
      <w:sz w:val="20"/>
    </w:rPr>
  </w:style>
  <w:style w:type="paragraph" w:customStyle="1" w:styleId="PRESSRELEASECONTACTTEXT">
    <w:name w:val="PRESS RELEASE CONTACT TEXT"/>
    <w:next w:val="Normal"/>
    <w:qFormat/>
    <w:rsid w:val="00810C0E"/>
    <w:rPr>
      <w:rFonts w:ascii="Arial Narrow" w:hAnsi="Arial Narrow"/>
      <w:color w:val="000000" w:themeColor="text1"/>
      <w:spacing w:val="1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LocalData\at03981\Desktop\G_PRESS%20RELEASE_A4_v2.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G_PRESS RELEASE_A4_v2</Template>
  <TotalTime>14</TotalTime>
  <Pages>1</Pages>
  <Words>116</Words>
  <Characters>664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Osmotik</Company>
  <LinksUpToDate>false</LinksUpToDate>
  <CharactersWithSpaces>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CAKIR Berk</dc:creator>
  <cp:keywords/>
  <cp:lastModifiedBy>CAKIR Berk</cp:lastModifiedBy>
  <cp:revision>4</cp:revision>
  <dcterms:created xsi:type="dcterms:W3CDTF">2015-12-12T11:08:00Z</dcterms:created>
  <dcterms:modified xsi:type="dcterms:W3CDTF">2015-12-12T11:31:00Z</dcterms:modified>
</cp:coreProperties>
</file>