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DF9EB" w14:textId="77777777" w:rsidR="002E7FCB" w:rsidRPr="00C942E6" w:rsidRDefault="002E7FCB">
      <w:pPr>
        <w:spacing w:after="0" w:line="200" w:lineRule="exact"/>
        <w:rPr>
          <w:sz w:val="20"/>
          <w:szCs w:val="20"/>
          <w:lang w:val="tr-TR"/>
        </w:rPr>
      </w:pPr>
    </w:p>
    <w:p w14:paraId="41898383" w14:textId="77777777" w:rsidR="002E7FCB" w:rsidRPr="00C942E6" w:rsidRDefault="002E7FCB">
      <w:pPr>
        <w:spacing w:after="0" w:line="200" w:lineRule="exact"/>
        <w:rPr>
          <w:sz w:val="20"/>
          <w:szCs w:val="20"/>
          <w:lang w:val="tr-TR"/>
        </w:rPr>
      </w:pPr>
    </w:p>
    <w:p w14:paraId="53871BF2" w14:textId="77777777" w:rsidR="002E7FCB" w:rsidRPr="00C942E6" w:rsidRDefault="002E7FCB">
      <w:pPr>
        <w:spacing w:before="2" w:after="0" w:line="240" w:lineRule="exact"/>
        <w:rPr>
          <w:sz w:val="24"/>
          <w:szCs w:val="24"/>
          <w:lang w:val="tr-TR"/>
        </w:rPr>
      </w:pPr>
    </w:p>
    <w:p w14:paraId="3E7DC35B" w14:textId="51F3550D" w:rsidR="002E7FCB" w:rsidRPr="00C942E6" w:rsidRDefault="00492D35" w:rsidP="00F43C7D">
      <w:pPr>
        <w:spacing w:after="0" w:line="687" w:lineRule="exact"/>
        <w:ind w:left="114" w:right="-20"/>
        <w:rPr>
          <w:rFonts w:ascii="Arial" w:eastAsia="Arial" w:hAnsi="Arial" w:cs="Arial"/>
          <w:sz w:val="64"/>
          <w:szCs w:val="64"/>
          <w:lang w:val="tr-TR"/>
        </w:rPr>
      </w:pPr>
      <w:r w:rsidRPr="00C942E6">
        <w:rPr>
          <w:noProof/>
          <w:lang w:val="tr-TR" w:eastAsia="tr-TR"/>
        </w:rPr>
        <w:drawing>
          <wp:anchor distT="0" distB="0" distL="114300" distR="114300" simplePos="0" relativeHeight="251653632" behindDoc="1" locked="0" layoutInCell="1" allowOverlap="1" wp14:anchorId="24AB6CBC" wp14:editId="2D670670">
            <wp:simplePos x="0" y="0"/>
            <wp:positionH relativeFrom="page">
              <wp:posOffset>5826125</wp:posOffset>
            </wp:positionH>
            <wp:positionV relativeFrom="paragraph">
              <wp:posOffset>-342900</wp:posOffset>
            </wp:positionV>
            <wp:extent cx="1517015" cy="459105"/>
            <wp:effectExtent l="0" t="0" r="6985" b="0"/>
            <wp:wrapNone/>
            <wp:docPr id="32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459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C7D" w:rsidRPr="00C942E6">
        <w:rPr>
          <w:rFonts w:ascii="Arial" w:eastAsia="Arial" w:hAnsi="Arial" w:cs="Arial"/>
          <w:position w:val="-3"/>
          <w:sz w:val="64"/>
          <w:szCs w:val="64"/>
          <w:lang w:val="tr-TR"/>
        </w:rPr>
        <w:t xml:space="preserve">Basın </w:t>
      </w:r>
      <w:r w:rsidR="00196205">
        <w:rPr>
          <w:rFonts w:ascii="Arial" w:eastAsia="Arial" w:hAnsi="Arial" w:cs="Arial"/>
          <w:position w:val="1"/>
          <w:sz w:val="64"/>
          <w:szCs w:val="64"/>
          <w:lang w:val="tr-TR"/>
        </w:rPr>
        <w:t>Bülteni</w:t>
      </w:r>
    </w:p>
    <w:p w14:paraId="4427CA3F" w14:textId="5CB44AF2" w:rsidR="002E7FCB" w:rsidRPr="00762BD9" w:rsidRDefault="00196205" w:rsidP="00762BD9">
      <w:pPr>
        <w:spacing w:before="87" w:after="0" w:line="226" w:lineRule="exact"/>
        <w:ind w:left="114" w:right="-20"/>
        <w:rPr>
          <w:rFonts w:ascii="Arial" w:eastAsia="Arial" w:hAnsi="Arial" w:cs="Arial"/>
          <w:sz w:val="20"/>
          <w:szCs w:val="20"/>
          <w:lang w:val="tr-TR"/>
        </w:rPr>
      </w:pPr>
      <w:r>
        <w:rPr>
          <w:rFonts w:ascii="Arial" w:eastAsia="Arial" w:hAnsi="Arial" w:cs="Arial"/>
          <w:spacing w:val="1"/>
          <w:position w:val="-1"/>
          <w:sz w:val="20"/>
          <w:szCs w:val="20"/>
          <w:lang w:val="tr-TR"/>
        </w:rPr>
        <w:t>19</w:t>
      </w:r>
      <w:r w:rsidR="00237C3F" w:rsidRPr="00C942E6">
        <w:rPr>
          <w:rFonts w:ascii="Arial" w:eastAsia="Arial" w:hAnsi="Arial" w:cs="Arial"/>
          <w:spacing w:val="1"/>
          <w:position w:val="-1"/>
          <w:sz w:val="20"/>
          <w:szCs w:val="20"/>
          <w:lang w:val="tr-TR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  <w:lang w:val="tr-TR"/>
        </w:rPr>
        <w:t>Haziran</w:t>
      </w:r>
      <w:r w:rsidR="00762BD9">
        <w:rPr>
          <w:rFonts w:ascii="Arial" w:eastAsia="Arial" w:hAnsi="Arial" w:cs="Arial"/>
          <w:spacing w:val="1"/>
          <w:position w:val="-1"/>
          <w:sz w:val="20"/>
          <w:szCs w:val="20"/>
          <w:lang w:val="tr-TR"/>
        </w:rPr>
        <w:t xml:space="preserve"> 2015</w:t>
      </w:r>
    </w:p>
    <w:p w14:paraId="5B5DC493" w14:textId="77777777" w:rsidR="002E7FCB" w:rsidRPr="00C942E6" w:rsidRDefault="002E7FCB">
      <w:pPr>
        <w:spacing w:after="0" w:line="200" w:lineRule="exact"/>
        <w:rPr>
          <w:sz w:val="20"/>
          <w:szCs w:val="20"/>
          <w:lang w:val="tr-TR"/>
        </w:rPr>
      </w:pPr>
    </w:p>
    <w:p w14:paraId="374B3397" w14:textId="3C089AA5" w:rsidR="002E7FCB" w:rsidRPr="00C942E6" w:rsidRDefault="00762BD9">
      <w:pPr>
        <w:spacing w:after="0" w:line="240" w:lineRule="auto"/>
        <w:ind w:left="2131" w:right="-20"/>
        <w:rPr>
          <w:lang w:val="tr-TR"/>
        </w:rPr>
      </w:pPr>
      <w:r>
        <w:rPr>
          <w:noProof/>
          <w:lang w:val="tr-TR" w:eastAsia="tr-TR"/>
        </w:rPr>
        <w:drawing>
          <wp:inline distT="0" distB="0" distL="0" distR="0" wp14:anchorId="21D93113" wp14:editId="4D2C335C">
            <wp:extent cx="4286707" cy="3059288"/>
            <wp:effectExtent l="0" t="0" r="0" b="8255"/>
            <wp:docPr id="33" name="Picture 33" descr="D:\Users\ax06638\Documents\Renault\görsel\KWID\Renault_68607_global_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x06638\Documents\Renault\görsel\KWID\Renault_68607_global_min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522" cy="3062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5A298" w14:textId="77777777" w:rsidR="002A2304" w:rsidRPr="00C942E6" w:rsidRDefault="002A2304">
      <w:pPr>
        <w:spacing w:after="0" w:line="240" w:lineRule="auto"/>
        <w:ind w:left="2131" w:right="-20"/>
        <w:rPr>
          <w:lang w:val="tr-TR"/>
        </w:rPr>
      </w:pPr>
    </w:p>
    <w:p w14:paraId="5B06E8D1" w14:textId="73CDD009" w:rsidR="002E7FCB" w:rsidRPr="00C942E6" w:rsidRDefault="00B95BF2">
      <w:pPr>
        <w:spacing w:before="33" w:after="0" w:line="639" w:lineRule="exact"/>
        <w:ind w:left="2141" w:right="-20"/>
        <w:rPr>
          <w:rFonts w:ascii="Arial" w:eastAsia="Arial" w:hAnsi="Arial" w:cs="Arial"/>
          <w:sz w:val="56"/>
          <w:szCs w:val="56"/>
          <w:lang w:val="tr-TR"/>
        </w:rPr>
      </w:pPr>
      <w:bookmarkStart w:id="0" w:name="_GoBack"/>
      <w:r w:rsidRPr="00C942E6">
        <w:rPr>
          <w:rFonts w:ascii="Arial" w:eastAsia="Arial" w:hAnsi="Arial" w:cs="Arial"/>
          <w:color w:val="009DC5"/>
          <w:position w:val="-1"/>
          <w:sz w:val="56"/>
          <w:szCs w:val="56"/>
          <w:lang w:val="tr-TR"/>
        </w:rPr>
        <w:t xml:space="preserve">Renault </w:t>
      </w:r>
      <w:r w:rsidR="00196205">
        <w:rPr>
          <w:rFonts w:ascii="Arial" w:eastAsia="Arial" w:hAnsi="Arial" w:cs="Arial"/>
          <w:color w:val="009DC5"/>
          <w:position w:val="-1"/>
          <w:sz w:val="56"/>
          <w:szCs w:val="56"/>
          <w:lang w:val="tr-TR"/>
        </w:rPr>
        <w:t>KWID</w:t>
      </w:r>
    </w:p>
    <w:p w14:paraId="3511F7EF" w14:textId="66FD421F" w:rsidR="002E7FCB" w:rsidRPr="00C942E6" w:rsidRDefault="00F43C7D" w:rsidP="00F43C7D">
      <w:pPr>
        <w:spacing w:after="0" w:line="363" w:lineRule="exact"/>
        <w:ind w:left="2141" w:right="-20"/>
        <w:rPr>
          <w:rFonts w:ascii="Arial" w:eastAsia="Arial" w:hAnsi="Arial" w:cs="Arial"/>
          <w:sz w:val="36"/>
          <w:szCs w:val="36"/>
          <w:lang w:val="tr-TR"/>
        </w:rPr>
      </w:pPr>
      <w:r w:rsidRPr="00C942E6">
        <w:rPr>
          <w:rFonts w:ascii="Arial" w:eastAsia="Arial" w:hAnsi="Arial" w:cs="Arial"/>
          <w:color w:val="009DC5"/>
          <w:spacing w:val="16"/>
          <w:sz w:val="36"/>
          <w:szCs w:val="36"/>
          <w:lang w:val="tr-TR"/>
        </w:rPr>
        <w:t>Uluslararası p</w:t>
      </w:r>
      <w:r w:rsidR="00196205">
        <w:rPr>
          <w:rFonts w:ascii="Arial" w:eastAsia="Arial" w:hAnsi="Arial" w:cs="Arial"/>
          <w:color w:val="009DC5"/>
          <w:spacing w:val="16"/>
          <w:sz w:val="36"/>
          <w:szCs w:val="36"/>
          <w:lang w:val="tr-TR"/>
        </w:rPr>
        <w:t xml:space="preserve">azarlara </w:t>
      </w:r>
      <w:r w:rsidR="00C942E6">
        <w:rPr>
          <w:rFonts w:ascii="Arial" w:eastAsia="Arial" w:hAnsi="Arial" w:cs="Arial"/>
          <w:color w:val="009DC5"/>
          <w:spacing w:val="16"/>
          <w:sz w:val="36"/>
          <w:szCs w:val="36"/>
          <w:lang w:val="tr-TR"/>
        </w:rPr>
        <w:t>yönelik çekici, yenilikçi</w:t>
      </w:r>
      <w:r w:rsidRPr="00C942E6">
        <w:rPr>
          <w:rFonts w:ascii="Arial" w:eastAsia="Arial" w:hAnsi="Arial" w:cs="Arial"/>
          <w:color w:val="009DC5"/>
          <w:spacing w:val="16"/>
          <w:sz w:val="36"/>
          <w:szCs w:val="36"/>
          <w:lang w:val="tr-TR"/>
        </w:rPr>
        <w:t xml:space="preserve"> ve </w:t>
      </w:r>
      <w:r w:rsidR="00791174">
        <w:rPr>
          <w:rFonts w:ascii="Arial" w:eastAsia="Arial" w:hAnsi="Arial" w:cs="Arial"/>
          <w:color w:val="009DC5"/>
          <w:spacing w:val="16"/>
          <w:sz w:val="36"/>
          <w:szCs w:val="36"/>
          <w:lang w:val="tr-TR"/>
        </w:rPr>
        <w:t>ulaşılabilir bir model</w:t>
      </w:r>
      <w:r w:rsidRPr="00C942E6">
        <w:rPr>
          <w:rFonts w:ascii="Arial" w:eastAsia="Arial" w:hAnsi="Arial" w:cs="Arial"/>
          <w:color w:val="009DC5"/>
          <w:spacing w:val="16"/>
          <w:sz w:val="36"/>
          <w:szCs w:val="36"/>
          <w:lang w:val="tr-TR"/>
        </w:rPr>
        <w:t xml:space="preserve"> </w:t>
      </w:r>
    </w:p>
    <w:p w14:paraId="0D6150C3" w14:textId="77777777" w:rsidR="002E7FCB" w:rsidRPr="00C942E6" w:rsidRDefault="002E7FCB">
      <w:pPr>
        <w:spacing w:before="9" w:after="0" w:line="120" w:lineRule="exact"/>
        <w:rPr>
          <w:sz w:val="12"/>
          <w:szCs w:val="12"/>
          <w:lang w:val="tr-TR"/>
        </w:rPr>
      </w:pPr>
    </w:p>
    <w:p w14:paraId="06D98A68" w14:textId="60871217" w:rsidR="00C773D7" w:rsidRDefault="00C773D7" w:rsidP="00C773D7">
      <w:pPr>
        <w:spacing w:after="0" w:line="278" w:lineRule="auto"/>
        <w:ind w:left="2145" w:right="463"/>
        <w:rPr>
          <w:rFonts w:ascii="Arial" w:eastAsia="Arial" w:hAnsi="Arial" w:cs="Arial"/>
          <w:sz w:val="18"/>
          <w:szCs w:val="18"/>
          <w:lang w:val="tr-TR"/>
        </w:rPr>
      </w:pPr>
      <w:proofErr w:type="spellStart"/>
      <w:proofErr w:type="gramStart"/>
      <w:r w:rsidRPr="00524593">
        <w:rPr>
          <w:rFonts w:ascii="Arial" w:eastAsia="Arial" w:hAnsi="Arial" w:cs="Arial"/>
          <w:sz w:val="18"/>
          <w:szCs w:val="18"/>
          <w:lang w:val="tr-TR"/>
        </w:rPr>
        <w:t>KWID’in</w:t>
      </w:r>
      <w:proofErr w:type="spellEnd"/>
      <w:r w:rsidRPr="00524593">
        <w:rPr>
          <w:rFonts w:ascii="Arial" w:eastAsia="Arial" w:hAnsi="Arial" w:cs="Arial"/>
          <w:sz w:val="18"/>
          <w:szCs w:val="18"/>
          <w:lang w:val="tr-TR"/>
        </w:rPr>
        <w:t xml:space="preserve">  </w:t>
      </w:r>
      <w:proofErr w:type="spellStart"/>
      <w:r w:rsidRPr="00524593">
        <w:rPr>
          <w:rFonts w:ascii="Arial" w:eastAsia="Arial" w:hAnsi="Arial" w:cs="Arial"/>
          <w:sz w:val="18"/>
          <w:szCs w:val="18"/>
          <w:lang w:val="tr-TR"/>
        </w:rPr>
        <w:t>SUV’lerden</w:t>
      </w:r>
      <w:proofErr w:type="spellEnd"/>
      <w:proofErr w:type="gramEnd"/>
      <w:r w:rsidRPr="00524593">
        <w:rPr>
          <w:rFonts w:ascii="Arial" w:eastAsia="Arial" w:hAnsi="Arial" w:cs="Arial"/>
          <w:sz w:val="18"/>
          <w:szCs w:val="18"/>
          <w:lang w:val="tr-TR"/>
        </w:rPr>
        <w:t xml:space="preserve"> esinlenen tasarımı </w:t>
      </w:r>
      <w:proofErr w:type="spellStart"/>
      <w:r w:rsidRPr="00524593">
        <w:rPr>
          <w:rFonts w:ascii="Arial" w:eastAsia="Arial" w:hAnsi="Arial" w:cs="Arial"/>
          <w:sz w:val="18"/>
          <w:szCs w:val="18"/>
          <w:lang w:val="tr-TR"/>
        </w:rPr>
        <w:t>segmentinde</w:t>
      </w:r>
      <w:proofErr w:type="spellEnd"/>
      <w:r w:rsidR="008B385F">
        <w:rPr>
          <w:rFonts w:ascii="Arial" w:eastAsia="Arial" w:hAnsi="Arial" w:cs="Arial"/>
          <w:sz w:val="18"/>
          <w:szCs w:val="18"/>
          <w:lang w:val="tr-TR"/>
        </w:rPr>
        <w:t xml:space="preserve"> </w:t>
      </w:r>
      <w:r w:rsidRPr="00524593">
        <w:rPr>
          <w:rFonts w:ascii="Arial" w:eastAsia="Arial" w:hAnsi="Arial" w:cs="Arial"/>
          <w:sz w:val="18"/>
          <w:szCs w:val="18"/>
          <w:lang w:val="tr-TR"/>
        </w:rPr>
        <w:t xml:space="preserve">gerçek </w:t>
      </w:r>
      <w:r w:rsidR="008B385F">
        <w:rPr>
          <w:rFonts w:ascii="Arial" w:eastAsia="Arial" w:hAnsi="Arial" w:cs="Arial"/>
          <w:sz w:val="18"/>
          <w:szCs w:val="18"/>
          <w:lang w:val="tr-TR"/>
        </w:rPr>
        <w:t xml:space="preserve">bir </w:t>
      </w:r>
      <w:r w:rsidRPr="00524593">
        <w:rPr>
          <w:rFonts w:ascii="Arial" w:eastAsia="Arial" w:hAnsi="Arial" w:cs="Arial"/>
          <w:sz w:val="18"/>
          <w:szCs w:val="18"/>
          <w:lang w:val="tr-TR"/>
        </w:rPr>
        <w:t>yenilik.</w:t>
      </w:r>
    </w:p>
    <w:p w14:paraId="018836CB" w14:textId="77777777" w:rsidR="00C773D7" w:rsidRDefault="00C773D7" w:rsidP="00C773D7">
      <w:pPr>
        <w:spacing w:after="0" w:line="278" w:lineRule="auto"/>
        <w:ind w:left="2145" w:right="463"/>
        <w:rPr>
          <w:rFonts w:ascii="Arial" w:eastAsia="Arial" w:hAnsi="Arial" w:cs="Arial"/>
          <w:sz w:val="18"/>
          <w:szCs w:val="18"/>
          <w:lang w:val="tr-TR"/>
        </w:rPr>
      </w:pPr>
    </w:p>
    <w:p w14:paraId="61F14F9D" w14:textId="1BAE98CB" w:rsidR="00C773D7" w:rsidRPr="00C942E6" w:rsidRDefault="00C773D7" w:rsidP="00C773D7">
      <w:pPr>
        <w:spacing w:after="0" w:line="278" w:lineRule="auto"/>
        <w:ind w:left="2145" w:right="463"/>
        <w:rPr>
          <w:rFonts w:ascii="Arial" w:eastAsia="Arial" w:hAnsi="Arial" w:cs="Arial"/>
          <w:sz w:val="18"/>
          <w:szCs w:val="18"/>
          <w:lang w:val="tr-TR"/>
        </w:rPr>
      </w:pPr>
      <w:r>
        <w:rPr>
          <w:rFonts w:ascii="Arial" w:eastAsia="Arial" w:hAnsi="Arial" w:cs="Arial"/>
          <w:sz w:val="18"/>
          <w:szCs w:val="18"/>
          <w:lang w:val="tr-TR"/>
        </w:rPr>
        <w:t>KWID, g</w:t>
      </w:r>
      <w:r w:rsidRPr="00C942E6">
        <w:rPr>
          <w:rFonts w:ascii="Arial" w:eastAsia="Arial" w:hAnsi="Arial" w:cs="Arial"/>
          <w:sz w:val="18"/>
          <w:szCs w:val="18"/>
          <w:lang w:val="tr-TR"/>
        </w:rPr>
        <w:t xml:space="preserve">enelde </w:t>
      </w:r>
      <w:r>
        <w:rPr>
          <w:rFonts w:ascii="Arial" w:eastAsia="Arial" w:hAnsi="Arial" w:cs="Arial"/>
          <w:sz w:val="18"/>
          <w:szCs w:val="18"/>
          <w:lang w:val="tr-TR"/>
        </w:rPr>
        <w:t xml:space="preserve">bir üst </w:t>
      </w:r>
      <w:proofErr w:type="spellStart"/>
      <w:r>
        <w:rPr>
          <w:rFonts w:ascii="Arial" w:eastAsia="Arial" w:hAnsi="Arial" w:cs="Arial"/>
          <w:sz w:val="18"/>
          <w:szCs w:val="18"/>
          <w:lang w:val="tr-TR"/>
        </w:rPr>
        <w:t>segmentin</w:t>
      </w:r>
      <w:proofErr w:type="spellEnd"/>
      <w:r>
        <w:rPr>
          <w:rFonts w:ascii="Arial" w:eastAsia="Arial" w:hAnsi="Arial" w:cs="Arial"/>
          <w:sz w:val="18"/>
          <w:szCs w:val="18"/>
          <w:lang w:val="tr-TR"/>
        </w:rPr>
        <w:t xml:space="preserve"> modellerine ait</w:t>
      </w:r>
      <w:r w:rsidRPr="00C942E6">
        <w:rPr>
          <w:rFonts w:ascii="Arial" w:eastAsia="Arial" w:hAnsi="Arial" w:cs="Arial"/>
          <w:sz w:val="18"/>
          <w:szCs w:val="18"/>
          <w:lang w:val="tr-TR"/>
        </w:rPr>
        <w:t xml:space="preserve"> özellikleriyle, sağlam, şık dış</w:t>
      </w:r>
      <w:r>
        <w:rPr>
          <w:rFonts w:ascii="Arial" w:eastAsia="Arial" w:hAnsi="Arial" w:cs="Arial"/>
          <w:sz w:val="18"/>
          <w:szCs w:val="18"/>
          <w:lang w:val="tr-TR"/>
        </w:rPr>
        <w:t xml:space="preserve"> tasarımı ve modern, sıcak iç </w:t>
      </w:r>
      <w:proofErr w:type="gramStart"/>
      <w:r>
        <w:rPr>
          <w:rFonts w:ascii="Arial" w:eastAsia="Arial" w:hAnsi="Arial" w:cs="Arial"/>
          <w:sz w:val="18"/>
          <w:szCs w:val="18"/>
          <w:lang w:val="tr-TR"/>
        </w:rPr>
        <w:t>mekanı</w:t>
      </w:r>
      <w:proofErr w:type="gramEnd"/>
      <w:r>
        <w:rPr>
          <w:rFonts w:ascii="Arial" w:eastAsia="Arial" w:hAnsi="Arial" w:cs="Arial"/>
          <w:sz w:val="18"/>
          <w:szCs w:val="18"/>
          <w:lang w:val="tr-TR"/>
        </w:rPr>
        <w:t xml:space="preserve"> sayesinde</w:t>
      </w:r>
      <w:r w:rsidRPr="00C942E6">
        <w:rPr>
          <w:rFonts w:ascii="Arial" w:eastAsia="Arial" w:hAnsi="Arial" w:cs="Arial"/>
          <w:sz w:val="18"/>
          <w:szCs w:val="18"/>
          <w:lang w:val="tr-TR"/>
        </w:rPr>
        <w:t xml:space="preserve"> </w:t>
      </w:r>
      <w:r>
        <w:rPr>
          <w:rFonts w:ascii="Arial" w:eastAsia="Arial" w:hAnsi="Arial" w:cs="Arial"/>
          <w:sz w:val="18"/>
          <w:szCs w:val="18"/>
          <w:lang w:val="tr-TR"/>
        </w:rPr>
        <w:t xml:space="preserve">A </w:t>
      </w:r>
      <w:proofErr w:type="spellStart"/>
      <w:r w:rsidRPr="00C942E6">
        <w:rPr>
          <w:rFonts w:ascii="Arial" w:eastAsia="Arial" w:hAnsi="Arial" w:cs="Arial"/>
          <w:sz w:val="18"/>
          <w:szCs w:val="18"/>
          <w:lang w:val="tr-TR"/>
        </w:rPr>
        <w:t>segmenti</w:t>
      </w:r>
      <w:r>
        <w:rPr>
          <w:rFonts w:ascii="Arial" w:eastAsia="Arial" w:hAnsi="Arial" w:cs="Arial"/>
          <w:sz w:val="18"/>
          <w:szCs w:val="18"/>
          <w:lang w:val="tr-TR"/>
        </w:rPr>
        <w:t>nin</w:t>
      </w:r>
      <w:proofErr w:type="spellEnd"/>
      <w:r w:rsidRPr="00C942E6">
        <w:rPr>
          <w:rFonts w:ascii="Arial" w:eastAsia="Arial" w:hAnsi="Arial" w:cs="Arial"/>
          <w:sz w:val="18"/>
          <w:szCs w:val="18"/>
          <w:lang w:val="tr-TR"/>
        </w:rPr>
        <w:t xml:space="preserve"> köklü tasarım özelliklerini alt üst ediyor.</w:t>
      </w:r>
    </w:p>
    <w:p w14:paraId="67773210" w14:textId="77777777" w:rsidR="00524593" w:rsidRDefault="00524593" w:rsidP="00524593">
      <w:pPr>
        <w:spacing w:after="0" w:line="278" w:lineRule="auto"/>
        <w:ind w:left="2145" w:right="463"/>
        <w:rPr>
          <w:rFonts w:ascii="Arial" w:eastAsia="Arial" w:hAnsi="Arial" w:cs="Arial"/>
          <w:sz w:val="18"/>
          <w:szCs w:val="18"/>
          <w:lang w:val="tr-TR"/>
        </w:rPr>
      </w:pPr>
    </w:p>
    <w:p w14:paraId="60CBC3E6" w14:textId="6B94FDE9" w:rsidR="00C773D7" w:rsidRPr="00C773D7" w:rsidRDefault="00C773D7" w:rsidP="00C773D7">
      <w:pPr>
        <w:spacing w:after="0" w:line="301" w:lineRule="auto"/>
        <w:ind w:left="2145" w:right="448" w:firstLine="15"/>
        <w:jc w:val="both"/>
        <w:rPr>
          <w:rFonts w:ascii="Arial" w:eastAsia="Arial" w:hAnsi="Arial" w:cs="Arial"/>
          <w:spacing w:val="2"/>
          <w:sz w:val="18"/>
          <w:szCs w:val="18"/>
          <w:lang w:val="tr-TR"/>
        </w:rPr>
      </w:pPr>
      <w:r>
        <w:rPr>
          <w:rFonts w:ascii="Arial" w:eastAsia="Arial" w:hAnsi="Arial" w:cs="Arial"/>
          <w:spacing w:val="2"/>
          <w:sz w:val="18"/>
          <w:szCs w:val="18"/>
          <w:lang w:val="tr-TR"/>
        </w:rPr>
        <w:t xml:space="preserve">Renault </w:t>
      </w:r>
      <w:proofErr w:type="spellStart"/>
      <w:r>
        <w:rPr>
          <w:rFonts w:ascii="Arial" w:eastAsia="Arial" w:hAnsi="Arial" w:cs="Arial"/>
          <w:spacing w:val="2"/>
          <w:sz w:val="18"/>
          <w:szCs w:val="18"/>
          <w:lang w:val="tr-TR"/>
        </w:rPr>
        <w:t>KWID’de</w:t>
      </w:r>
      <w:proofErr w:type="spellEnd"/>
      <w:r>
        <w:rPr>
          <w:rFonts w:ascii="Arial" w:eastAsia="Arial" w:hAnsi="Arial" w:cs="Arial"/>
          <w:spacing w:val="2"/>
          <w:sz w:val="18"/>
          <w:szCs w:val="18"/>
          <w:lang w:val="tr-TR"/>
        </w:rPr>
        <w:t xml:space="preserve"> y</w:t>
      </w:r>
      <w:r w:rsidRPr="00C773D7">
        <w:rPr>
          <w:rFonts w:ascii="Arial" w:eastAsia="Arial" w:hAnsi="Arial" w:cs="Arial"/>
          <w:spacing w:val="2"/>
          <w:sz w:val="18"/>
          <w:szCs w:val="18"/>
          <w:lang w:val="tr-TR"/>
        </w:rPr>
        <w:t>edi inçlik dokunmatik ekran ve Bluetooth bağlantısına sahip modern Media-</w:t>
      </w:r>
      <w:proofErr w:type="spellStart"/>
      <w:r w:rsidRPr="00C773D7">
        <w:rPr>
          <w:rFonts w:ascii="Arial" w:eastAsia="Arial" w:hAnsi="Arial" w:cs="Arial"/>
          <w:spacing w:val="2"/>
          <w:sz w:val="18"/>
          <w:szCs w:val="18"/>
          <w:lang w:val="tr-TR"/>
        </w:rPr>
        <w:t>Nav</w:t>
      </w:r>
      <w:proofErr w:type="spellEnd"/>
      <w:r w:rsidRPr="00C773D7">
        <w:rPr>
          <w:rFonts w:ascii="Arial" w:eastAsia="Arial" w:hAnsi="Arial" w:cs="Arial"/>
          <w:spacing w:val="2"/>
          <w:sz w:val="18"/>
          <w:szCs w:val="18"/>
          <w:lang w:val="tr-TR"/>
        </w:rPr>
        <w:t xml:space="preserve"> </w:t>
      </w:r>
      <w:proofErr w:type="spellStart"/>
      <w:r w:rsidRPr="00C773D7">
        <w:rPr>
          <w:rFonts w:ascii="Arial" w:eastAsia="Arial" w:hAnsi="Arial" w:cs="Arial"/>
          <w:spacing w:val="2"/>
          <w:sz w:val="18"/>
          <w:szCs w:val="18"/>
          <w:lang w:val="tr-TR"/>
        </w:rPr>
        <w:t>navigasyon</w:t>
      </w:r>
      <w:proofErr w:type="spellEnd"/>
      <w:r w:rsidRPr="00C773D7">
        <w:rPr>
          <w:rFonts w:ascii="Arial" w:eastAsia="Arial" w:hAnsi="Arial" w:cs="Arial"/>
          <w:spacing w:val="2"/>
          <w:sz w:val="18"/>
          <w:szCs w:val="18"/>
          <w:lang w:val="tr-TR"/>
        </w:rPr>
        <w:t>/multimedya sistemi yer alıyor.</w:t>
      </w:r>
    </w:p>
    <w:p w14:paraId="0ADBAD3A" w14:textId="77777777" w:rsidR="00524593" w:rsidRPr="00C942E6" w:rsidRDefault="00524593" w:rsidP="00524593">
      <w:pPr>
        <w:spacing w:before="4" w:after="0" w:line="110" w:lineRule="exact"/>
        <w:rPr>
          <w:sz w:val="11"/>
          <w:szCs w:val="11"/>
          <w:lang w:val="tr-TR"/>
        </w:rPr>
      </w:pPr>
    </w:p>
    <w:p w14:paraId="3545A7B5" w14:textId="77777777" w:rsidR="00C773D7" w:rsidRDefault="00C773D7" w:rsidP="00C773D7">
      <w:pPr>
        <w:spacing w:after="0" w:line="278" w:lineRule="auto"/>
        <w:ind w:left="2145" w:right="463"/>
        <w:rPr>
          <w:rFonts w:ascii="Arial" w:eastAsia="Arial" w:hAnsi="Arial" w:cs="Arial"/>
          <w:bCs/>
          <w:sz w:val="18"/>
          <w:szCs w:val="18"/>
          <w:lang w:val="tr-TR"/>
        </w:rPr>
      </w:pPr>
      <w:r w:rsidRPr="00782D22">
        <w:rPr>
          <w:rFonts w:ascii="Arial" w:eastAsia="Arial" w:hAnsi="Arial" w:cs="Arial"/>
          <w:bCs/>
          <w:sz w:val="18"/>
          <w:szCs w:val="18"/>
          <w:lang w:val="tr-TR"/>
        </w:rPr>
        <w:t xml:space="preserve">KWID ile birlikte Renault, rahat yaşam ve kolay otomobil kullanmanın yeni bir yöntemini sunan </w:t>
      </w:r>
      <w:proofErr w:type="gramStart"/>
      <w:r w:rsidRPr="00782D22">
        <w:rPr>
          <w:rFonts w:ascii="Arial" w:eastAsia="Arial" w:hAnsi="Arial" w:cs="Arial"/>
          <w:bCs/>
          <w:sz w:val="18"/>
          <w:szCs w:val="18"/>
          <w:lang w:val="tr-TR"/>
        </w:rPr>
        <w:t>global</w:t>
      </w:r>
      <w:proofErr w:type="gramEnd"/>
      <w:r w:rsidRPr="00782D22">
        <w:rPr>
          <w:rFonts w:ascii="Arial" w:eastAsia="Arial" w:hAnsi="Arial" w:cs="Arial"/>
          <w:bCs/>
          <w:sz w:val="18"/>
          <w:szCs w:val="18"/>
          <w:lang w:val="tr-TR"/>
        </w:rPr>
        <w:t xml:space="preserve"> bir otomobilin </w:t>
      </w:r>
      <w:proofErr w:type="spellStart"/>
      <w:r w:rsidRPr="00782D22">
        <w:rPr>
          <w:rFonts w:ascii="Arial" w:eastAsia="Arial" w:hAnsi="Arial" w:cs="Arial"/>
          <w:bCs/>
          <w:sz w:val="18"/>
          <w:szCs w:val="18"/>
          <w:lang w:val="tr-TR"/>
        </w:rPr>
        <w:t>lansmanını</w:t>
      </w:r>
      <w:proofErr w:type="spellEnd"/>
      <w:r w:rsidRPr="00782D22">
        <w:rPr>
          <w:rFonts w:ascii="Arial" w:eastAsia="Arial" w:hAnsi="Arial" w:cs="Arial"/>
          <w:bCs/>
          <w:sz w:val="18"/>
          <w:szCs w:val="18"/>
          <w:lang w:val="tr-TR"/>
        </w:rPr>
        <w:t xml:space="preserve"> yapmış oluyor. </w:t>
      </w:r>
    </w:p>
    <w:p w14:paraId="6D8CAC74" w14:textId="77777777" w:rsidR="00524593" w:rsidRDefault="00524593" w:rsidP="00C773D7">
      <w:pPr>
        <w:spacing w:after="0" w:line="240" w:lineRule="auto"/>
        <w:ind w:right="1082"/>
        <w:jc w:val="both"/>
        <w:rPr>
          <w:rFonts w:ascii="Arial" w:eastAsia="Arial" w:hAnsi="Arial" w:cs="Arial"/>
          <w:b/>
          <w:bCs/>
          <w:spacing w:val="5"/>
          <w:sz w:val="18"/>
          <w:szCs w:val="18"/>
          <w:lang w:val="tr-TR"/>
        </w:rPr>
      </w:pPr>
    </w:p>
    <w:p w14:paraId="7B6E4AC8" w14:textId="77777777" w:rsidR="00524593" w:rsidRPr="00C773D7" w:rsidRDefault="00524593" w:rsidP="00524593">
      <w:pPr>
        <w:spacing w:after="0" w:line="240" w:lineRule="auto"/>
        <w:ind w:left="2141" w:right="1082"/>
        <w:jc w:val="both"/>
        <w:rPr>
          <w:rFonts w:ascii="Arial" w:eastAsia="Arial" w:hAnsi="Arial" w:cs="Arial"/>
          <w:sz w:val="18"/>
          <w:szCs w:val="18"/>
          <w:lang w:val="tr-TR"/>
        </w:rPr>
      </w:pPr>
      <w:r w:rsidRPr="00C773D7">
        <w:rPr>
          <w:rFonts w:ascii="Arial" w:eastAsia="Arial" w:hAnsi="Arial" w:cs="Arial"/>
          <w:bCs/>
          <w:spacing w:val="5"/>
          <w:sz w:val="18"/>
          <w:szCs w:val="18"/>
          <w:lang w:val="tr-TR"/>
        </w:rPr>
        <w:t>Renaul</w:t>
      </w:r>
      <w:r w:rsidRPr="00C773D7">
        <w:rPr>
          <w:rFonts w:ascii="Arial" w:eastAsia="Arial" w:hAnsi="Arial" w:cs="Arial"/>
          <w:bCs/>
          <w:sz w:val="18"/>
          <w:szCs w:val="18"/>
          <w:lang w:val="tr-TR"/>
        </w:rPr>
        <w:t>t</w:t>
      </w:r>
      <w:r w:rsidRPr="00C773D7">
        <w:rPr>
          <w:rFonts w:ascii="Arial" w:eastAsia="Arial" w:hAnsi="Arial" w:cs="Arial"/>
          <w:bCs/>
          <w:spacing w:val="9"/>
          <w:sz w:val="18"/>
          <w:szCs w:val="18"/>
          <w:lang w:val="tr-TR"/>
        </w:rPr>
        <w:t xml:space="preserve"> </w:t>
      </w:r>
      <w:r w:rsidRPr="00C773D7">
        <w:rPr>
          <w:rFonts w:ascii="Arial" w:eastAsia="Arial" w:hAnsi="Arial" w:cs="Arial"/>
          <w:bCs/>
          <w:spacing w:val="5"/>
          <w:sz w:val="18"/>
          <w:szCs w:val="18"/>
          <w:lang w:val="tr-TR"/>
        </w:rPr>
        <w:t>KWID</w:t>
      </w:r>
      <w:r w:rsidRPr="00C773D7">
        <w:rPr>
          <w:rFonts w:ascii="Arial" w:eastAsia="Arial" w:hAnsi="Arial" w:cs="Arial"/>
          <w:bCs/>
          <w:spacing w:val="9"/>
          <w:sz w:val="18"/>
          <w:szCs w:val="18"/>
          <w:lang w:val="tr-TR"/>
        </w:rPr>
        <w:t xml:space="preserve">, CMF-A platformunu kullanan ilk </w:t>
      </w:r>
      <w:r w:rsidRPr="00C773D7">
        <w:rPr>
          <w:rFonts w:ascii="Arial" w:eastAsia="Arial" w:hAnsi="Arial" w:cs="Arial"/>
          <w:bCs/>
          <w:spacing w:val="5"/>
          <w:sz w:val="18"/>
          <w:szCs w:val="18"/>
          <w:lang w:val="tr-TR"/>
        </w:rPr>
        <w:t>Renault-Nissa</w:t>
      </w:r>
      <w:r w:rsidRPr="00C773D7">
        <w:rPr>
          <w:rFonts w:ascii="Arial" w:eastAsia="Arial" w:hAnsi="Arial" w:cs="Arial"/>
          <w:bCs/>
          <w:sz w:val="18"/>
          <w:szCs w:val="18"/>
          <w:lang w:val="tr-TR"/>
        </w:rPr>
        <w:t>n</w:t>
      </w:r>
      <w:r w:rsidRPr="00C773D7">
        <w:rPr>
          <w:rFonts w:ascii="Arial" w:eastAsia="Arial" w:hAnsi="Arial" w:cs="Arial"/>
          <w:bCs/>
          <w:spacing w:val="2"/>
          <w:sz w:val="18"/>
          <w:szCs w:val="18"/>
          <w:lang w:val="tr-TR"/>
        </w:rPr>
        <w:t xml:space="preserve"> </w:t>
      </w:r>
      <w:r w:rsidRPr="00C773D7">
        <w:rPr>
          <w:rFonts w:ascii="Arial" w:eastAsia="Arial" w:hAnsi="Arial" w:cs="Arial"/>
          <w:bCs/>
          <w:spacing w:val="5"/>
          <w:sz w:val="18"/>
          <w:szCs w:val="18"/>
          <w:lang w:val="tr-TR"/>
        </w:rPr>
        <w:t>İttifakı</w:t>
      </w:r>
      <w:r w:rsidRPr="00C773D7">
        <w:rPr>
          <w:rFonts w:ascii="Arial" w:eastAsia="Arial" w:hAnsi="Arial" w:cs="Arial"/>
          <w:bCs/>
          <w:spacing w:val="9"/>
          <w:sz w:val="18"/>
          <w:szCs w:val="18"/>
          <w:lang w:val="tr-TR"/>
        </w:rPr>
        <w:t xml:space="preserve"> </w:t>
      </w:r>
      <w:r w:rsidRPr="00C773D7">
        <w:rPr>
          <w:rFonts w:ascii="Arial" w:eastAsia="Arial" w:hAnsi="Arial" w:cs="Arial"/>
          <w:bCs/>
          <w:spacing w:val="5"/>
          <w:sz w:val="18"/>
          <w:szCs w:val="18"/>
          <w:lang w:val="tr-TR"/>
        </w:rPr>
        <w:t>mode</w:t>
      </w:r>
      <w:r w:rsidRPr="00C773D7">
        <w:rPr>
          <w:rFonts w:ascii="Arial" w:eastAsia="Arial" w:hAnsi="Arial" w:cs="Arial"/>
          <w:bCs/>
          <w:sz w:val="18"/>
          <w:szCs w:val="18"/>
          <w:lang w:val="tr-TR"/>
        </w:rPr>
        <w:t>l</w:t>
      </w:r>
      <w:r w:rsidRPr="00C773D7">
        <w:rPr>
          <w:rFonts w:ascii="Arial" w:eastAsia="Arial" w:hAnsi="Arial" w:cs="Arial"/>
          <w:bCs/>
          <w:spacing w:val="9"/>
          <w:sz w:val="18"/>
          <w:szCs w:val="18"/>
          <w:lang w:val="tr-TR"/>
        </w:rPr>
        <w:t>i</w:t>
      </w:r>
      <w:r w:rsidRPr="00C773D7">
        <w:rPr>
          <w:rFonts w:ascii="Arial" w:eastAsia="Arial" w:hAnsi="Arial" w:cs="Arial"/>
          <w:bCs/>
          <w:spacing w:val="5"/>
          <w:sz w:val="18"/>
          <w:szCs w:val="18"/>
          <w:lang w:val="tr-TR"/>
        </w:rPr>
        <w:t>.</w:t>
      </w:r>
    </w:p>
    <w:p w14:paraId="5137D5FD" w14:textId="77777777" w:rsidR="00524593" w:rsidRPr="00C773D7" w:rsidRDefault="00524593" w:rsidP="00524593">
      <w:pPr>
        <w:spacing w:after="0" w:line="200" w:lineRule="exact"/>
        <w:rPr>
          <w:sz w:val="12"/>
          <w:szCs w:val="20"/>
          <w:lang w:val="tr-TR"/>
        </w:rPr>
      </w:pPr>
    </w:p>
    <w:p w14:paraId="66192426" w14:textId="77777777" w:rsidR="00524593" w:rsidRPr="00C773D7" w:rsidRDefault="00524593" w:rsidP="00524593">
      <w:pPr>
        <w:spacing w:after="0" w:line="301" w:lineRule="auto"/>
        <w:ind w:left="2141" w:right="449"/>
        <w:jc w:val="both"/>
        <w:rPr>
          <w:rFonts w:ascii="Arial" w:eastAsia="Arial" w:hAnsi="Arial" w:cs="Arial"/>
          <w:sz w:val="18"/>
          <w:szCs w:val="18"/>
          <w:lang w:val="tr-TR"/>
        </w:rPr>
      </w:pPr>
      <w:r w:rsidRPr="00C773D7">
        <w:rPr>
          <w:rFonts w:ascii="Arial" w:eastAsia="Arial" w:hAnsi="Arial" w:cs="Arial"/>
          <w:bCs/>
          <w:spacing w:val="5"/>
          <w:sz w:val="18"/>
          <w:szCs w:val="18"/>
          <w:lang w:val="tr-TR"/>
        </w:rPr>
        <w:t>Bu platform sayesinde</w:t>
      </w:r>
      <w:r w:rsidRPr="00C773D7">
        <w:rPr>
          <w:rFonts w:ascii="Arial" w:eastAsia="Arial" w:hAnsi="Arial" w:cs="Arial"/>
          <w:bCs/>
          <w:spacing w:val="7"/>
          <w:sz w:val="18"/>
          <w:szCs w:val="18"/>
          <w:lang w:val="tr-TR"/>
        </w:rPr>
        <w:t xml:space="preserve"> </w:t>
      </w:r>
      <w:r w:rsidRPr="00C773D7">
        <w:rPr>
          <w:rFonts w:ascii="Arial" w:eastAsia="Arial" w:hAnsi="Arial" w:cs="Arial"/>
          <w:bCs/>
          <w:spacing w:val="5"/>
          <w:sz w:val="18"/>
          <w:szCs w:val="18"/>
          <w:lang w:val="tr-TR"/>
        </w:rPr>
        <w:t>İttifak</w:t>
      </w:r>
      <w:r w:rsidRPr="00C773D7">
        <w:rPr>
          <w:rFonts w:ascii="Arial" w:eastAsia="Arial" w:hAnsi="Arial" w:cs="Arial"/>
          <w:bCs/>
          <w:spacing w:val="7"/>
          <w:sz w:val="18"/>
          <w:szCs w:val="18"/>
          <w:lang w:val="tr-TR"/>
        </w:rPr>
        <w:t>, parça paylaşımlı ve yüksek performanslı mimariye sahip uluslararası, esnek bir ürün geliştirmeye ve sunmaya devam edecek</w:t>
      </w:r>
      <w:r w:rsidRPr="00C773D7">
        <w:rPr>
          <w:rFonts w:ascii="Arial" w:eastAsia="Arial" w:hAnsi="Arial" w:cs="Arial"/>
          <w:bCs/>
          <w:spacing w:val="5"/>
          <w:sz w:val="18"/>
          <w:szCs w:val="18"/>
          <w:lang w:val="tr-TR"/>
        </w:rPr>
        <w:t>.</w:t>
      </w:r>
    </w:p>
    <w:p w14:paraId="50829A3A" w14:textId="77777777" w:rsidR="00524593" w:rsidRPr="00C773D7" w:rsidRDefault="00524593">
      <w:pPr>
        <w:spacing w:before="12" w:after="0" w:line="200" w:lineRule="exact"/>
        <w:rPr>
          <w:sz w:val="20"/>
          <w:szCs w:val="20"/>
          <w:lang w:val="tr-TR"/>
        </w:rPr>
      </w:pPr>
    </w:p>
    <w:p w14:paraId="4773057C" w14:textId="77777777" w:rsidR="00524593" w:rsidRDefault="00524593" w:rsidP="00524593">
      <w:pPr>
        <w:spacing w:after="0" w:line="240" w:lineRule="auto"/>
        <w:ind w:left="2145" w:right="-20"/>
        <w:rPr>
          <w:rFonts w:ascii="Arial" w:eastAsia="Arial" w:hAnsi="Arial" w:cs="Arial"/>
          <w:sz w:val="18"/>
          <w:szCs w:val="18"/>
          <w:lang w:val="tr-TR"/>
        </w:rPr>
      </w:pPr>
      <w:r w:rsidRPr="00524593">
        <w:rPr>
          <w:rFonts w:ascii="Arial" w:eastAsia="Arial" w:hAnsi="Arial" w:cs="Arial"/>
          <w:sz w:val="18"/>
          <w:szCs w:val="18"/>
          <w:lang w:val="tr-TR"/>
        </w:rPr>
        <w:t xml:space="preserve">KWID, </w:t>
      </w:r>
      <w:proofErr w:type="spellStart"/>
      <w:r w:rsidRPr="00524593">
        <w:rPr>
          <w:rFonts w:ascii="Arial" w:eastAsia="Arial" w:hAnsi="Arial" w:cs="Arial"/>
          <w:sz w:val="18"/>
          <w:szCs w:val="18"/>
          <w:lang w:val="tr-TR"/>
        </w:rPr>
        <w:t>Renault’nun</w:t>
      </w:r>
      <w:proofErr w:type="spellEnd"/>
      <w:r w:rsidRPr="00524593">
        <w:rPr>
          <w:rFonts w:ascii="Arial" w:eastAsia="Arial" w:hAnsi="Arial" w:cs="Arial"/>
          <w:sz w:val="18"/>
          <w:szCs w:val="18"/>
          <w:lang w:val="tr-TR"/>
        </w:rPr>
        <w:t xml:space="preserve"> uluslararası piyasalarda artan iddiasının güçlü bir göstergesi.</w:t>
      </w:r>
    </w:p>
    <w:p w14:paraId="5FB13057" w14:textId="77777777" w:rsidR="00524593" w:rsidRDefault="00524593" w:rsidP="00524593">
      <w:pPr>
        <w:spacing w:after="0" w:line="240" w:lineRule="auto"/>
        <w:ind w:left="2145" w:right="-20"/>
        <w:rPr>
          <w:rFonts w:ascii="Arial" w:eastAsia="Arial" w:hAnsi="Arial" w:cs="Arial"/>
          <w:sz w:val="18"/>
          <w:szCs w:val="18"/>
          <w:lang w:val="tr-TR"/>
        </w:rPr>
      </w:pPr>
    </w:p>
    <w:p w14:paraId="134D0207" w14:textId="21E7545F" w:rsidR="00524593" w:rsidRDefault="00524593" w:rsidP="00524593">
      <w:pPr>
        <w:spacing w:after="0" w:line="240" w:lineRule="auto"/>
        <w:ind w:left="2145" w:right="-20"/>
        <w:rPr>
          <w:rFonts w:ascii="Arial" w:eastAsia="Arial" w:hAnsi="Arial" w:cs="Arial"/>
          <w:sz w:val="18"/>
          <w:szCs w:val="18"/>
          <w:lang w:val="tr-TR"/>
        </w:rPr>
      </w:pPr>
      <w:r>
        <w:rPr>
          <w:rFonts w:ascii="Arial" w:eastAsia="Arial" w:hAnsi="Arial" w:cs="Arial"/>
          <w:sz w:val="18"/>
          <w:szCs w:val="18"/>
          <w:lang w:val="tr-TR"/>
        </w:rPr>
        <w:t>KWID</w:t>
      </w:r>
      <w:r w:rsidRPr="00C942E6">
        <w:rPr>
          <w:rFonts w:ascii="Arial" w:eastAsia="Arial" w:hAnsi="Arial" w:cs="Arial"/>
          <w:sz w:val="18"/>
          <w:szCs w:val="18"/>
          <w:lang w:val="tr-TR"/>
        </w:rPr>
        <w:t xml:space="preserve"> 2015 yılının ikinci yarısında </w:t>
      </w:r>
      <w:r>
        <w:rPr>
          <w:rFonts w:ascii="Arial" w:eastAsia="Arial" w:hAnsi="Arial" w:cs="Arial"/>
          <w:sz w:val="18"/>
          <w:szCs w:val="18"/>
          <w:lang w:val="tr-TR"/>
        </w:rPr>
        <w:t>Hindistan’da pazara sunulacak.</w:t>
      </w:r>
    </w:p>
    <w:p w14:paraId="1A757EB8" w14:textId="2458AED1" w:rsidR="00C773D7" w:rsidRDefault="00C773D7" w:rsidP="00C773D7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  <w:lang w:val="tr-TR"/>
        </w:rPr>
      </w:pPr>
    </w:p>
    <w:p w14:paraId="5B739F59" w14:textId="3D249FC4" w:rsidR="002E7FCB" w:rsidRPr="00C773D7" w:rsidRDefault="00C773D7" w:rsidP="00C773D7">
      <w:pPr>
        <w:spacing w:before="12" w:after="0" w:line="200" w:lineRule="exact"/>
        <w:ind w:left="2598"/>
        <w:rPr>
          <w:sz w:val="20"/>
          <w:szCs w:val="20"/>
          <w:lang w:val="tr-TR"/>
        </w:rPr>
      </w:pPr>
      <w:r w:rsidRPr="00762BD9">
        <w:rPr>
          <w:noProof/>
          <w:sz w:val="20"/>
          <w:lang w:val="tr-TR" w:eastAsia="tr-TR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7A7C498D" wp14:editId="4CDF96E6">
                <wp:simplePos x="0" y="0"/>
                <wp:positionH relativeFrom="page">
                  <wp:posOffset>1813560</wp:posOffset>
                </wp:positionH>
                <wp:positionV relativeFrom="paragraph">
                  <wp:posOffset>29210</wp:posOffset>
                </wp:positionV>
                <wp:extent cx="45085" cy="793115"/>
                <wp:effectExtent l="38100" t="0" r="0" b="26035"/>
                <wp:wrapNone/>
                <wp:docPr id="3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85" cy="793115"/>
                          <a:chOff x="2797" y="60"/>
                          <a:chExt cx="2" cy="1526"/>
                        </a:xfrm>
                      </wpg:grpSpPr>
                      <wps:wsp>
                        <wps:cNvPr id="31" name="Freeform 28"/>
                        <wps:cNvSpPr>
                          <a:spLocks/>
                        </wps:cNvSpPr>
                        <wps:spPr bwMode="auto">
                          <a:xfrm>
                            <a:off x="2797" y="60"/>
                            <a:ext cx="2" cy="1526"/>
                          </a:xfrm>
                          <a:custGeom>
                            <a:avLst/>
                            <a:gdLst>
                              <a:gd name="T0" fmla="+- 0 60 60"/>
                              <a:gd name="T1" fmla="*/ 60 h 1526"/>
                              <a:gd name="T2" fmla="+- 0 1587 60"/>
                              <a:gd name="T3" fmla="*/ 1587 h 152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26">
                                <a:moveTo>
                                  <a:pt x="0" y="0"/>
                                </a:moveTo>
                                <a:lnTo>
                                  <a:pt x="0" y="1527"/>
                                </a:ln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rgbClr val="009D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142.8pt;margin-top:2.3pt;width:3.55pt;height:62.45pt;z-index:-251663872;mso-position-horizontal-relative:page" coordorigin="2797,60" coordsize="2,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NZmYQMAAN8HAAAOAAAAZHJzL2Uyb0RvYy54bWykVelu2zgQ/l9g34Hgz104OixfQpyi8BEU&#10;6AU0fQCaog6sRGpJ2nJa9N07HEq2knQPdINAHmpGw2++uW5fn5uanIQ2lZJrGt2ElAjJVVbJYk2/&#10;POwnS0qMZTJjtZJiTR+Foa/vfnt127WpiFWp6kxoAk6kSbt2TUtr2zQIDC9Fw8yNaoUEZa50wywc&#10;dRFkmnXgvamDOAznQad01mrFhTHwduuV9A7957ng9mOeG2FJvaaAzeJT4/PgnsHdLUsLzdqy4j0M&#10;9gsoGlZJuPTiasssI0ddvXDVVFwro3J7w1UTqDyvuMAYIJoofBbNvVbHFmMp0q5oLzQBtc94+mW3&#10;/MPpkyZVtqZToEeyBnKE15J44cjp2iIFm3vdfm4/aR8hiO8U/9OAOniud+fCG5ND915l4I8drUJy&#10;zrlunAsIm5wxB4+XHIizJRxeJrNwOaOEg2axmkbRzKeIl5BH91G8WC0oAe28Tx4vd/2nsf8smsVz&#10;91HAUn8hguxBuYig0syVTPP/yPxcslZgjowjaiAzGsjcayFc+ZJ46flEs4FMM2ZypHEgDRD+rxy+&#10;oGPg8e/IYCk/GnsvFGaCnd4Z63sgAwnzm/Vl8AAFkTc1tMMfExKSufv3ySguJhCmN/k9cAYlGciH&#10;TrgYAZSRn2i2XPzE03QwAk9ocvUFiSwGdKwcAPOz7BGDRJibNyFWWavMtboeor4UwMhF94+207Et&#10;3Hq9QsMgeT5CNCUwQg6ekpZZh8xd4URSwjB0deheNOokHhSq7BUZcgmXXLW1fGkFTrAPwdCrQXAX&#10;YHlfLnVYR1mVal/VNaa1lqSDTprDrEQsRtVV5rQOjtHFYVNrcmJuOoar7Qa7Dbw9MYMpJDP0VgqW&#10;7XrZsqr2MmJz/qD2eg5cFeL4+7YKV7vlbplMkni+myThdjt5s98kk/k+Wsy20+1ms42+O2hRkpZV&#10;lgnp0A2jOEr+W3f2S8EP0cswfhLFk2D3+Nene2QWPIWBLEMswy9GB+PEN6efJQeVPUKjauV3C+xC&#10;EEqlv1LSwV5ZU/PXkWlBSf1WwqxZRUniFhEektkihoMeaw5jDZMcXK2ppVDhTtxYv7yOra6KEm6K&#10;MK1SvYEhm1eulxGfR9UfYNyhhFsEY+k3nltT4zNaXffy3Q8AAAD//wMAUEsDBBQABgAIAAAAIQBN&#10;xP6x4AAAAAkBAAAPAAAAZHJzL2Rvd25yZXYueG1sTI/BSsNAEIbvgu+wjODNbhJNbWM2pRT1VAq2&#10;gnjbZqdJaHY2ZLdJ+vaOJz0Nw//xzzf5arKtGLD3jSMF8SwCgVQ601Cl4PPw9rAA4YMmo1tHqOCK&#10;HlbF7U2uM+NG+sBhHyrBJeQzraAOocuk9GWNVvuZ65A4O7ne6sBrX0nT65HLbSuTKJpLqxviC7Xu&#10;cFNjed5frIL3UY/rx/h12J5Pm+v3Id19bWNU6v5uWr+ACDiFPxh+9VkdCnY6ugsZL1oFySKdM6rg&#10;iQfnyTJ5BnFkMFmmIItc/v+g+AEAAP//AwBQSwECLQAUAAYACAAAACEAtoM4kv4AAADhAQAAEwAA&#10;AAAAAAAAAAAAAAAAAAAAW0NvbnRlbnRfVHlwZXNdLnhtbFBLAQItABQABgAIAAAAIQA4/SH/1gAA&#10;AJQBAAALAAAAAAAAAAAAAAAAAC8BAABfcmVscy8ucmVsc1BLAQItABQABgAIAAAAIQD5MNZmYQMA&#10;AN8HAAAOAAAAAAAAAAAAAAAAAC4CAABkcnMvZTJvRG9jLnhtbFBLAQItABQABgAIAAAAIQBNxP6x&#10;4AAAAAkBAAAPAAAAAAAAAAAAAAAAALsFAABkcnMvZG93bnJldi54bWxQSwUGAAAAAAQABADzAAAA&#10;yAYAAAAA&#10;">
                <v:shape id="Freeform 28" o:spid="_x0000_s1027" style="position:absolute;left:2797;top:60;width:2;height:1526;visibility:visible;mso-wrap-style:square;v-text-anchor:top" coordsize="2,1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0xEcYA&#10;AADbAAAADwAAAGRycy9kb3ducmV2LnhtbESPQWvCQBSE74X+h+UVvBTdjUrR1FVKaakHe6j1oLdH&#10;9pmEZt+m2VeN/74rFHocZuYbZrHqfaNO1MU6sIVsZEARF8HVXFrYfb4OZ6CiIDtsApOFC0VYLW9v&#10;Fpi7cOYPOm2lVAnCMUcLlUibax2LijzGUWiJk3cMnUdJsiu16/Cc4L7RY2MetMea00KFLT1XVHxt&#10;f7wFuf+WuXmZXrKJe98fzZQPm/WbtYO7/ukRlFAv/+G/9tpZmGRw/ZJ+gF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0xEcYAAADbAAAADwAAAAAAAAAAAAAAAACYAgAAZHJz&#10;L2Rvd25yZXYueG1sUEsFBgAAAAAEAAQA9QAAAIsDAAAAAA==&#10;" path="m,l,1527e" filled="f" strokecolor="#009dc5" strokeweight="6pt">
                  <v:path arrowok="t" o:connecttype="custom" o:connectlocs="0,60;0,1587" o:connectangles="0,0"/>
                </v:shape>
                <w10:wrap anchorx="page"/>
              </v:group>
            </w:pict>
          </mc:Fallback>
        </mc:AlternateContent>
      </w:r>
      <w:r w:rsidR="00B95BF2" w:rsidRPr="00762BD9">
        <w:rPr>
          <w:rFonts w:ascii="Arial" w:eastAsia="Arial" w:hAnsi="Arial" w:cs="Arial"/>
          <w:i/>
          <w:color w:val="009DC5"/>
          <w:szCs w:val="24"/>
          <w:lang w:val="tr-TR"/>
        </w:rPr>
        <w:t xml:space="preserve">“ </w:t>
      </w:r>
      <w:r w:rsidR="00196205" w:rsidRPr="00762BD9">
        <w:rPr>
          <w:rFonts w:ascii="Arial" w:eastAsia="Arial" w:hAnsi="Arial" w:cs="Arial"/>
          <w:i/>
          <w:color w:val="009DC5"/>
          <w:szCs w:val="24"/>
          <w:lang w:val="tr-TR"/>
        </w:rPr>
        <w:t>KWID</w:t>
      </w:r>
      <w:r w:rsidR="00C942E6" w:rsidRPr="00762BD9">
        <w:rPr>
          <w:rFonts w:ascii="Arial" w:eastAsia="Arial" w:hAnsi="Arial" w:cs="Arial"/>
          <w:i/>
          <w:color w:val="009DC5"/>
          <w:szCs w:val="24"/>
          <w:lang w:val="tr-TR"/>
        </w:rPr>
        <w:t xml:space="preserve"> ile</w:t>
      </w:r>
      <w:r w:rsidR="00F43C7D" w:rsidRPr="00762BD9">
        <w:rPr>
          <w:rFonts w:ascii="Arial" w:eastAsia="Arial" w:hAnsi="Arial" w:cs="Arial"/>
          <w:i/>
          <w:color w:val="009DC5"/>
          <w:szCs w:val="24"/>
          <w:lang w:val="tr-TR"/>
        </w:rPr>
        <w:t xml:space="preserve"> </w:t>
      </w:r>
      <w:r w:rsidR="00C942E6" w:rsidRPr="00762BD9">
        <w:rPr>
          <w:rFonts w:ascii="Arial" w:eastAsia="Arial" w:hAnsi="Arial" w:cs="Arial"/>
          <w:i/>
          <w:color w:val="009DC5"/>
          <w:szCs w:val="24"/>
          <w:lang w:val="tr-TR"/>
        </w:rPr>
        <w:t xml:space="preserve">birlikte </w:t>
      </w:r>
      <w:r w:rsidR="00F43C7D" w:rsidRPr="00762BD9">
        <w:rPr>
          <w:rFonts w:ascii="Arial" w:eastAsia="Arial" w:hAnsi="Arial" w:cs="Arial"/>
          <w:i/>
          <w:color w:val="009DC5"/>
          <w:szCs w:val="24"/>
          <w:lang w:val="tr-TR"/>
        </w:rPr>
        <w:t xml:space="preserve">Renault, uluslararası alandaki büyümesini artırmak </w:t>
      </w:r>
      <w:r w:rsidR="00C942E6" w:rsidRPr="00762BD9">
        <w:rPr>
          <w:rFonts w:ascii="Arial" w:eastAsia="Arial" w:hAnsi="Arial" w:cs="Arial"/>
          <w:i/>
          <w:color w:val="009DC5"/>
          <w:szCs w:val="24"/>
          <w:lang w:val="tr-TR"/>
        </w:rPr>
        <w:t>üzere</w:t>
      </w:r>
      <w:r w:rsidR="00F43C7D" w:rsidRPr="00762BD9">
        <w:rPr>
          <w:rFonts w:ascii="Arial" w:eastAsia="Arial" w:hAnsi="Arial" w:cs="Arial"/>
          <w:i/>
          <w:color w:val="009DC5"/>
          <w:szCs w:val="24"/>
          <w:lang w:val="tr-TR"/>
        </w:rPr>
        <w:t xml:space="preserve"> herkes için erişilebilir ulaşım stratejisini uygulamayı sürdürüyor</w:t>
      </w:r>
      <w:r w:rsidR="00B95BF2" w:rsidRPr="00762BD9">
        <w:rPr>
          <w:rFonts w:ascii="Arial" w:eastAsia="Arial" w:hAnsi="Arial" w:cs="Arial"/>
          <w:i/>
          <w:color w:val="009DC5"/>
          <w:szCs w:val="24"/>
          <w:lang w:val="tr-TR"/>
        </w:rPr>
        <w:t>.</w:t>
      </w:r>
      <w:r w:rsidR="00B95BF2" w:rsidRPr="00762BD9">
        <w:rPr>
          <w:rFonts w:ascii="Arial" w:eastAsia="Arial" w:hAnsi="Arial" w:cs="Arial"/>
          <w:i/>
          <w:color w:val="009DC5"/>
          <w:spacing w:val="-17"/>
          <w:szCs w:val="24"/>
          <w:lang w:val="tr-TR"/>
        </w:rPr>
        <w:t xml:space="preserve"> </w:t>
      </w:r>
      <w:r w:rsidR="00F43C7D" w:rsidRPr="00762BD9">
        <w:rPr>
          <w:rFonts w:ascii="Arial" w:eastAsia="Arial" w:hAnsi="Arial" w:cs="Arial"/>
          <w:i/>
          <w:color w:val="009DC5"/>
          <w:spacing w:val="-17"/>
          <w:szCs w:val="24"/>
          <w:lang w:val="tr-TR"/>
        </w:rPr>
        <w:t xml:space="preserve">Yeni bir </w:t>
      </w:r>
      <w:r w:rsidR="00B95BF2" w:rsidRPr="00762BD9">
        <w:rPr>
          <w:rFonts w:ascii="Arial" w:eastAsia="Arial" w:hAnsi="Arial" w:cs="Arial"/>
          <w:i/>
          <w:color w:val="009DC5"/>
          <w:szCs w:val="24"/>
          <w:lang w:val="tr-TR"/>
        </w:rPr>
        <w:t>Renault-Nissan</w:t>
      </w:r>
      <w:r w:rsidR="00B95BF2" w:rsidRPr="00762BD9">
        <w:rPr>
          <w:rFonts w:ascii="Arial" w:eastAsia="Arial" w:hAnsi="Arial" w:cs="Arial"/>
          <w:i/>
          <w:color w:val="009DC5"/>
          <w:spacing w:val="-25"/>
          <w:szCs w:val="24"/>
          <w:lang w:val="tr-TR"/>
        </w:rPr>
        <w:t xml:space="preserve"> </w:t>
      </w:r>
      <w:r w:rsidR="00C942E6" w:rsidRPr="00762BD9">
        <w:rPr>
          <w:rFonts w:ascii="Arial" w:eastAsia="Arial" w:hAnsi="Arial" w:cs="Arial"/>
          <w:i/>
          <w:color w:val="009DC5"/>
          <w:szCs w:val="24"/>
          <w:lang w:val="tr-TR"/>
        </w:rPr>
        <w:t>İttifak</w:t>
      </w:r>
      <w:r w:rsidR="00B95BF2" w:rsidRPr="00762BD9">
        <w:rPr>
          <w:rFonts w:ascii="Arial" w:eastAsia="Arial" w:hAnsi="Arial" w:cs="Arial"/>
          <w:i/>
          <w:color w:val="009DC5"/>
          <w:szCs w:val="24"/>
          <w:lang w:val="tr-TR"/>
        </w:rPr>
        <w:t xml:space="preserve"> platform</w:t>
      </w:r>
      <w:r w:rsidR="00F43C7D" w:rsidRPr="00762BD9">
        <w:rPr>
          <w:rFonts w:ascii="Arial" w:eastAsia="Arial" w:hAnsi="Arial" w:cs="Arial"/>
          <w:i/>
          <w:color w:val="009DC5"/>
          <w:szCs w:val="24"/>
          <w:lang w:val="tr-TR"/>
        </w:rPr>
        <w:t>u</w:t>
      </w:r>
      <w:r w:rsidR="00B95BF2" w:rsidRPr="00762BD9">
        <w:rPr>
          <w:rFonts w:ascii="Arial" w:eastAsia="Arial" w:hAnsi="Arial" w:cs="Arial"/>
          <w:i/>
          <w:color w:val="009DC5"/>
          <w:szCs w:val="24"/>
          <w:lang w:val="tr-TR"/>
        </w:rPr>
        <w:t xml:space="preserve"> </w:t>
      </w:r>
      <w:r w:rsidR="00F43C7D" w:rsidRPr="00762BD9">
        <w:rPr>
          <w:rFonts w:ascii="Arial" w:eastAsia="Arial" w:hAnsi="Arial" w:cs="Arial"/>
          <w:i/>
          <w:color w:val="009DC5"/>
          <w:szCs w:val="24"/>
          <w:lang w:val="tr-TR"/>
        </w:rPr>
        <w:t xml:space="preserve">kullanmak ve </w:t>
      </w:r>
      <w:proofErr w:type="spellStart"/>
      <w:r w:rsidR="00B95BF2" w:rsidRPr="00762BD9">
        <w:rPr>
          <w:rFonts w:ascii="Arial" w:eastAsia="Arial" w:hAnsi="Arial" w:cs="Arial"/>
          <w:i/>
          <w:color w:val="009DC5"/>
          <w:szCs w:val="24"/>
          <w:lang w:val="tr-TR"/>
        </w:rPr>
        <w:t>Duste</w:t>
      </w:r>
      <w:r w:rsidR="00B95BF2" w:rsidRPr="00762BD9">
        <w:rPr>
          <w:rFonts w:ascii="Arial" w:eastAsia="Arial" w:hAnsi="Arial" w:cs="Arial"/>
          <w:i/>
          <w:color w:val="009DC5"/>
          <w:spacing w:val="-13"/>
          <w:szCs w:val="24"/>
          <w:lang w:val="tr-TR"/>
        </w:rPr>
        <w:t>r</w:t>
      </w:r>
      <w:r w:rsidR="00F43C7D" w:rsidRPr="00762BD9">
        <w:rPr>
          <w:rFonts w:ascii="Arial" w:eastAsia="Arial" w:hAnsi="Arial" w:cs="Arial"/>
          <w:i/>
          <w:color w:val="009DC5"/>
          <w:spacing w:val="-13"/>
          <w:szCs w:val="24"/>
          <w:lang w:val="tr-TR"/>
        </w:rPr>
        <w:t>’ın</w:t>
      </w:r>
      <w:proofErr w:type="spellEnd"/>
      <w:r w:rsidR="00F43C7D" w:rsidRPr="00762BD9">
        <w:rPr>
          <w:rFonts w:ascii="Arial" w:eastAsia="Arial" w:hAnsi="Arial" w:cs="Arial"/>
          <w:i/>
          <w:color w:val="009DC5"/>
          <w:spacing w:val="-13"/>
          <w:szCs w:val="24"/>
          <w:lang w:val="tr-TR"/>
        </w:rPr>
        <w:t xml:space="preserve"> açtığı yoldan yürüyerek</w:t>
      </w:r>
      <w:r w:rsidR="00B95BF2" w:rsidRPr="00762BD9">
        <w:rPr>
          <w:rFonts w:ascii="Arial" w:eastAsia="Arial" w:hAnsi="Arial" w:cs="Arial"/>
          <w:i/>
          <w:color w:val="009DC5"/>
          <w:szCs w:val="24"/>
          <w:lang w:val="tr-TR"/>
        </w:rPr>
        <w:t xml:space="preserve">, </w:t>
      </w:r>
      <w:r w:rsidR="00196205" w:rsidRPr="00762BD9">
        <w:rPr>
          <w:rFonts w:ascii="Arial" w:eastAsia="Arial" w:hAnsi="Arial" w:cs="Arial"/>
          <w:i/>
          <w:color w:val="009DC5"/>
          <w:spacing w:val="7"/>
          <w:szCs w:val="24"/>
          <w:lang w:val="tr-TR"/>
        </w:rPr>
        <w:t>KWID</w:t>
      </w:r>
      <w:r w:rsidR="00B95BF2" w:rsidRPr="00762BD9">
        <w:rPr>
          <w:rFonts w:ascii="Arial" w:eastAsia="Arial" w:hAnsi="Arial" w:cs="Arial"/>
          <w:i/>
          <w:color w:val="009DC5"/>
          <w:spacing w:val="7"/>
          <w:szCs w:val="24"/>
          <w:lang w:val="tr-TR"/>
        </w:rPr>
        <w:t xml:space="preserve"> </w:t>
      </w:r>
      <w:proofErr w:type="spellStart"/>
      <w:r w:rsidR="00B95BF2" w:rsidRPr="00762BD9">
        <w:rPr>
          <w:rFonts w:ascii="Arial" w:eastAsia="Arial" w:hAnsi="Arial" w:cs="Arial"/>
          <w:i/>
          <w:color w:val="009DC5"/>
          <w:szCs w:val="24"/>
          <w:lang w:val="tr-TR"/>
        </w:rPr>
        <w:t>Renault</w:t>
      </w:r>
      <w:r w:rsidR="00F43C7D" w:rsidRPr="00762BD9">
        <w:rPr>
          <w:rFonts w:ascii="Arial" w:eastAsia="Arial" w:hAnsi="Arial" w:cs="Arial"/>
          <w:i/>
          <w:color w:val="009DC5"/>
          <w:szCs w:val="24"/>
          <w:lang w:val="tr-TR"/>
        </w:rPr>
        <w:t>’nun</w:t>
      </w:r>
      <w:proofErr w:type="spellEnd"/>
      <w:r w:rsidR="00B95BF2" w:rsidRPr="00762BD9">
        <w:rPr>
          <w:rFonts w:ascii="Arial" w:eastAsia="Arial" w:hAnsi="Arial" w:cs="Arial"/>
          <w:i/>
          <w:color w:val="009DC5"/>
          <w:szCs w:val="24"/>
          <w:lang w:val="tr-TR"/>
        </w:rPr>
        <w:t xml:space="preserve"> </w:t>
      </w:r>
      <w:r w:rsidR="00F43C7D" w:rsidRPr="00762BD9">
        <w:rPr>
          <w:rFonts w:ascii="Arial" w:eastAsia="Arial" w:hAnsi="Arial" w:cs="Arial"/>
          <w:i/>
          <w:color w:val="009DC5"/>
          <w:szCs w:val="24"/>
          <w:lang w:val="tr-TR"/>
        </w:rPr>
        <w:t xml:space="preserve">gelişmesini sürdürmesine </w:t>
      </w:r>
      <w:r w:rsidR="00FB237A" w:rsidRPr="00762BD9">
        <w:rPr>
          <w:rFonts w:ascii="Arial" w:eastAsia="Arial" w:hAnsi="Arial" w:cs="Arial"/>
          <w:i/>
          <w:color w:val="009DC5"/>
          <w:szCs w:val="24"/>
          <w:lang w:val="tr-TR"/>
        </w:rPr>
        <w:t>ve hem şık, hem sağlam ve pratik</w:t>
      </w:r>
      <w:r w:rsidR="00F43C7D" w:rsidRPr="00762BD9">
        <w:rPr>
          <w:rFonts w:ascii="Arial" w:eastAsia="Arial" w:hAnsi="Arial" w:cs="Arial"/>
          <w:i/>
          <w:color w:val="009DC5"/>
          <w:szCs w:val="24"/>
          <w:lang w:val="tr-TR"/>
        </w:rPr>
        <w:t xml:space="preserve"> bir araç isteyen müşterilerinin ihtiyaçlarını </w:t>
      </w:r>
      <w:r>
        <w:rPr>
          <w:rFonts w:ascii="Arial" w:eastAsia="Arial" w:hAnsi="Arial" w:cs="Arial"/>
          <w:i/>
          <w:color w:val="009DC5"/>
          <w:szCs w:val="24"/>
          <w:lang w:val="tr-TR"/>
        </w:rPr>
        <w:t>karşılamasına k</w:t>
      </w:r>
      <w:r w:rsidR="00F43C7D" w:rsidRPr="00762BD9">
        <w:rPr>
          <w:rFonts w:ascii="Arial" w:eastAsia="Arial" w:hAnsi="Arial" w:cs="Arial"/>
          <w:i/>
          <w:color w:val="009DC5"/>
          <w:szCs w:val="24"/>
          <w:lang w:val="tr-TR"/>
        </w:rPr>
        <w:t>atkıda bulunacak</w:t>
      </w:r>
      <w:r w:rsidR="00B95BF2" w:rsidRPr="00762BD9">
        <w:rPr>
          <w:rFonts w:ascii="Arial" w:eastAsia="Arial" w:hAnsi="Arial" w:cs="Arial"/>
          <w:i/>
          <w:color w:val="009DC5"/>
          <w:szCs w:val="24"/>
          <w:lang w:val="tr-TR"/>
        </w:rPr>
        <w:t>.”</w:t>
      </w:r>
    </w:p>
    <w:p w14:paraId="2349007E" w14:textId="0A430663" w:rsidR="002E7FCB" w:rsidRDefault="00B95BF2" w:rsidP="00762BD9">
      <w:pPr>
        <w:spacing w:before="37" w:after="0" w:line="240" w:lineRule="auto"/>
        <w:ind w:left="2598" w:right="1629"/>
        <w:jc w:val="both"/>
        <w:rPr>
          <w:rFonts w:ascii="Arial" w:eastAsia="Arial" w:hAnsi="Arial" w:cs="Arial"/>
          <w:sz w:val="20"/>
          <w:szCs w:val="20"/>
          <w:lang w:val="tr-TR"/>
        </w:rPr>
      </w:pPr>
      <w:r w:rsidRPr="00C942E6">
        <w:rPr>
          <w:rFonts w:ascii="Arial" w:eastAsia="Arial" w:hAnsi="Arial" w:cs="Arial"/>
          <w:b/>
          <w:bCs/>
          <w:sz w:val="20"/>
          <w:szCs w:val="20"/>
          <w:lang w:val="tr-TR"/>
        </w:rPr>
        <w:t xml:space="preserve">Carlos </w:t>
      </w:r>
      <w:proofErr w:type="spellStart"/>
      <w:r w:rsidRPr="00C942E6">
        <w:rPr>
          <w:rFonts w:ascii="Arial" w:eastAsia="Arial" w:hAnsi="Arial" w:cs="Arial"/>
          <w:b/>
          <w:bCs/>
          <w:sz w:val="20"/>
          <w:szCs w:val="20"/>
          <w:lang w:val="tr-TR"/>
        </w:rPr>
        <w:t>Ghosn</w:t>
      </w:r>
      <w:proofErr w:type="spellEnd"/>
      <w:r w:rsidRPr="00C942E6">
        <w:rPr>
          <w:rFonts w:ascii="Arial" w:eastAsia="Arial" w:hAnsi="Arial" w:cs="Arial"/>
          <w:b/>
          <w:bCs/>
          <w:sz w:val="20"/>
          <w:szCs w:val="20"/>
          <w:lang w:val="tr-TR"/>
        </w:rPr>
        <w:t xml:space="preserve"> </w:t>
      </w:r>
      <w:r w:rsidRPr="00C942E6">
        <w:rPr>
          <w:rFonts w:ascii="Arial" w:eastAsia="Arial" w:hAnsi="Arial" w:cs="Arial"/>
          <w:b/>
          <w:bCs/>
          <w:color w:val="575756"/>
          <w:sz w:val="20"/>
          <w:szCs w:val="20"/>
          <w:lang w:val="tr-TR"/>
        </w:rPr>
        <w:t>- Renault</w:t>
      </w:r>
      <w:r w:rsidR="00F43C7D" w:rsidRPr="00C942E6">
        <w:rPr>
          <w:rFonts w:ascii="Arial" w:eastAsia="Arial" w:hAnsi="Arial" w:cs="Arial"/>
          <w:b/>
          <w:bCs/>
          <w:color w:val="575756"/>
          <w:sz w:val="20"/>
          <w:szCs w:val="20"/>
          <w:lang w:val="tr-TR"/>
        </w:rPr>
        <w:t xml:space="preserve"> </w:t>
      </w:r>
      <w:r w:rsidR="00C942E6">
        <w:rPr>
          <w:rFonts w:ascii="Arial" w:eastAsia="Arial" w:hAnsi="Arial" w:cs="Arial"/>
          <w:b/>
          <w:bCs/>
          <w:color w:val="575756"/>
          <w:sz w:val="20"/>
          <w:szCs w:val="20"/>
          <w:lang w:val="tr-TR"/>
        </w:rPr>
        <w:t xml:space="preserve">Grubu </w:t>
      </w:r>
      <w:r w:rsidR="00F43C7D" w:rsidRPr="00C942E6">
        <w:rPr>
          <w:rFonts w:ascii="Arial" w:eastAsia="Arial" w:hAnsi="Arial" w:cs="Arial"/>
          <w:b/>
          <w:bCs/>
          <w:color w:val="575756"/>
          <w:sz w:val="20"/>
          <w:szCs w:val="20"/>
          <w:lang w:val="tr-TR"/>
        </w:rPr>
        <w:t>Başkanı ve CEO’su</w:t>
      </w:r>
    </w:p>
    <w:p w14:paraId="4858B3C5" w14:textId="77777777" w:rsidR="00762BD9" w:rsidRPr="00762BD9" w:rsidRDefault="00762BD9" w:rsidP="00762BD9">
      <w:pPr>
        <w:spacing w:before="37" w:after="0" w:line="240" w:lineRule="auto"/>
        <w:ind w:left="2598" w:right="1629"/>
        <w:jc w:val="both"/>
        <w:rPr>
          <w:rFonts w:ascii="Arial" w:eastAsia="Arial" w:hAnsi="Arial" w:cs="Arial"/>
          <w:sz w:val="8"/>
          <w:szCs w:val="20"/>
          <w:lang w:val="tr-TR"/>
        </w:rPr>
      </w:pPr>
    </w:p>
    <w:p w14:paraId="2726EED0" w14:textId="77777777" w:rsidR="002E7FCB" w:rsidRPr="00C942E6" w:rsidRDefault="002E7FCB">
      <w:pPr>
        <w:spacing w:after="0" w:line="200" w:lineRule="exact"/>
        <w:rPr>
          <w:sz w:val="20"/>
          <w:szCs w:val="20"/>
          <w:lang w:val="tr-TR"/>
        </w:rPr>
      </w:pPr>
    </w:p>
    <w:p w14:paraId="698DE877" w14:textId="1FA02508" w:rsidR="002752E5" w:rsidRPr="00C942E6" w:rsidRDefault="00B95BF2" w:rsidP="00782D22">
      <w:pPr>
        <w:tabs>
          <w:tab w:val="left" w:pos="10340"/>
        </w:tabs>
        <w:spacing w:after="0" w:line="240" w:lineRule="auto"/>
        <w:ind w:left="2425" w:right="-20"/>
        <w:rPr>
          <w:sz w:val="11"/>
          <w:szCs w:val="11"/>
          <w:lang w:val="tr-TR"/>
        </w:rPr>
      </w:pPr>
      <w:r w:rsidRPr="00C942E6">
        <w:rPr>
          <w:rFonts w:ascii="Arial" w:eastAsia="Arial" w:hAnsi="Arial" w:cs="Arial"/>
          <w:lang w:val="tr-TR"/>
        </w:rPr>
        <w:tab/>
      </w:r>
    </w:p>
    <w:p w14:paraId="4513C328" w14:textId="14A0C0B4" w:rsidR="002E7FCB" w:rsidRPr="00782D22" w:rsidRDefault="000F664F" w:rsidP="0078022C">
      <w:pPr>
        <w:spacing w:after="0" w:line="359" w:lineRule="exact"/>
        <w:ind w:left="1421" w:right="-20" w:firstLine="720"/>
        <w:rPr>
          <w:rFonts w:ascii="Arial" w:eastAsia="Arial" w:hAnsi="Arial" w:cs="Arial"/>
          <w:b/>
          <w:bCs/>
          <w:sz w:val="20"/>
          <w:szCs w:val="18"/>
          <w:u w:val="single"/>
          <w:lang w:val="tr-TR"/>
        </w:rPr>
      </w:pPr>
      <w:r w:rsidRPr="00782D22">
        <w:rPr>
          <w:rFonts w:ascii="Arial" w:eastAsia="Arial" w:hAnsi="Arial" w:cs="Arial"/>
          <w:b/>
          <w:bCs/>
          <w:sz w:val="20"/>
          <w:szCs w:val="18"/>
          <w:u w:val="single"/>
          <w:lang w:val="tr-TR"/>
        </w:rPr>
        <w:lastRenderedPageBreak/>
        <w:t xml:space="preserve">A-mini </w:t>
      </w:r>
      <w:proofErr w:type="spellStart"/>
      <w:r w:rsidRPr="00782D22">
        <w:rPr>
          <w:rFonts w:ascii="Arial" w:eastAsia="Arial" w:hAnsi="Arial" w:cs="Arial"/>
          <w:b/>
          <w:bCs/>
          <w:sz w:val="20"/>
          <w:szCs w:val="18"/>
          <w:u w:val="single"/>
          <w:lang w:val="tr-TR"/>
        </w:rPr>
        <w:t>segmentinde</w:t>
      </w:r>
      <w:proofErr w:type="spellEnd"/>
      <w:r w:rsidRPr="00782D22">
        <w:rPr>
          <w:rFonts w:ascii="Arial" w:eastAsia="Arial" w:hAnsi="Arial" w:cs="Arial"/>
          <w:b/>
          <w:bCs/>
          <w:sz w:val="20"/>
          <w:szCs w:val="18"/>
          <w:u w:val="single"/>
          <w:lang w:val="tr-TR"/>
        </w:rPr>
        <w:t xml:space="preserve"> SUV hatları ile dinamik ve kompakt bir otomobil</w:t>
      </w:r>
    </w:p>
    <w:p w14:paraId="22329DFD" w14:textId="77777777" w:rsidR="002E7FCB" w:rsidRPr="00C942E6" w:rsidRDefault="002E7FCB">
      <w:pPr>
        <w:spacing w:before="3" w:after="0" w:line="160" w:lineRule="exact"/>
        <w:rPr>
          <w:sz w:val="16"/>
          <w:szCs w:val="16"/>
          <w:lang w:val="tr-TR"/>
        </w:rPr>
      </w:pPr>
    </w:p>
    <w:p w14:paraId="02223B71" w14:textId="77777777" w:rsidR="0078022C" w:rsidRPr="0078022C" w:rsidRDefault="0078022C" w:rsidP="0078022C">
      <w:pPr>
        <w:spacing w:after="0" w:line="301" w:lineRule="auto"/>
        <w:ind w:left="2141" w:right="446"/>
        <w:jc w:val="both"/>
        <w:rPr>
          <w:rFonts w:ascii="Arial" w:eastAsia="Arial" w:hAnsi="Arial" w:cs="Arial"/>
          <w:spacing w:val="4"/>
          <w:sz w:val="18"/>
          <w:szCs w:val="18"/>
          <w:lang w:val="tr-TR"/>
        </w:rPr>
      </w:pPr>
      <w:proofErr w:type="spellStart"/>
      <w:proofErr w:type="gramStart"/>
      <w:r w:rsidRPr="0078022C">
        <w:rPr>
          <w:rFonts w:ascii="Arial" w:eastAsia="Arial" w:hAnsi="Arial" w:cs="Arial"/>
          <w:spacing w:val="4"/>
          <w:sz w:val="18"/>
          <w:szCs w:val="18"/>
          <w:lang w:val="tr-TR"/>
        </w:rPr>
        <w:t>KWID’in</w:t>
      </w:r>
      <w:proofErr w:type="spellEnd"/>
      <w:r w:rsidRPr="0078022C">
        <w:rPr>
          <w:rFonts w:ascii="Arial" w:eastAsia="Arial" w:hAnsi="Arial" w:cs="Arial"/>
          <w:spacing w:val="4"/>
          <w:sz w:val="18"/>
          <w:szCs w:val="18"/>
          <w:lang w:val="tr-TR"/>
        </w:rPr>
        <w:t xml:space="preserve">  </w:t>
      </w:r>
      <w:proofErr w:type="spellStart"/>
      <w:r w:rsidRPr="0078022C">
        <w:rPr>
          <w:rFonts w:ascii="Arial" w:eastAsia="Arial" w:hAnsi="Arial" w:cs="Arial"/>
          <w:spacing w:val="4"/>
          <w:sz w:val="18"/>
          <w:szCs w:val="18"/>
          <w:lang w:val="tr-TR"/>
        </w:rPr>
        <w:t>SUV’lerden</w:t>
      </w:r>
      <w:proofErr w:type="spellEnd"/>
      <w:proofErr w:type="gramEnd"/>
      <w:r w:rsidRPr="0078022C">
        <w:rPr>
          <w:rFonts w:ascii="Arial" w:eastAsia="Arial" w:hAnsi="Arial" w:cs="Arial"/>
          <w:spacing w:val="4"/>
          <w:sz w:val="18"/>
          <w:szCs w:val="18"/>
          <w:lang w:val="tr-TR"/>
        </w:rPr>
        <w:t xml:space="preserve"> esinlenen tasarımı </w:t>
      </w:r>
      <w:proofErr w:type="spellStart"/>
      <w:r w:rsidRPr="0078022C">
        <w:rPr>
          <w:rFonts w:ascii="Arial" w:eastAsia="Arial" w:hAnsi="Arial" w:cs="Arial"/>
          <w:spacing w:val="4"/>
          <w:sz w:val="18"/>
          <w:szCs w:val="18"/>
          <w:lang w:val="tr-TR"/>
        </w:rPr>
        <w:t>segmentinde</w:t>
      </w:r>
      <w:proofErr w:type="spellEnd"/>
      <w:r w:rsidRPr="0078022C">
        <w:rPr>
          <w:rFonts w:ascii="Arial" w:eastAsia="Arial" w:hAnsi="Arial" w:cs="Arial"/>
          <w:spacing w:val="4"/>
          <w:sz w:val="18"/>
          <w:szCs w:val="18"/>
          <w:lang w:val="tr-TR"/>
        </w:rPr>
        <w:t xml:space="preserve"> bir gerçek yenilik.</w:t>
      </w:r>
    </w:p>
    <w:p w14:paraId="5E2A6AD4" w14:textId="4111F599" w:rsidR="002E7FCB" w:rsidRPr="00C773D7" w:rsidRDefault="00196205" w:rsidP="00C773D7">
      <w:pPr>
        <w:spacing w:after="0" w:line="301" w:lineRule="auto"/>
        <w:ind w:left="2141" w:right="446"/>
        <w:jc w:val="both"/>
        <w:rPr>
          <w:rFonts w:ascii="Arial" w:eastAsia="Arial" w:hAnsi="Arial" w:cs="Arial"/>
          <w:spacing w:val="4"/>
          <w:sz w:val="18"/>
          <w:szCs w:val="18"/>
          <w:lang w:val="tr-TR"/>
        </w:rPr>
      </w:pPr>
      <w:proofErr w:type="spellStart"/>
      <w:r w:rsidRPr="0078022C">
        <w:rPr>
          <w:rFonts w:ascii="Arial" w:eastAsia="Arial" w:hAnsi="Arial" w:cs="Arial"/>
          <w:spacing w:val="4"/>
          <w:sz w:val="18"/>
          <w:szCs w:val="18"/>
          <w:lang w:val="tr-TR"/>
        </w:rPr>
        <w:t>KWID</w:t>
      </w:r>
      <w:r w:rsidR="00B95BF2" w:rsidRPr="0078022C">
        <w:rPr>
          <w:rFonts w:ascii="Arial" w:eastAsia="Arial" w:hAnsi="Arial" w:cs="Arial"/>
          <w:spacing w:val="4"/>
          <w:sz w:val="18"/>
          <w:szCs w:val="18"/>
          <w:lang w:val="tr-TR"/>
        </w:rPr>
        <w:t>’</w:t>
      </w:r>
      <w:r w:rsidR="00075C86" w:rsidRPr="0078022C">
        <w:rPr>
          <w:rFonts w:ascii="Arial" w:eastAsia="Arial" w:hAnsi="Arial" w:cs="Arial"/>
          <w:spacing w:val="4"/>
          <w:sz w:val="18"/>
          <w:szCs w:val="18"/>
          <w:lang w:val="tr-TR"/>
        </w:rPr>
        <w:t>nin</w:t>
      </w:r>
      <w:proofErr w:type="spellEnd"/>
      <w:r w:rsidR="00075C86" w:rsidRPr="0078022C">
        <w:rPr>
          <w:rFonts w:ascii="Arial" w:eastAsia="Arial" w:hAnsi="Arial" w:cs="Arial"/>
          <w:spacing w:val="4"/>
          <w:sz w:val="18"/>
          <w:szCs w:val="18"/>
          <w:lang w:val="tr-TR"/>
        </w:rPr>
        <w:t xml:space="preserve"> </w:t>
      </w:r>
      <w:r w:rsidR="00B14FC0" w:rsidRPr="0078022C">
        <w:rPr>
          <w:rFonts w:ascii="Arial" w:eastAsia="Arial" w:hAnsi="Arial" w:cs="Arial"/>
          <w:spacing w:val="4"/>
          <w:sz w:val="18"/>
          <w:szCs w:val="18"/>
          <w:lang w:val="tr-TR"/>
        </w:rPr>
        <w:t xml:space="preserve">eşsiz görünümü, </w:t>
      </w:r>
      <w:r w:rsidR="0078022C" w:rsidRPr="0078022C">
        <w:rPr>
          <w:rFonts w:ascii="Arial" w:eastAsia="Arial" w:hAnsi="Arial" w:cs="Arial"/>
          <w:spacing w:val="4"/>
          <w:sz w:val="18"/>
          <w:szCs w:val="18"/>
          <w:lang w:val="tr-TR"/>
        </w:rPr>
        <w:t>daha üst modellere özgü</w:t>
      </w:r>
      <w:r w:rsidR="00075C86" w:rsidRPr="0078022C">
        <w:rPr>
          <w:rFonts w:ascii="Arial" w:eastAsia="Arial" w:hAnsi="Arial" w:cs="Arial"/>
          <w:spacing w:val="4"/>
          <w:sz w:val="18"/>
          <w:szCs w:val="18"/>
          <w:lang w:val="tr-TR"/>
        </w:rPr>
        <w:t xml:space="preserve"> özellikler</w:t>
      </w:r>
      <w:r w:rsidR="00B14FC0" w:rsidRPr="0078022C">
        <w:rPr>
          <w:rFonts w:ascii="Arial" w:eastAsia="Arial" w:hAnsi="Arial" w:cs="Arial"/>
          <w:spacing w:val="4"/>
          <w:sz w:val="18"/>
          <w:szCs w:val="18"/>
          <w:lang w:val="tr-TR"/>
        </w:rPr>
        <w:t xml:space="preserve">i, </w:t>
      </w:r>
      <w:r w:rsidR="00B95BF2" w:rsidRPr="0078022C">
        <w:rPr>
          <w:rFonts w:ascii="Arial" w:eastAsia="Arial" w:hAnsi="Arial" w:cs="Arial"/>
          <w:spacing w:val="4"/>
          <w:sz w:val="18"/>
          <w:szCs w:val="18"/>
          <w:lang w:val="tr-TR"/>
        </w:rPr>
        <w:t>d</w:t>
      </w:r>
      <w:r w:rsidR="00075C86" w:rsidRPr="0078022C">
        <w:rPr>
          <w:rFonts w:ascii="Arial" w:eastAsia="Arial" w:hAnsi="Arial" w:cs="Arial"/>
          <w:spacing w:val="4"/>
          <w:sz w:val="18"/>
          <w:szCs w:val="18"/>
          <w:lang w:val="tr-TR"/>
        </w:rPr>
        <w:t>inamik duruş</w:t>
      </w:r>
      <w:r w:rsidR="00B14FC0" w:rsidRPr="0078022C">
        <w:rPr>
          <w:rFonts w:ascii="Arial" w:eastAsia="Arial" w:hAnsi="Arial" w:cs="Arial"/>
          <w:spacing w:val="4"/>
          <w:sz w:val="18"/>
          <w:szCs w:val="18"/>
          <w:lang w:val="tr-TR"/>
        </w:rPr>
        <w:t>u</w:t>
      </w:r>
      <w:r w:rsidR="00075C86" w:rsidRPr="0078022C">
        <w:rPr>
          <w:rFonts w:ascii="Arial" w:eastAsia="Arial" w:hAnsi="Arial" w:cs="Arial"/>
          <w:spacing w:val="4"/>
          <w:sz w:val="18"/>
          <w:szCs w:val="18"/>
          <w:lang w:val="tr-TR"/>
        </w:rPr>
        <w:t xml:space="preserve"> ve kompakt boyutuna uyarlanan </w:t>
      </w:r>
      <w:r w:rsidR="00B95BF2" w:rsidRPr="0078022C">
        <w:rPr>
          <w:rFonts w:ascii="Arial" w:eastAsia="Arial" w:hAnsi="Arial" w:cs="Arial"/>
          <w:spacing w:val="4"/>
          <w:sz w:val="18"/>
          <w:szCs w:val="18"/>
          <w:lang w:val="tr-TR"/>
        </w:rPr>
        <w:t xml:space="preserve">SUV </w:t>
      </w:r>
      <w:r w:rsidR="00B14FC0" w:rsidRPr="0078022C">
        <w:rPr>
          <w:rFonts w:ascii="Arial" w:eastAsia="Arial" w:hAnsi="Arial" w:cs="Arial"/>
          <w:spacing w:val="4"/>
          <w:sz w:val="18"/>
          <w:szCs w:val="18"/>
          <w:lang w:val="tr-TR"/>
        </w:rPr>
        <w:t>hatları</w:t>
      </w:r>
      <w:r w:rsidR="00075C86" w:rsidRPr="0078022C">
        <w:rPr>
          <w:rFonts w:ascii="Arial" w:eastAsia="Arial" w:hAnsi="Arial" w:cs="Arial"/>
          <w:spacing w:val="4"/>
          <w:sz w:val="18"/>
          <w:szCs w:val="18"/>
          <w:lang w:val="tr-TR"/>
        </w:rPr>
        <w:t xml:space="preserve"> </w:t>
      </w:r>
      <w:r w:rsidR="00B14FC0" w:rsidRPr="0078022C">
        <w:rPr>
          <w:rFonts w:ascii="Arial" w:eastAsia="Arial" w:hAnsi="Arial" w:cs="Arial"/>
          <w:spacing w:val="4"/>
          <w:sz w:val="18"/>
          <w:szCs w:val="18"/>
          <w:lang w:val="tr-TR"/>
        </w:rPr>
        <w:t>onu</w:t>
      </w:r>
      <w:r w:rsidR="00075C86" w:rsidRPr="0078022C">
        <w:rPr>
          <w:rFonts w:ascii="Arial" w:eastAsia="Arial" w:hAnsi="Arial" w:cs="Arial"/>
          <w:spacing w:val="4"/>
          <w:sz w:val="18"/>
          <w:szCs w:val="18"/>
          <w:lang w:val="tr-TR"/>
        </w:rPr>
        <w:t xml:space="preserve"> Hindistan’ın kompakt şehir otomobil </w:t>
      </w:r>
      <w:proofErr w:type="spellStart"/>
      <w:r w:rsidR="00075C86" w:rsidRPr="0078022C">
        <w:rPr>
          <w:rFonts w:ascii="Arial" w:eastAsia="Arial" w:hAnsi="Arial" w:cs="Arial"/>
          <w:spacing w:val="4"/>
          <w:sz w:val="18"/>
          <w:szCs w:val="18"/>
          <w:lang w:val="tr-TR"/>
        </w:rPr>
        <w:t>segmentinde</w:t>
      </w:r>
      <w:proofErr w:type="spellEnd"/>
      <w:r w:rsidR="00075C86" w:rsidRPr="0078022C">
        <w:rPr>
          <w:rFonts w:ascii="Arial" w:eastAsia="Arial" w:hAnsi="Arial" w:cs="Arial"/>
          <w:spacing w:val="4"/>
          <w:sz w:val="18"/>
          <w:szCs w:val="18"/>
          <w:lang w:val="tr-TR"/>
        </w:rPr>
        <w:t xml:space="preserve"> eşsiz bir </w:t>
      </w:r>
      <w:r w:rsidR="00B14FC0" w:rsidRPr="0078022C">
        <w:rPr>
          <w:rFonts w:ascii="Arial" w:eastAsia="Arial" w:hAnsi="Arial" w:cs="Arial"/>
          <w:spacing w:val="4"/>
          <w:sz w:val="18"/>
          <w:szCs w:val="18"/>
          <w:lang w:val="tr-TR"/>
        </w:rPr>
        <w:t>ürün olarak ön plana çıkarıyor</w:t>
      </w:r>
      <w:r w:rsidR="00B95BF2" w:rsidRPr="0078022C">
        <w:rPr>
          <w:rFonts w:ascii="Arial" w:eastAsia="Arial" w:hAnsi="Arial" w:cs="Arial"/>
          <w:spacing w:val="4"/>
          <w:sz w:val="18"/>
          <w:szCs w:val="18"/>
          <w:lang w:val="tr-TR"/>
        </w:rPr>
        <w:t xml:space="preserve">. </w:t>
      </w:r>
      <w:r w:rsidR="00075C86" w:rsidRPr="0078022C">
        <w:rPr>
          <w:rFonts w:ascii="Arial" w:eastAsia="Arial" w:hAnsi="Arial" w:cs="Arial"/>
          <w:spacing w:val="4"/>
          <w:sz w:val="18"/>
          <w:szCs w:val="18"/>
          <w:lang w:val="tr-TR"/>
        </w:rPr>
        <w:t xml:space="preserve">Yepyeni </w:t>
      </w:r>
      <w:r w:rsidR="00B95BF2" w:rsidRPr="0078022C">
        <w:rPr>
          <w:rFonts w:ascii="Arial" w:eastAsia="Arial" w:hAnsi="Arial" w:cs="Arial"/>
          <w:spacing w:val="4"/>
          <w:sz w:val="18"/>
          <w:szCs w:val="18"/>
          <w:lang w:val="tr-TR"/>
        </w:rPr>
        <w:t xml:space="preserve">« </w:t>
      </w:r>
      <w:proofErr w:type="spellStart"/>
      <w:r w:rsidR="00B95BF2" w:rsidRPr="0078022C">
        <w:rPr>
          <w:rFonts w:ascii="Arial" w:eastAsia="Arial" w:hAnsi="Arial" w:cs="Arial"/>
          <w:spacing w:val="4"/>
          <w:sz w:val="18"/>
          <w:szCs w:val="18"/>
          <w:lang w:val="tr-TR"/>
        </w:rPr>
        <w:t>Outback</w:t>
      </w:r>
      <w:proofErr w:type="spellEnd"/>
      <w:r w:rsidR="00B95BF2" w:rsidRPr="0078022C">
        <w:rPr>
          <w:rFonts w:ascii="Arial" w:eastAsia="Arial" w:hAnsi="Arial" w:cs="Arial"/>
          <w:spacing w:val="4"/>
          <w:sz w:val="18"/>
          <w:szCs w:val="18"/>
          <w:lang w:val="tr-TR"/>
        </w:rPr>
        <w:t xml:space="preserve"> </w:t>
      </w:r>
      <w:proofErr w:type="spellStart"/>
      <w:r w:rsidR="00B95BF2" w:rsidRPr="0078022C">
        <w:rPr>
          <w:rFonts w:ascii="Arial" w:eastAsia="Arial" w:hAnsi="Arial" w:cs="Arial"/>
          <w:spacing w:val="4"/>
          <w:sz w:val="18"/>
          <w:szCs w:val="18"/>
          <w:lang w:val="tr-TR"/>
        </w:rPr>
        <w:t>Bronze</w:t>
      </w:r>
      <w:proofErr w:type="spellEnd"/>
      <w:r w:rsidR="00B95BF2" w:rsidRPr="0078022C">
        <w:rPr>
          <w:rFonts w:ascii="Arial" w:eastAsia="Arial" w:hAnsi="Arial" w:cs="Arial"/>
          <w:spacing w:val="4"/>
          <w:sz w:val="18"/>
          <w:szCs w:val="18"/>
          <w:lang w:val="tr-TR"/>
        </w:rPr>
        <w:t xml:space="preserve"> » </w:t>
      </w:r>
      <w:r w:rsidR="00075C86" w:rsidRPr="0078022C">
        <w:rPr>
          <w:rFonts w:ascii="Arial" w:eastAsia="Arial" w:hAnsi="Arial" w:cs="Arial"/>
          <w:spacing w:val="4"/>
          <w:sz w:val="18"/>
          <w:szCs w:val="18"/>
          <w:lang w:val="tr-TR"/>
        </w:rPr>
        <w:t>rengi sıcak, enerjik bir duygu katıyor</w:t>
      </w:r>
      <w:r w:rsidR="00B95BF2" w:rsidRPr="0078022C">
        <w:rPr>
          <w:rFonts w:ascii="Arial" w:eastAsia="Arial" w:hAnsi="Arial" w:cs="Arial"/>
          <w:spacing w:val="4"/>
          <w:sz w:val="18"/>
          <w:szCs w:val="18"/>
          <w:lang w:val="tr-TR"/>
        </w:rPr>
        <w:t xml:space="preserve">. </w:t>
      </w:r>
      <w:r w:rsidRPr="0078022C">
        <w:rPr>
          <w:rFonts w:ascii="Arial" w:eastAsia="Arial" w:hAnsi="Arial" w:cs="Arial"/>
          <w:spacing w:val="4"/>
          <w:sz w:val="18"/>
          <w:szCs w:val="18"/>
          <w:lang w:val="tr-TR"/>
        </w:rPr>
        <w:t>KWID</w:t>
      </w:r>
      <w:r w:rsidR="00B95BF2" w:rsidRPr="0078022C">
        <w:rPr>
          <w:rFonts w:ascii="Arial" w:eastAsia="Arial" w:hAnsi="Arial" w:cs="Arial"/>
          <w:spacing w:val="4"/>
          <w:sz w:val="18"/>
          <w:szCs w:val="18"/>
          <w:lang w:val="tr-TR"/>
        </w:rPr>
        <w:t xml:space="preserve"> </w:t>
      </w:r>
      <w:r w:rsidR="00FD497F" w:rsidRPr="0078022C">
        <w:rPr>
          <w:rFonts w:ascii="Arial" w:eastAsia="Arial" w:hAnsi="Arial" w:cs="Arial"/>
          <w:spacing w:val="4"/>
          <w:sz w:val="18"/>
          <w:szCs w:val="18"/>
          <w:lang w:val="tr-TR"/>
        </w:rPr>
        <w:t>ailelerin</w:t>
      </w:r>
      <w:r w:rsidR="00B14FC0" w:rsidRPr="0078022C">
        <w:rPr>
          <w:rFonts w:ascii="Arial" w:eastAsia="Arial" w:hAnsi="Arial" w:cs="Arial"/>
          <w:spacing w:val="4"/>
          <w:sz w:val="18"/>
          <w:szCs w:val="18"/>
          <w:lang w:val="tr-TR"/>
        </w:rPr>
        <w:t xml:space="preserve"> günlük ihtiyaçlarını karşılamaya yönelik </w:t>
      </w:r>
      <w:r w:rsidR="00FD497F" w:rsidRPr="0078022C">
        <w:rPr>
          <w:rFonts w:ascii="Arial" w:eastAsia="Arial" w:hAnsi="Arial" w:cs="Arial"/>
          <w:spacing w:val="4"/>
          <w:sz w:val="18"/>
          <w:szCs w:val="18"/>
          <w:lang w:val="tr-TR"/>
        </w:rPr>
        <w:t>ge</w:t>
      </w:r>
      <w:r w:rsidR="00B14FC0" w:rsidRPr="0078022C">
        <w:rPr>
          <w:rFonts w:ascii="Arial" w:eastAsia="Arial" w:hAnsi="Arial" w:cs="Arial"/>
          <w:spacing w:val="4"/>
          <w:sz w:val="18"/>
          <w:szCs w:val="18"/>
          <w:lang w:val="tr-TR"/>
        </w:rPr>
        <w:t xml:space="preserve">niş hacimli, konforlu iç </w:t>
      </w:r>
      <w:proofErr w:type="gramStart"/>
      <w:r w:rsidR="00B14FC0" w:rsidRPr="0078022C">
        <w:rPr>
          <w:rFonts w:ascii="Arial" w:eastAsia="Arial" w:hAnsi="Arial" w:cs="Arial"/>
          <w:spacing w:val="4"/>
          <w:sz w:val="18"/>
          <w:szCs w:val="18"/>
          <w:lang w:val="tr-TR"/>
        </w:rPr>
        <w:t>mekana</w:t>
      </w:r>
      <w:proofErr w:type="gramEnd"/>
      <w:r w:rsidR="00B14FC0" w:rsidRPr="0078022C">
        <w:rPr>
          <w:rFonts w:ascii="Arial" w:eastAsia="Arial" w:hAnsi="Arial" w:cs="Arial"/>
          <w:spacing w:val="4"/>
          <w:sz w:val="18"/>
          <w:szCs w:val="18"/>
          <w:lang w:val="tr-TR"/>
        </w:rPr>
        <w:t xml:space="preserve"> sahip </w:t>
      </w:r>
      <w:r w:rsidR="00FD497F" w:rsidRPr="0078022C">
        <w:rPr>
          <w:rFonts w:ascii="Arial" w:eastAsia="Arial" w:hAnsi="Arial" w:cs="Arial"/>
          <w:spacing w:val="4"/>
          <w:sz w:val="18"/>
          <w:szCs w:val="18"/>
          <w:lang w:val="tr-TR"/>
        </w:rPr>
        <w:t>modern bir otomobi</w:t>
      </w:r>
      <w:r w:rsidR="00B14FC0" w:rsidRPr="0078022C">
        <w:rPr>
          <w:rFonts w:ascii="Arial" w:eastAsia="Arial" w:hAnsi="Arial" w:cs="Arial"/>
          <w:spacing w:val="4"/>
          <w:sz w:val="18"/>
          <w:szCs w:val="18"/>
          <w:lang w:val="tr-TR"/>
        </w:rPr>
        <w:t>l</w:t>
      </w:r>
      <w:r w:rsidR="00B95BF2" w:rsidRPr="0078022C">
        <w:rPr>
          <w:rFonts w:ascii="Arial" w:eastAsia="Arial" w:hAnsi="Arial" w:cs="Arial"/>
          <w:spacing w:val="4"/>
          <w:sz w:val="18"/>
          <w:szCs w:val="18"/>
          <w:lang w:val="tr-TR"/>
        </w:rPr>
        <w:t>.</w:t>
      </w:r>
    </w:p>
    <w:p w14:paraId="55FB4ABE" w14:textId="77777777" w:rsidR="002E7FCB" w:rsidRPr="0082756D" w:rsidRDefault="002E7FCB">
      <w:pPr>
        <w:spacing w:before="14" w:after="0" w:line="200" w:lineRule="exact"/>
        <w:rPr>
          <w:sz w:val="6"/>
          <w:szCs w:val="20"/>
          <w:lang w:val="tr-TR"/>
        </w:rPr>
      </w:pPr>
    </w:p>
    <w:p w14:paraId="246F438D" w14:textId="689B5EFD" w:rsidR="002E7FCB" w:rsidRPr="00C942E6" w:rsidRDefault="00492D35">
      <w:pPr>
        <w:spacing w:after="0" w:line="243" w:lineRule="auto"/>
        <w:ind w:left="2538" w:right="439"/>
        <w:jc w:val="both"/>
        <w:rPr>
          <w:rFonts w:ascii="Arial" w:eastAsia="Arial" w:hAnsi="Arial" w:cs="Arial"/>
          <w:sz w:val="24"/>
          <w:szCs w:val="24"/>
          <w:lang w:val="tr-TR"/>
        </w:rPr>
      </w:pPr>
      <w:r w:rsidRPr="00C942E6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6B2E5D6A" wp14:editId="5736471F">
                <wp:simplePos x="0" y="0"/>
                <wp:positionH relativeFrom="page">
                  <wp:posOffset>1765935</wp:posOffset>
                </wp:positionH>
                <wp:positionV relativeFrom="paragraph">
                  <wp:posOffset>48260</wp:posOffset>
                </wp:positionV>
                <wp:extent cx="1270" cy="640715"/>
                <wp:effectExtent l="41910" t="38735" r="42545" b="44450"/>
                <wp:wrapNone/>
                <wp:docPr id="2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40715"/>
                          <a:chOff x="2781" y="77"/>
                          <a:chExt cx="2" cy="1009"/>
                        </a:xfrm>
                      </wpg:grpSpPr>
                      <wps:wsp>
                        <wps:cNvPr id="29" name="Freeform 25"/>
                        <wps:cNvSpPr>
                          <a:spLocks/>
                        </wps:cNvSpPr>
                        <wps:spPr bwMode="auto">
                          <a:xfrm>
                            <a:off x="2781" y="77"/>
                            <a:ext cx="2" cy="1009"/>
                          </a:xfrm>
                          <a:custGeom>
                            <a:avLst/>
                            <a:gdLst>
                              <a:gd name="T0" fmla="+- 0 77 77"/>
                              <a:gd name="T1" fmla="*/ 77 h 1009"/>
                              <a:gd name="T2" fmla="+- 0 1086 77"/>
                              <a:gd name="T3" fmla="*/ 1086 h 100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09">
                                <a:moveTo>
                                  <a:pt x="0" y="0"/>
                                </a:moveTo>
                                <a:lnTo>
                                  <a:pt x="0" y="1009"/>
                                </a:ln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rgbClr val="009D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139.05pt;margin-top:3.8pt;width:.1pt;height:50.45pt;z-index:-251661824;mso-position-horizontal-relative:page" coordorigin="2781,77" coordsize="2,1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KmqXQMAAN4HAAAOAAAAZHJzL2Uyb0RvYy54bWykVelu2zAM/j9g7yDo54bUR904MZoWQ45i&#10;QHcA6x5AseUDsyVPUuJ0w959FGUnbrsLXVE4lEmTHz9S5OX1oanJnitdSbGgwZlPCRepzCpRLOjn&#10;u81kRok2TGSsloIv6D3X9Prq5YvLrk14KEtZZ1wRcCJ00rULWhrTJp6n05I3TJ/JlgtQ5lI1zMBR&#10;FV6mWAfem9oLfX/qdVJlrZIp1xrerpySXqH/POep+ZDnmhtSLyhgM/hU+Nzap3d1yZJCsbas0h4G&#10;ewaKhlUCgh5drZhhZKeqJ66aKlVSy9ycpbLxZJ5XKcccIJvAf5TNjZK7FnMpkq5ojzQBtY94erbb&#10;9P3+oyJVtqAhVEqwBmqEYUkYWXK6tkjA5ka1n9qPymUI4q1Mv2hQe4/19lw4Y7Lt3skM/LGdkUjO&#10;IVeNdQFpkwPW4P5YA34wJIWXQRhDnVJQTCM/Di5chdISymi/CeNZQAlo43jQrPsvQ/dZ4Ptzq/JY&#10;4uIhxh6TTQgaTZ+41P/H5aeStRxLpC1PA5fzgcuN4tx2LwkxExsdzAYu9ZjIkcaaaeD7rxQ+oWOg&#10;8XdksCTdaXPDJRaC7W+1cVcgAwnLm/VdcAdlyJsabsPrCfFJHMO/o7w4mkApnMkrzxqUZCAfLsLR&#10;CKCM/AT+bPoLT+eDEXhCk5MvKGQxoGPlADg9iB4xSITZceNjk7VSn5rrLuhbAYxsdn+0PR/bQtRT&#10;CAVz5PEEUZTABNk6SlpmLDIbwoqkhEa2fWhfNHLP7ySqzAkZjh4IctLW4qnVwCcYOjUINgC29zGo&#10;xTqqqpCbqq6xrLUgHdyVKYxKxKJlXWVWa+FoVWyXtSJ7ZoejP18tsUfB2wMzGEIiQ28lZ9m6lw2r&#10;aicjNusPeq/nwHYhTr/vc3++nq1n0SQKp+tJ5K9WkzebZTSZboL4YnW+Wi5XwQ8LLYiSssoyLiy6&#10;YRIH0b/dzn4nuBl6nMUPsniQ7Ab/+nKPzLyHMJBlyGX4xexgnLjL6WbJVmb3cFGVdKsFViEIpVTf&#10;KOlgrSyo/rpjilNSvxUwa+ZBFNk9hIfoIg7hoMaa7VjDRAquFtRQ6HArLo3bXbtWVUUJkQIsq5Bv&#10;YMbmlb3LiM+h6g8w7lDCJYK59AvPbqnxGa1Oa/nqJwAAAP//AwBQSwMEFAAGAAgAAAAhACpGRcTe&#10;AAAACQEAAA8AAABkcnMvZG93bnJldi54bWxMj0FLw0AQhe+C/2EZwZvdpKVtiNmUUtRTEWwF8TZN&#10;pklodjZkt0n67x1Peny8jzffZJvJtmqg3jeODcSzCBRx4cqGKwOfx9enBJQPyCW2jsnAjTxs8vu7&#10;DNPSjfxBwyFUSkbYp2igDqFLtfZFTRb9zHXE0p1dbzFI7Ctd9jjKuG31PIpW2mLDcqHGjnY1FZfD&#10;1Rp4G3HcLuKXYX85727fx+X71z4mYx4fpu0zqEBT+IPhV1/UIRenk7ty6VVrYL5OYkENrFegpJe8&#10;AHUSMEqWoPNM//8g/wEAAP//AwBQSwECLQAUAAYACAAAACEAtoM4kv4AAADhAQAAEwAAAAAAAAAA&#10;AAAAAAAAAAAAW0NvbnRlbnRfVHlwZXNdLnhtbFBLAQItABQABgAIAAAAIQA4/SH/1gAAAJQBAAAL&#10;AAAAAAAAAAAAAAAAAC8BAABfcmVscy8ucmVsc1BLAQItABQABgAIAAAAIQCWUKmqXQMAAN4HAAAO&#10;AAAAAAAAAAAAAAAAAC4CAABkcnMvZTJvRG9jLnhtbFBLAQItABQABgAIAAAAIQAqRkXE3gAAAAkB&#10;AAAPAAAAAAAAAAAAAAAAALcFAABkcnMvZG93bnJldi54bWxQSwUGAAAAAAQABADzAAAAwgYAAAAA&#10;">
                <v:shape id="Freeform 25" o:spid="_x0000_s1027" style="position:absolute;left:2781;top:77;width:2;height:1009;visibility:visible;mso-wrap-style:square;v-text-anchor:top" coordsize="2,1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vovcQA&#10;AADbAAAADwAAAGRycy9kb3ducmV2LnhtbESP32rCMBTG74W9QzgDb0TTqbhZjbIJygRx6HyAQ3Ns&#10;ujUnXRNr9/ZmMPDy4/vz45svW1uKhmpfOFbwNEhAEGdOF5wrOH2u+y8gfEDWWDomBb/kYbl46Mwx&#10;1e7KB2qOIRdxhH2KCkwIVSqlzwxZ9ANXEUfv7GqLIco6l7rGaxy3pRwmyURaLDgSDFa0MpR9Hy9W&#10;webn6+3jebTn8bbX7KrVeG98hKvuY/s6AxGoDffwf/tdKxhO4e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L6L3EAAAA2wAAAA8AAAAAAAAAAAAAAAAAmAIAAGRycy9k&#10;b3ducmV2LnhtbFBLBQYAAAAABAAEAPUAAACJAwAAAAA=&#10;" path="m,l,1009e" filled="f" strokecolor="#009dc5" strokeweight="6pt">
                  <v:path arrowok="t" o:connecttype="custom" o:connectlocs="0,77;0,1086" o:connectangles="0,0"/>
                </v:shape>
                <w10:wrap anchorx="page"/>
              </v:group>
            </w:pict>
          </mc:Fallback>
        </mc:AlternateContent>
      </w:r>
      <w:r w:rsidR="00EC7CEC">
        <w:rPr>
          <w:rFonts w:ascii="Arial" w:eastAsia="Arial" w:hAnsi="Arial" w:cs="Arial"/>
          <w:i/>
          <w:color w:val="009DC5"/>
          <w:sz w:val="24"/>
          <w:szCs w:val="24"/>
          <w:lang w:val="tr-TR"/>
        </w:rPr>
        <w:t>“</w:t>
      </w:r>
      <w:r w:rsidR="00196205">
        <w:rPr>
          <w:rFonts w:ascii="Arial" w:eastAsia="Arial" w:hAnsi="Arial" w:cs="Arial"/>
          <w:i/>
          <w:color w:val="009DC5"/>
          <w:sz w:val="24"/>
          <w:szCs w:val="24"/>
          <w:lang w:val="tr-TR"/>
        </w:rPr>
        <w:t>KWID</w:t>
      </w:r>
      <w:r w:rsidR="00B95BF2" w:rsidRPr="00C942E6">
        <w:rPr>
          <w:rFonts w:ascii="Arial" w:eastAsia="Arial" w:hAnsi="Arial" w:cs="Arial"/>
          <w:i/>
          <w:color w:val="009DC5"/>
          <w:sz w:val="24"/>
          <w:szCs w:val="24"/>
          <w:lang w:val="tr-TR"/>
        </w:rPr>
        <w:t xml:space="preserve"> </w:t>
      </w:r>
      <w:r w:rsidR="0078022C">
        <w:rPr>
          <w:rFonts w:ascii="Arial" w:eastAsia="Arial" w:hAnsi="Arial" w:cs="Arial"/>
          <w:i/>
          <w:color w:val="009DC5"/>
          <w:sz w:val="24"/>
          <w:szCs w:val="24"/>
          <w:lang w:val="tr-TR"/>
        </w:rPr>
        <w:t xml:space="preserve">daha ilk bakışta müşterilerin </w:t>
      </w:r>
      <w:r w:rsidR="002F5F5E" w:rsidRPr="00C942E6">
        <w:rPr>
          <w:rFonts w:ascii="Arial" w:eastAsia="Arial" w:hAnsi="Arial" w:cs="Arial"/>
          <w:i/>
          <w:color w:val="009DC5"/>
          <w:sz w:val="24"/>
          <w:szCs w:val="24"/>
          <w:lang w:val="tr-TR"/>
        </w:rPr>
        <w:t xml:space="preserve">duygusal </w:t>
      </w:r>
      <w:r w:rsidR="0078022C">
        <w:rPr>
          <w:rFonts w:ascii="Arial" w:eastAsia="Arial" w:hAnsi="Arial" w:cs="Arial"/>
          <w:i/>
          <w:color w:val="009DC5"/>
          <w:sz w:val="24"/>
          <w:szCs w:val="24"/>
          <w:lang w:val="tr-TR"/>
        </w:rPr>
        <w:t xml:space="preserve">ihtiyaçlarına ve güven beklentilerine cevap veriyor. </w:t>
      </w:r>
      <w:r w:rsidR="00EC7CEC">
        <w:rPr>
          <w:rFonts w:ascii="Arial" w:eastAsia="Arial" w:hAnsi="Arial" w:cs="Arial"/>
          <w:i/>
          <w:color w:val="009DC5"/>
          <w:spacing w:val="1"/>
          <w:sz w:val="24"/>
          <w:szCs w:val="24"/>
          <w:lang w:val="tr-TR"/>
        </w:rPr>
        <w:t xml:space="preserve">Taşıdığı </w:t>
      </w:r>
      <w:r w:rsidR="00B95BF2" w:rsidRPr="00C942E6">
        <w:rPr>
          <w:rFonts w:ascii="Arial" w:eastAsia="Arial" w:hAnsi="Arial" w:cs="Arial"/>
          <w:i/>
          <w:color w:val="009DC5"/>
          <w:sz w:val="24"/>
          <w:szCs w:val="24"/>
          <w:lang w:val="tr-TR"/>
        </w:rPr>
        <w:t>SUV</w:t>
      </w:r>
      <w:r w:rsidR="00B95BF2" w:rsidRPr="00C942E6">
        <w:rPr>
          <w:rFonts w:ascii="Arial" w:eastAsia="Arial" w:hAnsi="Arial" w:cs="Arial"/>
          <w:i/>
          <w:color w:val="009DC5"/>
          <w:spacing w:val="1"/>
          <w:sz w:val="24"/>
          <w:szCs w:val="24"/>
          <w:lang w:val="tr-TR"/>
        </w:rPr>
        <w:t xml:space="preserve"> </w:t>
      </w:r>
      <w:r w:rsidR="002F5F5E" w:rsidRPr="00C942E6">
        <w:rPr>
          <w:rFonts w:ascii="Arial" w:eastAsia="Arial" w:hAnsi="Arial" w:cs="Arial"/>
          <w:i/>
          <w:color w:val="009DC5"/>
          <w:spacing w:val="1"/>
          <w:sz w:val="24"/>
          <w:szCs w:val="24"/>
          <w:lang w:val="tr-TR"/>
        </w:rPr>
        <w:t xml:space="preserve">hatları </w:t>
      </w:r>
      <w:r w:rsidR="00EC7CEC">
        <w:rPr>
          <w:rFonts w:ascii="Arial" w:eastAsia="Arial" w:hAnsi="Arial" w:cs="Arial"/>
          <w:i/>
          <w:color w:val="009DC5"/>
          <w:spacing w:val="1"/>
          <w:sz w:val="24"/>
          <w:szCs w:val="24"/>
          <w:lang w:val="tr-TR"/>
        </w:rPr>
        <w:t>bir yandan sağlam kişiliğini yansıtırken öte yandan</w:t>
      </w:r>
      <w:r w:rsidR="004726E5" w:rsidRPr="00C942E6">
        <w:rPr>
          <w:rFonts w:ascii="Arial" w:eastAsia="Arial" w:hAnsi="Arial" w:cs="Arial"/>
          <w:i/>
          <w:color w:val="009DC5"/>
          <w:spacing w:val="1"/>
          <w:sz w:val="24"/>
          <w:szCs w:val="24"/>
          <w:lang w:val="tr-TR"/>
        </w:rPr>
        <w:t xml:space="preserve"> seçkin</w:t>
      </w:r>
      <w:r w:rsidR="00EC7CEC">
        <w:rPr>
          <w:rFonts w:ascii="Arial" w:eastAsia="Arial" w:hAnsi="Arial" w:cs="Arial"/>
          <w:i/>
          <w:color w:val="009DC5"/>
          <w:spacing w:val="1"/>
          <w:sz w:val="24"/>
          <w:szCs w:val="24"/>
          <w:lang w:val="tr-TR"/>
        </w:rPr>
        <w:t xml:space="preserve"> ve modern görünümüne</w:t>
      </w:r>
      <w:r w:rsidR="004726E5" w:rsidRPr="00C942E6">
        <w:rPr>
          <w:rFonts w:ascii="Arial" w:eastAsia="Arial" w:hAnsi="Arial" w:cs="Arial"/>
          <w:i/>
          <w:color w:val="009DC5"/>
          <w:spacing w:val="1"/>
          <w:sz w:val="24"/>
          <w:szCs w:val="24"/>
          <w:lang w:val="tr-TR"/>
        </w:rPr>
        <w:t xml:space="preserve"> vurgu</w:t>
      </w:r>
      <w:r w:rsidR="00EC7CEC">
        <w:rPr>
          <w:rFonts w:ascii="Arial" w:eastAsia="Arial" w:hAnsi="Arial" w:cs="Arial"/>
          <w:i/>
          <w:color w:val="009DC5"/>
          <w:spacing w:val="1"/>
          <w:sz w:val="24"/>
          <w:szCs w:val="24"/>
          <w:lang w:val="tr-TR"/>
        </w:rPr>
        <w:t xml:space="preserve"> yapıyor</w:t>
      </w:r>
      <w:r w:rsidR="00B95BF2" w:rsidRPr="00C942E6">
        <w:rPr>
          <w:rFonts w:ascii="Arial" w:eastAsia="Arial" w:hAnsi="Arial" w:cs="Arial"/>
          <w:i/>
          <w:color w:val="009DC5"/>
          <w:sz w:val="24"/>
          <w:szCs w:val="24"/>
          <w:lang w:val="tr-TR"/>
        </w:rPr>
        <w:t>.“</w:t>
      </w:r>
    </w:p>
    <w:p w14:paraId="5B7F3A9C" w14:textId="52254832" w:rsidR="002E7FCB" w:rsidRPr="00C942E6" w:rsidRDefault="00B95BF2">
      <w:pPr>
        <w:spacing w:before="37" w:after="0" w:line="240" w:lineRule="auto"/>
        <w:ind w:left="2538" w:right="2344"/>
        <w:jc w:val="both"/>
        <w:rPr>
          <w:rFonts w:ascii="Arial" w:eastAsia="Arial" w:hAnsi="Arial" w:cs="Arial"/>
          <w:sz w:val="20"/>
          <w:szCs w:val="20"/>
          <w:lang w:val="tr-TR"/>
        </w:rPr>
      </w:pPr>
      <w:proofErr w:type="spellStart"/>
      <w:r w:rsidRPr="00C942E6">
        <w:rPr>
          <w:rFonts w:ascii="Arial" w:eastAsia="Arial" w:hAnsi="Arial" w:cs="Arial"/>
          <w:b/>
          <w:bCs/>
          <w:sz w:val="20"/>
          <w:szCs w:val="20"/>
          <w:lang w:val="tr-TR"/>
        </w:rPr>
        <w:t>Laurens</w:t>
      </w:r>
      <w:proofErr w:type="spellEnd"/>
      <w:r w:rsidRPr="00C942E6">
        <w:rPr>
          <w:rFonts w:ascii="Arial" w:eastAsia="Arial" w:hAnsi="Arial" w:cs="Arial"/>
          <w:b/>
          <w:bCs/>
          <w:sz w:val="20"/>
          <w:szCs w:val="20"/>
          <w:lang w:val="tr-TR"/>
        </w:rPr>
        <w:t xml:space="preserve"> </w:t>
      </w:r>
      <w:proofErr w:type="spellStart"/>
      <w:r w:rsidRPr="00C942E6">
        <w:rPr>
          <w:rFonts w:ascii="Arial" w:eastAsia="Arial" w:hAnsi="Arial" w:cs="Arial"/>
          <w:b/>
          <w:bCs/>
          <w:sz w:val="20"/>
          <w:szCs w:val="20"/>
          <w:lang w:val="tr-TR"/>
        </w:rPr>
        <w:t>van</w:t>
      </w:r>
      <w:proofErr w:type="spellEnd"/>
      <w:r w:rsidRPr="00C942E6">
        <w:rPr>
          <w:rFonts w:ascii="Arial" w:eastAsia="Arial" w:hAnsi="Arial" w:cs="Arial"/>
          <w:b/>
          <w:bCs/>
          <w:sz w:val="20"/>
          <w:szCs w:val="20"/>
          <w:lang w:val="tr-TR"/>
        </w:rPr>
        <w:t xml:space="preserve"> den</w:t>
      </w:r>
      <w:r w:rsidRPr="00C942E6">
        <w:rPr>
          <w:rFonts w:ascii="Arial" w:eastAsia="Arial" w:hAnsi="Arial" w:cs="Arial"/>
          <w:b/>
          <w:bCs/>
          <w:spacing w:val="-7"/>
          <w:sz w:val="20"/>
          <w:szCs w:val="20"/>
          <w:lang w:val="tr-TR"/>
        </w:rPr>
        <w:t xml:space="preserve"> </w:t>
      </w:r>
      <w:proofErr w:type="spellStart"/>
      <w:r w:rsidRPr="00C942E6">
        <w:rPr>
          <w:rFonts w:ascii="Arial" w:eastAsia="Arial" w:hAnsi="Arial" w:cs="Arial"/>
          <w:b/>
          <w:bCs/>
          <w:sz w:val="20"/>
          <w:szCs w:val="20"/>
          <w:lang w:val="tr-TR"/>
        </w:rPr>
        <w:t>Acker</w:t>
      </w:r>
      <w:proofErr w:type="spellEnd"/>
      <w:r w:rsidRPr="00C942E6">
        <w:rPr>
          <w:rFonts w:ascii="Arial" w:eastAsia="Arial" w:hAnsi="Arial" w:cs="Arial"/>
          <w:b/>
          <w:bCs/>
          <w:sz w:val="20"/>
          <w:szCs w:val="20"/>
          <w:lang w:val="tr-TR"/>
        </w:rPr>
        <w:t xml:space="preserve"> </w:t>
      </w:r>
      <w:r w:rsidR="004726E5" w:rsidRPr="00C942E6">
        <w:rPr>
          <w:rFonts w:ascii="Arial" w:eastAsia="Arial" w:hAnsi="Arial" w:cs="Arial"/>
          <w:b/>
          <w:bCs/>
          <w:color w:val="575756"/>
          <w:sz w:val="20"/>
          <w:szCs w:val="20"/>
          <w:lang w:val="tr-TR"/>
        </w:rPr>
        <w:t>–</w:t>
      </w:r>
      <w:r w:rsidRPr="00C942E6">
        <w:rPr>
          <w:rFonts w:ascii="Arial" w:eastAsia="Arial" w:hAnsi="Arial" w:cs="Arial"/>
          <w:b/>
          <w:bCs/>
          <w:color w:val="575756"/>
          <w:sz w:val="20"/>
          <w:szCs w:val="20"/>
          <w:lang w:val="tr-TR"/>
        </w:rPr>
        <w:t xml:space="preserve"> </w:t>
      </w:r>
      <w:r w:rsidR="0078022C">
        <w:rPr>
          <w:rFonts w:ascii="Arial" w:eastAsia="Arial" w:hAnsi="Arial" w:cs="Arial"/>
          <w:b/>
          <w:bCs/>
          <w:color w:val="575756"/>
          <w:sz w:val="20"/>
          <w:szCs w:val="20"/>
          <w:lang w:val="tr-TR"/>
        </w:rPr>
        <w:t>Endüstriyel Tasarım Direktörü</w:t>
      </w:r>
    </w:p>
    <w:p w14:paraId="623A53A8" w14:textId="77777777" w:rsidR="002E7FCB" w:rsidRPr="00C942E6" w:rsidRDefault="002E7FCB">
      <w:pPr>
        <w:spacing w:before="6" w:after="0" w:line="240" w:lineRule="exact"/>
        <w:rPr>
          <w:sz w:val="24"/>
          <w:szCs w:val="24"/>
          <w:lang w:val="tr-TR"/>
        </w:rPr>
      </w:pPr>
    </w:p>
    <w:p w14:paraId="5B75658C" w14:textId="77777777" w:rsidR="002E7FCB" w:rsidRPr="00C942E6" w:rsidRDefault="002E7FCB">
      <w:pPr>
        <w:spacing w:before="3" w:after="0" w:line="130" w:lineRule="exact"/>
        <w:rPr>
          <w:sz w:val="13"/>
          <w:szCs w:val="13"/>
          <w:lang w:val="tr-TR"/>
        </w:rPr>
      </w:pPr>
    </w:p>
    <w:p w14:paraId="55E2A4F1" w14:textId="235E9E51" w:rsidR="002E7FCB" w:rsidRPr="000F664F" w:rsidRDefault="00196205" w:rsidP="000F664F">
      <w:pPr>
        <w:spacing w:after="0" w:line="301" w:lineRule="auto"/>
        <w:ind w:left="2141" w:right="448"/>
        <w:jc w:val="both"/>
        <w:rPr>
          <w:rFonts w:ascii="Arial" w:eastAsia="Arial" w:hAnsi="Arial" w:cs="Arial"/>
          <w:spacing w:val="2"/>
          <w:sz w:val="18"/>
          <w:szCs w:val="18"/>
          <w:lang w:val="tr-TR"/>
        </w:rPr>
      </w:pPr>
      <w:proofErr w:type="spellStart"/>
      <w:r w:rsidRPr="000F664F">
        <w:rPr>
          <w:rFonts w:ascii="Arial" w:eastAsia="Arial" w:hAnsi="Arial" w:cs="Arial"/>
          <w:spacing w:val="2"/>
          <w:sz w:val="18"/>
          <w:szCs w:val="18"/>
          <w:lang w:val="tr-TR"/>
        </w:rPr>
        <w:t>KWID</w:t>
      </w:r>
      <w:r w:rsidR="00B95BF2" w:rsidRPr="000F664F">
        <w:rPr>
          <w:rFonts w:ascii="Arial" w:eastAsia="Arial" w:hAnsi="Arial" w:cs="Arial"/>
          <w:spacing w:val="2"/>
          <w:sz w:val="18"/>
          <w:szCs w:val="18"/>
          <w:lang w:val="tr-TR"/>
        </w:rPr>
        <w:t>’</w:t>
      </w:r>
      <w:r w:rsidR="00641093" w:rsidRPr="000F664F">
        <w:rPr>
          <w:rFonts w:ascii="Arial" w:eastAsia="Arial" w:hAnsi="Arial" w:cs="Arial"/>
          <w:spacing w:val="2"/>
          <w:sz w:val="18"/>
          <w:szCs w:val="18"/>
          <w:lang w:val="tr-TR"/>
        </w:rPr>
        <w:t>nın</w:t>
      </w:r>
      <w:proofErr w:type="spellEnd"/>
      <w:r w:rsidR="00641093" w:rsidRPr="000F664F">
        <w:rPr>
          <w:rFonts w:ascii="Arial" w:eastAsia="Arial" w:hAnsi="Arial" w:cs="Arial"/>
          <w:spacing w:val="2"/>
          <w:sz w:val="18"/>
          <w:szCs w:val="18"/>
          <w:lang w:val="tr-TR"/>
        </w:rPr>
        <w:t xml:space="preserve"> iç </w:t>
      </w:r>
      <w:proofErr w:type="gramStart"/>
      <w:r w:rsidR="000F664F" w:rsidRPr="000F664F">
        <w:rPr>
          <w:rFonts w:ascii="Arial" w:eastAsia="Arial" w:hAnsi="Arial" w:cs="Arial"/>
          <w:spacing w:val="2"/>
          <w:sz w:val="18"/>
          <w:szCs w:val="18"/>
          <w:lang w:val="tr-TR"/>
        </w:rPr>
        <w:t>meka</w:t>
      </w:r>
      <w:r w:rsidR="008D6F83" w:rsidRPr="000F664F">
        <w:rPr>
          <w:rFonts w:ascii="Arial" w:eastAsia="Arial" w:hAnsi="Arial" w:cs="Arial"/>
          <w:spacing w:val="2"/>
          <w:sz w:val="18"/>
          <w:szCs w:val="18"/>
          <w:lang w:val="tr-TR"/>
        </w:rPr>
        <w:t>nı</w:t>
      </w:r>
      <w:proofErr w:type="gramEnd"/>
      <w:r w:rsidR="000F664F" w:rsidRPr="000F664F">
        <w:rPr>
          <w:rFonts w:ascii="Arial" w:eastAsia="Arial" w:hAnsi="Arial" w:cs="Arial"/>
          <w:spacing w:val="2"/>
          <w:sz w:val="18"/>
          <w:szCs w:val="18"/>
          <w:lang w:val="tr-TR"/>
        </w:rPr>
        <w:t xml:space="preserve"> tıpkı dış tararım gibi</w:t>
      </w:r>
      <w:r w:rsidR="008D6F83" w:rsidRPr="000F664F">
        <w:rPr>
          <w:rFonts w:ascii="Arial" w:eastAsia="Arial" w:hAnsi="Arial" w:cs="Arial"/>
          <w:spacing w:val="2"/>
          <w:sz w:val="18"/>
          <w:szCs w:val="18"/>
          <w:lang w:val="tr-TR"/>
        </w:rPr>
        <w:t xml:space="preserve"> güven uyandıran </w:t>
      </w:r>
      <w:r w:rsidR="000F664F" w:rsidRPr="000F664F">
        <w:rPr>
          <w:rFonts w:ascii="Arial" w:eastAsia="Arial" w:hAnsi="Arial" w:cs="Arial"/>
          <w:spacing w:val="2"/>
          <w:sz w:val="18"/>
          <w:szCs w:val="18"/>
          <w:lang w:val="tr-TR"/>
        </w:rPr>
        <w:t>bir stil</w:t>
      </w:r>
      <w:r w:rsidR="008D6F83" w:rsidRPr="000F664F">
        <w:rPr>
          <w:rFonts w:ascii="Arial" w:eastAsia="Arial" w:hAnsi="Arial" w:cs="Arial"/>
          <w:spacing w:val="2"/>
          <w:sz w:val="18"/>
          <w:szCs w:val="18"/>
          <w:lang w:val="tr-TR"/>
        </w:rPr>
        <w:t xml:space="preserve"> yansıtıyor</w:t>
      </w:r>
      <w:r w:rsidR="00B95BF2" w:rsidRPr="000F664F">
        <w:rPr>
          <w:rFonts w:ascii="Arial" w:eastAsia="Arial" w:hAnsi="Arial" w:cs="Arial"/>
          <w:spacing w:val="2"/>
          <w:sz w:val="18"/>
          <w:szCs w:val="18"/>
          <w:lang w:val="tr-TR"/>
        </w:rPr>
        <w:t xml:space="preserve">. </w:t>
      </w:r>
      <w:r w:rsidR="008D6F83" w:rsidRPr="000F664F">
        <w:rPr>
          <w:rFonts w:ascii="Arial" w:eastAsia="Arial" w:hAnsi="Arial" w:cs="Arial"/>
          <w:spacing w:val="2"/>
          <w:sz w:val="18"/>
          <w:szCs w:val="18"/>
          <w:lang w:val="tr-TR"/>
        </w:rPr>
        <w:t>Sıra dışı özellikleri, günlük ihtiyaçların karşılanmasından ödün vermeksizin</w:t>
      </w:r>
      <w:r w:rsidR="00641093" w:rsidRPr="000F664F">
        <w:rPr>
          <w:rFonts w:ascii="Arial" w:eastAsia="Arial" w:hAnsi="Arial" w:cs="Arial"/>
          <w:spacing w:val="2"/>
          <w:sz w:val="18"/>
          <w:szCs w:val="18"/>
          <w:lang w:val="tr-TR"/>
        </w:rPr>
        <w:t xml:space="preserve"> </w:t>
      </w:r>
      <w:r w:rsidR="008D6F83" w:rsidRPr="000F664F">
        <w:rPr>
          <w:rFonts w:ascii="Arial" w:eastAsia="Arial" w:hAnsi="Arial" w:cs="Arial"/>
          <w:spacing w:val="2"/>
          <w:sz w:val="18"/>
          <w:szCs w:val="18"/>
          <w:lang w:val="tr-TR"/>
        </w:rPr>
        <w:t>yüksek bir</w:t>
      </w:r>
      <w:r w:rsidR="00641093" w:rsidRPr="000F664F">
        <w:rPr>
          <w:rFonts w:ascii="Arial" w:eastAsia="Arial" w:hAnsi="Arial" w:cs="Arial"/>
          <w:spacing w:val="2"/>
          <w:sz w:val="18"/>
          <w:szCs w:val="18"/>
          <w:lang w:val="tr-TR"/>
        </w:rPr>
        <w:t xml:space="preserve"> statü sağlıyor</w:t>
      </w:r>
      <w:r w:rsidR="00B95BF2" w:rsidRPr="000F664F">
        <w:rPr>
          <w:rFonts w:ascii="Arial" w:eastAsia="Arial" w:hAnsi="Arial" w:cs="Arial"/>
          <w:spacing w:val="2"/>
          <w:sz w:val="18"/>
          <w:szCs w:val="18"/>
          <w:lang w:val="tr-TR"/>
        </w:rPr>
        <w:t>.</w:t>
      </w:r>
    </w:p>
    <w:p w14:paraId="2768ECC2" w14:textId="77777777" w:rsidR="002E7FCB" w:rsidRPr="0082756D" w:rsidRDefault="002E7FCB" w:rsidP="000F664F">
      <w:pPr>
        <w:spacing w:after="0" w:line="301" w:lineRule="auto"/>
        <w:ind w:left="2141" w:right="448"/>
        <w:jc w:val="both"/>
        <w:rPr>
          <w:rFonts w:ascii="Arial" w:eastAsia="Arial" w:hAnsi="Arial" w:cs="Arial"/>
          <w:spacing w:val="2"/>
          <w:sz w:val="8"/>
          <w:szCs w:val="18"/>
          <w:lang w:val="tr-TR"/>
        </w:rPr>
      </w:pPr>
    </w:p>
    <w:p w14:paraId="29E86BEA" w14:textId="65D95480" w:rsidR="002E7FCB" w:rsidRPr="000F664F" w:rsidRDefault="00FC7453" w:rsidP="000F664F">
      <w:pPr>
        <w:spacing w:after="0" w:line="301" w:lineRule="auto"/>
        <w:ind w:left="2141" w:right="448"/>
        <w:jc w:val="both"/>
        <w:rPr>
          <w:rFonts w:ascii="Arial" w:eastAsia="Arial" w:hAnsi="Arial" w:cs="Arial"/>
          <w:spacing w:val="2"/>
          <w:sz w:val="18"/>
          <w:szCs w:val="18"/>
          <w:lang w:val="tr-TR"/>
        </w:rPr>
      </w:pPr>
      <w:r w:rsidRPr="00C942E6">
        <w:rPr>
          <w:rFonts w:ascii="Arial" w:eastAsia="Arial" w:hAnsi="Arial" w:cs="Arial"/>
          <w:spacing w:val="2"/>
          <w:sz w:val="18"/>
          <w:szCs w:val="18"/>
          <w:lang w:val="tr-TR"/>
        </w:rPr>
        <w:t xml:space="preserve">Piyano siyahı </w:t>
      </w:r>
      <w:r w:rsidR="00C05F82">
        <w:rPr>
          <w:rFonts w:ascii="Arial" w:eastAsia="Arial" w:hAnsi="Arial" w:cs="Arial"/>
          <w:spacing w:val="2"/>
          <w:sz w:val="18"/>
          <w:szCs w:val="18"/>
          <w:lang w:val="tr-TR"/>
        </w:rPr>
        <w:t>orta konsol</w:t>
      </w:r>
      <w:r w:rsidRPr="00C942E6">
        <w:rPr>
          <w:rFonts w:ascii="Arial" w:eastAsia="Arial" w:hAnsi="Arial" w:cs="Arial"/>
          <w:spacing w:val="2"/>
          <w:sz w:val="18"/>
          <w:szCs w:val="18"/>
          <w:lang w:val="tr-TR"/>
        </w:rPr>
        <w:t xml:space="preserve"> </w:t>
      </w:r>
      <w:r w:rsidR="00DE11A7" w:rsidRPr="00C942E6">
        <w:rPr>
          <w:rFonts w:ascii="Arial" w:eastAsia="Arial" w:hAnsi="Arial" w:cs="Arial"/>
          <w:spacing w:val="2"/>
          <w:sz w:val="18"/>
          <w:szCs w:val="18"/>
          <w:lang w:val="tr-TR"/>
        </w:rPr>
        <w:t xml:space="preserve">krom bir </w:t>
      </w:r>
      <w:r w:rsidR="00C05F82">
        <w:rPr>
          <w:rFonts w:ascii="Arial" w:eastAsia="Arial" w:hAnsi="Arial" w:cs="Arial"/>
          <w:spacing w:val="2"/>
          <w:sz w:val="18"/>
          <w:szCs w:val="18"/>
          <w:lang w:val="tr-TR"/>
        </w:rPr>
        <w:t>çerçeve</w:t>
      </w:r>
      <w:r w:rsidR="00DE11A7" w:rsidRPr="00C942E6">
        <w:rPr>
          <w:rFonts w:ascii="Arial" w:eastAsia="Arial" w:hAnsi="Arial" w:cs="Arial"/>
          <w:spacing w:val="2"/>
          <w:sz w:val="18"/>
          <w:szCs w:val="18"/>
          <w:lang w:val="tr-TR"/>
        </w:rPr>
        <w:t xml:space="preserve"> ile sunuluyor ve bu </w:t>
      </w:r>
      <w:proofErr w:type="spellStart"/>
      <w:r w:rsidR="00DE11A7" w:rsidRPr="00C942E6">
        <w:rPr>
          <w:rFonts w:ascii="Arial" w:eastAsia="Arial" w:hAnsi="Arial" w:cs="Arial"/>
          <w:spacing w:val="2"/>
          <w:sz w:val="18"/>
          <w:szCs w:val="18"/>
          <w:lang w:val="tr-TR"/>
        </w:rPr>
        <w:t>segment</w:t>
      </w:r>
      <w:proofErr w:type="spellEnd"/>
      <w:r w:rsidR="00DE11A7" w:rsidRPr="00C942E6">
        <w:rPr>
          <w:rFonts w:ascii="Arial" w:eastAsia="Arial" w:hAnsi="Arial" w:cs="Arial"/>
          <w:spacing w:val="2"/>
          <w:sz w:val="18"/>
          <w:szCs w:val="18"/>
          <w:lang w:val="tr-TR"/>
        </w:rPr>
        <w:t xml:space="preserve"> için olağanüstü bir boyut</w:t>
      </w:r>
      <w:r w:rsidR="00C05F82">
        <w:rPr>
          <w:rFonts w:ascii="Arial" w:eastAsia="Arial" w:hAnsi="Arial" w:cs="Arial"/>
          <w:spacing w:val="2"/>
          <w:sz w:val="18"/>
          <w:szCs w:val="18"/>
          <w:lang w:val="tr-TR"/>
        </w:rPr>
        <w:t>taki</w:t>
      </w:r>
      <w:r w:rsidR="00DE11A7" w:rsidRPr="00C942E6">
        <w:rPr>
          <w:rFonts w:ascii="Arial" w:eastAsia="Arial" w:hAnsi="Arial" w:cs="Arial"/>
          <w:spacing w:val="2"/>
          <w:sz w:val="18"/>
          <w:szCs w:val="18"/>
          <w:lang w:val="tr-TR"/>
        </w:rPr>
        <w:t xml:space="preserve"> yedi inç</w:t>
      </w:r>
      <w:r w:rsidR="00C05F82">
        <w:rPr>
          <w:rFonts w:ascii="Arial" w:eastAsia="Arial" w:hAnsi="Arial" w:cs="Arial"/>
          <w:spacing w:val="2"/>
          <w:sz w:val="18"/>
          <w:szCs w:val="18"/>
          <w:lang w:val="tr-TR"/>
        </w:rPr>
        <w:t xml:space="preserve">lik (18 cm) </w:t>
      </w:r>
      <w:r w:rsidR="00C05F82" w:rsidRPr="00C942E6">
        <w:rPr>
          <w:rFonts w:ascii="Arial" w:eastAsia="Arial" w:hAnsi="Arial" w:cs="Arial"/>
          <w:spacing w:val="2"/>
          <w:sz w:val="18"/>
          <w:szCs w:val="18"/>
          <w:lang w:val="tr-TR"/>
        </w:rPr>
        <w:t>Media-</w:t>
      </w:r>
      <w:proofErr w:type="spellStart"/>
      <w:r w:rsidR="00C05F82" w:rsidRPr="00C942E6">
        <w:rPr>
          <w:rFonts w:ascii="Arial" w:eastAsia="Arial" w:hAnsi="Arial" w:cs="Arial"/>
          <w:spacing w:val="2"/>
          <w:sz w:val="18"/>
          <w:szCs w:val="18"/>
          <w:lang w:val="tr-TR"/>
        </w:rPr>
        <w:t>Na</w:t>
      </w:r>
      <w:r w:rsidR="00C05F82" w:rsidRPr="000F664F">
        <w:rPr>
          <w:rFonts w:ascii="Arial" w:eastAsia="Arial" w:hAnsi="Arial" w:cs="Arial"/>
          <w:spacing w:val="2"/>
          <w:sz w:val="18"/>
          <w:szCs w:val="18"/>
          <w:lang w:val="tr-TR"/>
        </w:rPr>
        <w:t>v</w:t>
      </w:r>
      <w:proofErr w:type="spellEnd"/>
      <w:r w:rsidR="00C05F82" w:rsidRPr="000F664F">
        <w:rPr>
          <w:rFonts w:ascii="Arial" w:eastAsia="Arial" w:hAnsi="Arial" w:cs="Arial"/>
          <w:spacing w:val="2"/>
          <w:sz w:val="18"/>
          <w:szCs w:val="18"/>
          <w:lang w:val="tr-TR"/>
        </w:rPr>
        <w:t xml:space="preserve"> </w:t>
      </w:r>
      <w:r w:rsidR="00C05F82" w:rsidRPr="00C942E6">
        <w:rPr>
          <w:rFonts w:ascii="Arial" w:eastAsia="Arial" w:hAnsi="Arial" w:cs="Arial"/>
          <w:spacing w:val="2"/>
          <w:sz w:val="18"/>
          <w:szCs w:val="18"/>
          <w:lang w:val="tr-TR"/>
        </w:rPr>
        <w:t>multimedya/</w:t>
      </w:r>
      <w:proofErr w:type="spellStart"/>
      <w:r w:rsidR="00C05F82" w:rsidRPr="00C942E6">
        <w:rPr>
          <w:rFonts w:ascii="Arial" w:eastAsia="Arial" w:hAnsi="Arial" w:cs="Arial"/>
          <w:spacing w:val="2"/>
          <w:sz w:val="18"/>
          <w:szCs w:val="18"/>
          <w:lang w:val="tr-TR"/>
        </w:rPr>
        <w:t>navigasyo</w:t>
      </w:r>
      <w:r w:rsidR="00C05F82" w:rsidRPr="000F664F">
        <w:rPr>
          <w:rFonts w:ascii="Arial" w:eastAsia="Arial" w:hAnsi="Arial" w:cs="Arial"/>
          <w:spacing w:val="2"/>
          <w:sz w:val="18"/>
          <w:szCs w:val="18"/>
          <w:lang w:val="tr-TR"/>
        </w:rPr>
        <w:t>n</w:t>
      </w:r>
      <w:proofErr w:type="spellEnd"/>
      <w:r w:rsidR="00C05F82" w:rsidRPr="000F664F">
        <w:rPr>
          <w:rFonts w:ascii="Arial" w:eastAsia="Arial" w:hAnsi="Arial" w:cs="Arial"/>
          <w:spacing w:val="2"/>
          <w:sz w:val="18"/>
          <w:szCs w:val="18"/>
          <w:lang w:val="tr-TR"/>
        </w:rPr>
        <w:t xml:space="preserve"> </w:t>
      </w:r>
      <w:r w:rsidR="00C05F82" w:rsidRPr="00C942E6">
        <w:rPr>
          <w:rFonts w:ascii="Arial" w:eastAsia="Arial" w:hAnsi="Arial" w:cs="Arial"/>
          <w:spacing w:val="2"/>
          <w:sz w:val="18"/>
          <w:szCs w:val="18"/>
          <w:lang w:val="tr-TR"/>
        </w:rPr>
        <w:t>siste</w:t>
      </w:r>
      <w:r w:rsidR="00C05F82" w:rsidRPr="000F664F">
        <w:rPr>
          <w:rFonts w:ascii="Arial" w:eastAsia="Arial" w:hAnsi="Arial" w:cs="Arial"/>
          <w:spacing w:val="2"/>
          <w:sz w:val="18"/>
          <w:szCs w:val="18"/>
          <w:lang w:val="tr-TR"/>
        </w:rPr>
        <w:t xml:space="preserve">mi </w:t>
      </w:r>
      <w:r w:rsidR="00C05F82">
        <w:rPr>
          <w:rFonts w:ascii="Arial" w:eastAsia="Arial" w:hAnsi="Arial" w:cs="Arial"/>
          <w:spacing w:val="2"/>
          <w:sz w:val="18"/>
          <w:szCs w:val="18"/>
          <w:lang w:val="tr-TR"/>
        </w:rPr>
        <w:t>göstergesini</w:t>
      </w:r>
      <w:r w:rsidR="00DE11A7" w:rsidRPr="00C942E6">
        <w:rPr>
          <w:rFonts w:ascii="Arial" w:eastAsia="Arial" w:hAnsi="Arial" w:cs="Arial"/>
          <w:spacing w:val="2"/>
          <w:sz w:val="18"/>
          <w:szCs w:val="18"/>
          <w:lang w:val="tr-TR"/>
        </w:rPr>
        <w:t xml:space="preserve"> </w:t>
      </w:r>
      <w:r w:rsidR="00DE11A7" w:rsidRPr="000F664F">
        <w:rPr>
          <w:rFonts w:ascii="Arial" w:eastAsia="Arial" w:hAnsi="Arial" w:cs="Arial"/>
          <w:spacing w:val="2"/>
          <w:sz w:val="18"/>
          <w:szCs w:val="18"/>
          <w:lang w:val="tr-TR"/>
        </w:rPr>
        <w:t>bünyesinde barındırıyor</w:t>
      </w:r>
      <w:r w:rsidR="00B95BF2" w:rsidRPr="00C942E6">
        <w:rPr>
          <w:rFonts w:ascii="Arial" w:eastAsia="Arial" w:hAnsi="Arial" w:cs="Arial"/>
          <w:spacing w:val="2"/>
          <w:sz w:val="18"/>
          <w:szCs w:val="18"/>
          <w:lang w:val="tr-TR"/>
        </w:rPr>
        <w:t>.</w:t>
      </w:r>
    </w:p>
    <w:p w14:paraId="702B9661" w14:textId="77777777" w:rsidR="00C773D7" w:rsidRPr="00C773D7" w:rsidRDefault="00C773D7" w:rsidP="00C773D7">
      <w:pPr>
        <w:spacing w:after="0" w:line="301" w:lineRule="auto"/>
        <w:ind w:right="448"/>
        <w:jc w:val="both"/>
        <w:rPr>
          <w:rFonts w:ascii="Arial" w:eastAsia="Arial" w:hAnsi="Arial" w:cs="Arial"/>
          <w:spacing w:val="2"/>
          <w:sz w:val="18"/>
          <w:szCs w:val="18"/>
          <w:lang w:val="tr-TR"/>
        </w:rPr>
      </w:pPr>
    </w:p>
    <w:p w14:paraId="310CF299" w14:textId="77777777" w:rsidR="00C773D7" w:rsidRDefault="00C773D7" w:rsidP="00C773D7">
      <w:pPr>
        <w:spacing w:after="0" w:line="301" w:lineRule="auto"/>
        <w:ind w:left="2141" w:right="448"/>
        <w:jc w:val="both"/>
        <w:rPr>
          <w:rFonts w:ascii="Arial" w:eastAsia="Arial" w:hAnsi="Arial" w:cs="Arial"/>
          <w:spacing w:val="2"/>
          <w:sz w:val="18"/>
          <w:szCs w:val="18"/>
          <w:lang w:val="tr-TR"/>
        </w:rPr>
      </w:pPr>
      <w:r w:rsidRPr="00C773D7">
        <w:rPr>
          <w:rFonts w:ascii="Arial" w:eastAsia="Arial" w:hAnsi="Arial" w:cs="Arial"/>
          <w:spacing w:val="2"/>
          <w:sz w:val="18"/>
          <w:szCs w:val="18"/>
          <w:lang w:val="tr-TR"/>
        </w:rPr>
        <w:t>KWID, konfor ve modüler bir iç hacimde sayısız saklama alanı çözümü sayesinde bir aile otomobilinin işlevselliği sunuyor.</w:t>
      </w:r>
    </w:p>
    <w:p w14:paraId="630215DE" w14:textId="77777777" w:rsidR="00C773D7" w:rsidRPr="00C773D7" w:rsidRDefault="00C773D7" w:rsidP="00C773D7">
      <w:pPr>
        <w:spacing w:after="0" w:line="301" w:lineRule="auto"/>
        <w:ind w:left="2141" w:right="448"/>
        <w:jc w:val="both"/>
        <w:rPr>
          <w:rFonts w:ascii="Arial" w:eastAsia="Arial" w:hAnsi="Arial" w:cs="Arial"/>
          <w:spacing w:val="2"/>
          <w:sz w:val="8"/>
          <w:szCs w:val="18"/>
          <w:lang w:val="tr-TR"/>
        </w:rPr>
      </w:pPr>
    </w:p>
    <w:p w14:paraId="6B1463C7" w14:textId="58C39A44" w:rsidR="002E7FCB" w:rsidRPr="000F664F" w:rsidRDefault="00196205" w:rsidP="00C773D7">
      <w:pPr>
        <w:spacing w:after="0" w:line="301" w:lineRule="auto"/>
        <w:ind w:left="2141" w:right="448"/>
        <w:jc w:val="both"/>
        <w:rPr>
          <w:rFonts w:ascii="Arial" w:eastAsia="Arial" w:hAnsi="Arial" w:cs="Arial"/>
          <w:spacing w:val="2"/>
          <w:sz w:val="18"/>
          <w:szCs w:val="18"/>
          <w:lang w:val="tr-TR"/>
        </w:rPr>
      </w:pPr>
      <w:r>
        <w:rPr>
          <w:rFonts w:ascii="Arial" w:eastAsia="Arial" w:hAnsi="Arial" w:cs="Arial"/>
          <w:spacing w:val="2"/>
          <w:sz w:val="18"/>
          <w:szCs w:val="18"/>
          <w:lang w:val="tr-TR"/>
        </w:rPr>
        <w:t>KWID</w:t>
      </w:r>
      <w:r w:rsidR="000F664F">
        <w:rPr>
          <w:rFonts w:ascii="Arial" w:eastAsia="Arial" w:hAnsi="Arial" w:cs="Arial"/>
          <w:spacing w:val="2"/>
          <w:sz w:val="18"/>
          <w:szCs w:val="18"/>
          <w:lang w:val="tr-TR"/>
        </w:rPr>
        <w:t xml:space="preserve"> ay</w:t>
      </w:r>
      <w:r w:rsidR="00DE11A7" w:rsidRPr="000F664F">
        <w:rPr>
          <w:rFonts w:ascii="Arial" w:eastAsia="Arial" w:hAnsi="Arial" w:cs="Arial"/>
          <w:spacing w:val="2"/>
          <w:sz w:val="18"/>
          <w:szCs w:val="18"/>
          <w:lang w:val="tr-TR"/>
        </w:rPr>
        <w:t>nı zamanda sürüş</w:t>
      </w:r>
      <w:r w:rsidR="00C05F82" w:rsidRPr="000F664F">
        <w:rPr>
          <w:rFonts w:ascii="Arial" w:eastAsia="Arial" w:hAnsi="Arial" w:cs="Arial"/>
          <w:spacing w:val="2"/>
          <w:sz w:val="18"/>
          <w:szCs w:val="18"/>
          <w:lang w:val="tr-TR"/>
        </w:rPr>
        <w:t>ü</w:t>
      </w:r>
      <w:r w:rsidR="00DE11A7" w:rsidRPr="000F664F">
        <w:rPr>
          <w:rFonts w:ascii="Arial" w:eastAsia="Arial" w:hAnsi="Arial" w:cs="Arial"/>
          <w:spacing w:val="2"/>
          <w:sz w:val="18"/>
          <w:szCs w:val="18"/>
          <w:lang w:val="tr-TR"/>
        </w:rPr>
        <w:t xml:space="preserve"> </w:t>
      </w:r>
      <w:r w:rsidR="00C05F82" w:rsidRPr="000F664F">
        <w:rPr>
          <w:rFonts w:ascii="Arial" w:eastAsia="Arial" w:hAnsi="Arial" w:cs="Arial"/>
          <w:spacing w:val="2"/>
          <w:sz w:val="18"/>
          <w:szCs w:val="18"/>
          <w:lang w:val="tr-TR"/>
        </w:rPr>
        <w:t>kolaylaştıran teknolojileri kapsıyor</w:t>
      </w:r>
      <w:r w:rsidR="00B95BF2" w:rsidRPr="000F664F">
        <w:rPr>
          <w:rFonts w:ascii="Arial" w:eastAsia="Arial" w:hAnsi="Arial" w:cs="Arial"/>
          <w:spacing w:val="2"/>
          <w:sz w:val="18"/>
          <w:szCs w:val="18"/>
          <w:lang w:val="tr-TR"/>
        </w:rPr>
        <w:t>.</w:t>
      </w:r>
    </w:p>
    <w:p w14:paraId="0844C441" w14:textId="77777777" w:rsidR="002E7FCB" w:rsidRPr="00C942E6" w:rsidRDefault="002E7FCB">
      <w:pPr>
        <w:spacing w:before="5" w:after="0" w:line="110" w:lineRule="exact"/>
        <w:rPr>
          <w:sz w:val="11"/>
          <w:szCs w:val="11"/>
          <w:lang w:val="tr-TR"/>
        </w:rPr>
      </w:pPr>
    </w:p>
    <w:p w14:paraId="4AD95F58" w14:textId="77777777" w:rsidR="000F664F" w:rsidRPr="00C773D7" w:rsidRDefault="00DE11A7" w:rsidP="000F664F">
      <w:pPr>
        <w:spacing w:after="0" w:line="301" w:lineRule="auto"/>
        <w:ind w:left="2141" w:right="447"/>
        <w:jc w:val="both"/>
        <w:rPr>
          <w:rFonts w:ascii="Arial" w:eastAsia="Arial" w:hAnsi="Arial" w:cs="Arial"/>
          <w:sz w:val="18"/>
          <w:szCs w:val="18"/>
          <w:lang w:val="tr-TR"/>
        </w:rPr>
      </w:pPr>
      <w:r w:rsidRPr="00C773D7">
        <w:rPr>
          <w:rFonts w:ascii="Arial" w:eastAsia="Arial" w:hAnsi="Arial" w:cs="Arial"/>
          <w:spacing w:val="2"/>
          <w:sz w:val="18"/>
          <w:szCs w:val="18"/>
          <w:lang w:val="tr-TR"/>
        </w:rPr>
        <w:t xml:space="preserve">Kullanıcı dostu olan </w:t>
      </w:r>
      <w:r w:rsidR="00B95BF2" w:rsidRPr="00C773D7">
        <w:rPr>
          <w:rFonts w:ascii="Arial" w:eastAsia="Arial" w:hAnsi="Arial" w:cs="Arial"/>
          <w:bCs/>
          <w:spacing w:val="2"/>
          <w:sz w:val="18"/>
          <w:szCs w:val="18"/>
          <w:lang w:val="tr-TR"/>
        </w:rPr>
        <w:t>Media-</w:t>
      </w:r>
      <w:proofErr w:type="spellStart"/>
      <w:r w:rsidR="00B95BF2" w:rsidRPr="00C773D7">
        <w:rPr>
          <w:rFonts w:ascii="Arial" w:eastAsia="Arial" w:hAnsi="Arial" w:cs="Arial"/>
          <w:bCs/>
          <w:spacing w:val="2"/>
          <w:sz w:val="18"/>
          <w:szCs w:val="18"/>
          <w:lang w:val="tr-TR"/>
        </w:rPr>
        <w:t>Na</w:t>
      </w:r>
      <w:r w:rsidR="00B95BF2" w:rsidRPr="00C773D7">
        <w:rPr>
          <w:rFonts w:ascii="Arial" w:eastAsia="Arial" w:hAnsi="Arial" w:cs="Arial"/>
          <w:bCs/>
          <w:sz w:val="18"/>
          <w:szCs w:val="18"/>
          <w:lang w:val="tr-TR"/>
        </w:rPr>
        <w:t>v</w:t>
      </w:r>
      <w:proofErr w:type="spellEnd"/>
      <w:r w:rsidR="00B95BF2" w:rsidRPr="00C773D7">
        <w:rPr>
          <w:rFonts w:ascii="Arial" w:eastAsia="Arial" w:hAnsi="Arial" w:cs="Arial"/>
          <w:bCs/>
          <w:sz w:val="18"/>
          <w:szCs w:val="18"/>
          <w:lang w:val="tr-TR"/>
        </w:rPr>
        <w:t xml:space="preserve"> </w:t>
      </w:r>
      <w:r w:rsidRPr="00C773D7">
        <w:rPr>
          <w:rFonts w:ascii="Arial" w:eastAsia="Arial" w:hAnsi="Arial" w:cs="Arial"/>
          <w:bCs/>
          <w:spacing w:val="2"/>
          <w:sz w:val="18"/>
          <w:szCs w:val="18"/>
          <w:lang w:val="tr-TR"/>
        </w:rPr>
        <w:t>si</w:t>
      </w:r>
      <w:r w:rsidR="00B95BF2" w:rsidRPr="00C773D7">
        <w:rPr>
          <w:rFonts w:ascii="Arial" w:eastAsia="Arial" w:hAnsi="Arial" w:cs="Arial"/>
          <w:bCs/>
          <w:spacing w:val="2"/>
          <w:sz w:val="18"/>
          <w:szCs w:val="18"/>
          <w:lang w:val="tr-TR"/>
        </w:rPr>
        <w:t>ste</w:t>
      </w:r>
      <w:r w:rsidR="00B95BF2" w:rsidRPr="00C773D7">
        <w:rPr>
          <w:rFonts w:ascii="Arial" w:eastAsia="Arial" w:hAnsi="Arial" w:cs="Arial"/>
          <w:bCs/>
          <w:sz w:val="18"/>
          <w:szCs w:val="18"/>
          <w:lang w:val="tr-TR"/>
        </w:rPr>
        <w:t>m</w:t>
      </w:r>
      <w:r w:rsidRPr="00C773D7">
        <w:rPr>
          <w:rFonts w:ascii="Arial" w:eastAsia="Arial" w:hAnsi="Arial" w:cs="Arial"/>
          <w:bCs/>
          <w:sz w:val="18"/>
          <w:szCs w:val="18"/>
          <w:lang w:val="tr-TR"/>
        </w:rPr>
        <w:t xml:space="preserve">ine </w:t>
      </w:r>
      <w:r w:rsidR="00C05F82" w:rsidRPr="00C773D7">
        <w:rPr>
          <w:rFonts w:ascii="Arial" w:eastAsia="Arial" w:hAnsi="Arial" w:cs="Arial"/>
          <w:bCs/>
          <w:spacing w:val="2"/>
          <w:sz w:val="18"/>
          <w:szCs w:val="18"/>
          <w:lang w:val="tr-TR"/>
        </w:rPr>
        <w:t>eller serbest</w:t>
      </w:r>
      <w:r w:rsidRPr="00C773D7">
        <w:rPr>
          <w:rFonts w:ascii="Arial" w:eastAsia="Arial" w:hAnsi="Arial" w:cs="Arial"/>
          <w:bCs/>
          <w:sz w:val="18"/>
          <w:szCs w:val="18"/>
          <w:lang w:val="tr-TR"/>
        </w:rPr>
        <w:t xml:space="preserve"> </w:t>
      </w:r>
      <w:r w:rsidR="00C05F82" w:rsidRPr="00C773D7">
        <w:rPr>
          <w:rFonts w:ascii="Arial" w:eastAsia="Arial" w:hAnsi="Arial" w:cs="Arial"/>
          <w:bCs/>
          <w:sz w:val="18"/>
          <w:szCs w:val="18"/>
          <w:lang w:val="tr-TR"/>
        </w:rPr>
        <w:t>telefon kullanma</w:t>
      </w:r>
      <w:r w:rsidRPr="00C773D7">
        <w:rPr>
          <w:rFonts w:ascii="Arial" w:eastAsia="Arial" w:hAnsi="Arial" w:cs="Arial"/>
          <w:bCs/>
          <w:sz w:val="18"/>
          <w:szCs w:val="18"/>
          <w:lang w:val="tr-TR"/>
        </w:rPr>
        <w:t xml:space="preserve"> olanağı sunan </w:t>
      </w:r>
      <w:r w:rsidR="00B95BF2" w:rsidRPr="00C773D7">
        <w:rPr>
          <w:rFonts w:ascii="Arial" w:eastAsia="Arial" w:hAnsi="Arial" w:cs="Arial"/>
          <w:bCs/>
          <w:spacing w:val="2"/>
          <w:sz w:val="18"/>
          <w:szCs w:val="18"/>
          <w:lang w:val="tr-TR"/>
        </w:rPr>
        <w:t>Bluetoot</w:t>
      </w:r>
      <w:r w:rsidR="00B95BF2" w:rsidRPr="00C773D7">
        <w:rPr>
          <w:rFonts w:ascii="Arial" w:eastAsia="Arial" w:hAnsi="Arial" w:cs="Arial"/>
          <w:bCs/>
          <w:sz w:val="18"/>
          <w:szCs w:val="18"/>
          <w:lang w:val="tr-TR"/>
        </w:rPr>
        <w:t xml:space="preserve">h </w:t>
      </w:r>
      <w:r w:rsidR="00B95BF2" w:rsidRPr="00C773D7">
        <w:rPr>
          <w:rFonts w:ascii="Arial" w:eastAsia="Arial" w:hAnsi="Arial" w:cs="Arial"/>
          <w:bCs/>
          <w:spacing w:val="2"/>
          <w:sz w:val="18"/>
          <w:szCs w:val="18"/>
          <w:lang w:val="tr-TR"/>
        </w:rPr>
        <w:t>te</w:t>
      </w:r>
      <w:r w:rsidR="000F664F" w:rsidRPr="00C773D7">
        <w:rPr>
          <w:rFonts w:ascii="Arial" w:eastAsia="Arial" w:hAnsi="Arial" w:cs="Arial"/>
          <w:bCs/>
          <w:spacing w:val="2"/>
          <w:sz w:val="18"/>
          <w:szCs w:val="18"/>
          <w:lang w:val="tr-TR"/>
        </w:rPr>
        <w:t xml:space="preserve">knolojisi </w:t>
      </w:r>
      <w:proofErr w:type="gramStart"/>
      <w:r w:rsidR="000F664F" w:rsidRPr="00C773D7">
        <w:rPr>
          <w:rFonts w:ascii="Arial" w:eastAsia="Arial" w:hAnsi="Arial" w:cs="Arial"/>
          <w:bCs/>
          <w:spacing w:val="2"/>
          <w:sz w:val="18"/>
          <w:szCs w:val="18"/>
          <w:lang w:val="tr-TR"/>
        </w:rPr>
        <w:t>da</w:t>
      </w:r>
      <w:r w:rsidR="00C05F82" w:rsidRPr="00C773D7">
        <w:rPr>
          <w:rFonts w:ascii="Arial" w:eastAsia="Arial" w:hAnsi="Arial" w:cs="Arial"/>
          <w:bCs/>
          <w:spacing w:val="2"/>
          <w:sz w:val="18"/>
          <w:szCs w:val="18"/>
          <w:lang w:val="tr-TR"/>
        </w:rPr>
        <w:t>hil</w:t>
      </w:r>
      <w:proofErr w:type="gramEnd"/>
      <w:r w:rsidR="00C05F82" w:rsidRPr="00C773D7">
        <w:rPr>
          <w:rFonts w:ascii="Arial" w:eastAsia="Arial" w:hAnsi="Arial" w:cs="Arial"/>
          <w:bCs/>
          <w:spacing w:val="2"/>
          <w:sz w:val="18"/>
          <w:szCs w:val="18"/>
          <w:lang w:val="tr-TR"/>
        </w:rPr>
        <w:t>.</w:t>
      </w:r>
      <w:r w:rsidRPr="00C773D7">
        <w:rPr>
          <w:rFonts w:ascii="Arial" w:eastAsia="Arial" w:hAnsi="Arial" w:cs="Arial"/>
          <w:bCs/>
          <w:spacing w:val="2"/>
          <w:sz w:val="18"/>
          <w:szCs w:val="18"/>
          <w:lang w:val="tr-TR"/>
        </w:rPr>
        <w:t xml:space="preserve"> </w:t>
      </w:r>
      <w:r w:rsidR="00C05F82" w:rsidRPr="00C773D7">
        <w:rPr>
          <w:rFonts w:ascii="Arial" w:eastAsia="Arial" w:hAnsi="Arial" w:cs="Arial"/>
          <w:bCs/>
          <w:spacing w:val="2"/>
          <w:sz w:val="18"/>
          <w:szCs w:val="18"/>
          <w:lang w:val="tr-TR"/>
        </w:rPr>
        <w:t>B</w:t>
      </w:r>
      <w:r w:rsidRPr="00C773D7">
        <w:rPr>
          <w:rFonts w:ascii="Arial" w:eastAsia="Arial" w:hAnsi="Arial" w:cs="Arial"/>
          <w:bCs/>
          <w:spacing w:val="2"/>
          <w:sz w:val="18"/>
          <w:szCs w:val="18"/>
          <w:lang w:val="tr-TR"/>
        </w:rPr>
        <w:t xml:space="preserve">u da daha </w:t>
      </w:r>
      <w:r w:rsidR="00C05F82" w:rsidRPr="00C773D7">
        <w:rPr>
          <w:rFonts w:ascii="Arial" w:eastAsia="Arial" w:hAnsi="Arial" w:cs="Arial"/>
          <w:bCs/>
          <w:spacing w:val="2"/>
          <w:sz w:val="18"/>
          <w:szCs w:val="18"/>
          <w:lang w:val="tr-TR"/>
        </w:rPr>
        <w:t>güvenli bir sürüşe katkı sağlıyor</w:t>
      </w:r>
      <w:r w:rsidR="00B95BF2" w:rsidRPr="00C773D7">
        <w:rPr>
          <w:rFonts w:ascii="Arial" w:eastAsia="Arial" w:hAnsi="Arial" w:cs="Arial"/>
          <w:spacing w:val="2"/>
          <w:sz w:val="18"/>
          <w:szCs w:val="18"/>
          <w:lang w:val="tr-TR"/>
        </w:rPr>
        <w:t>.</w:t>
      </w:r>
    </w:p>
    <w:p w14:paraId="7266ABA0" w14:textId="77777777" w:rsidR="000F664F" w:rsidRPr="00C773D7" w:rsidRDefault="000F664F" w:rsidP="000F664F">
      <w:pPr>
        <w:spacing w:after="0" w:line="301" w:lineRule="auto"/>
        <w:ind w:left="2141" w:right="447"/>
        <w:jc w:val="both"/>
        <w:rPr>
          <w:rFonts w:ascii="Arial" w:eastAsia="Arial" w:hAnsi="Arial" w:cs="Arial"/>
          <w:sz w:val="8"/>
          <w:szCs w:val="18"/>
          <w:lang w:val="tr-TR"/>
        </w:rPr>
      </w:pPr>
    </w:p>
    <w:p w14:paraId="4D0E5D5C" w14:textId="102B9102" w:rsidR="002E7FCB" w:rsidRPr="00C773D7" w:rsidRDefault="00196205" w:rsidP="000F664F">
      <w:pPr>
        <w:spacing w:after="0" w:line="301" w:lineRule="auto"/>
        <w:ind w:left="2141" w:right="447"/>
        <w:jc w:val="both"/>
        <w:rPr>
          <w:rFonts w:ascii="Arial" w:eastAsia="Arial" w:hAnsi="Arial" w:cs="Arial"/>
          <w:sz w:val="18"/>
          <w:szCs w:val="18"/>
          <w:lang w:val="tr-TR"/>
        </w:rPr>
      </w:pPr>
      <w:r w:rsidRPr="00C773D7">
        <w:rPr>
          <w:rFonts w:ascii="Arial" w:eastAsia="Arial" w:hAnsi="Arial" w:cs="Arial"/>
          <w:spacing w:val="2"/>
          <w:sz w:val="18"/>
          <w:szCs w:val="18"/>
          <w:lang w:val="tr-TR"/>
        </w:rPr>
        <w:t>KWID</w:t>
      </w:r>
      <w:r w:rsidR="00C05F82" w:rsidRPr="00C773D7">
        <w:rPr>
          <w:rFonts w:ascii="Arial" w:eastAsia="Arial" w:hAnsi="Arial" w:cs="Arial"/>
          <w:spacing w:val="2"/>
          <w:sz w:val="18"/>
          <w:szCs w:val="18"/>
          <w:lang w:val="tr-TR"/>
        </w:rPr>
        <w:t>,</w:t>
      </w:r>
      <w:r w:rsidR="00B95BF2" w:rsidRPr="00C773D7">
        <w:rPr>
          <w:rFonts w:ascii="Arial" w:eastAsia="Arial" w:hAnsi="Arial" w:cs="Arial"/>
          <w:spacing w:val="2"/>
          <w:sz w:val="18"/>
          <w:szCs w:val="18"/>
          <w:lang w:val="tr-TR"/>
        </w:rPr>
        <w:t xml:space="preserve"> </w:t>
      </w:r>
      <w:r w:rsidR="00C05F82" w:rsidRPr="00C773D7">
        <w:rPr>
          <w:rFonts w:ascii="Arial" w:eastAsia="Arial" w:hAnsi="Arial" w:cs="Arial"/>
          <w:spacing w:val="2"/>
          <w:sz w:val="18"/>
          <w:szCs w:val="18"/>
          <w:lang w:val="tr-TR"/>
        </w:rPr>
        <w:t>sınıfının en iyi</w:t>
      </w:r>
      <w:r w:rsidR="00DE11A7" w:rsidRPr="00C773D7">
        <w:rPr>
          <w:rFonts w:ascii="Arial" w:eastAsia="Arial" w:hAnsi="Arial" w:cs="Arial"/>
          <w:spacing w:val="2"/>
          <w:sz w:val="18"/>
          <w:szCs w:val="18"/>
          <w:lang w:val="tr-TR"/>
        </w:rPr>
        <w:t xml:space="preserve"> yük kapasitesi</w:t>
      </w:r>
      <w:r w:rsidR="00C05F82" w:rsidRPr="00C773D7">
        <w:rPr>
          <w:rFonts w:ascii="Arial" w:eastAsia="Arial" w:hAnsi="Arial" w:cs="Arial"/>
          <w:spacing w:val="2"/>
          <w:sz w:val="18"/>
          <w:szCs w:val="18"/>
          <w:lang w:val="tr-TR"/>
        </w:rPr>
        <w:t>ni sunan</w:t>
      </w:r>
      <w:r w:rsidR="00DE11A7" w:rsidRPr="00C773D7">
        <w:rPr>
          <w:rFonts w:ascii="Arial" w:eastAsia="Arial" w:hAnsi="Arial" w:cs="Arial"/>
          <w:spacing w:val="2"/>
          <w:sz w:val="18"/>
          <w:szCs w:val="18"/>
          <w:lang w:val="tr-TR"/>
        </w:rPr>
        <w:t xml:space="preserve"> çok geniş bir bagaj alanına sahip</w:t>
      </w:r>
      <w:r w:rsidR="00B95BF2" w:rsidRPr="00C773D7">
        <w:rPr>
          <w:rFonts w:ascii="Arial" w:eastAsia="Arial" w:hAnsi="Arial" w:cs="Arial"/>
          <w:spacing w:val="2"/>
          <w:sz w:val="18"/>
          <w:szCs w:val="18"/>
          <w:lang w:val="tr-TR"/>
        </w:rPr>
        <w:t>.</w:t>
      </w:r>
    </w:p>
    <w:p w14:paraId="3B207C5F" w14:textId="77777777" w:rsidR="002E7FCB" w:rsidRPr="0082756D" w:rsidRDefault="002E7FCB" w:rsidP="000F664F">
      <w:pPr>
        <w:spacing w:after="0" w:line="301" w:lineRule="auto"/>
        <w:ind w:left="2141" w:right="448"/>
        <w:jc w:val="both"/>
        <w:rPr>
          <w:rFonts w:ascii="Arial" w:eastAsia="Arial" w:hAnsi="Arial" w:cs="Arial"/>
          <w:spacing w:val="2"/>
          <w:sz w:val="10"/>
          <w:szCs w:val="18"/>
          <w:lang w:val="tr-TR"/>
        </w:rPr>
      </w:pPr>
    </w:p>
    <w:p w14:paraId="3DCA0BD8" w14:textId="014B7888" w:rsidR="00E8377B" w:rsidRPr="00782D22" w:rsidRDefault="00196205" w:rsidP="000F664F">
      <w:pPr>
        <w:spacing w:after="0" w:line="359" w:lineRule="exact"/>
        <w:ind w:left="1421" w:right="-20" w:firstLine="720"/>
        <w:rPr>
          <w:rFonts w:ascii="Arial" w:eastAsia="Arial" w:hAnsi="Arial" w:cs="Arial"/>
          <w:b/>
          <w:bCs/>
          <w:sz w:val="20"/>
          <w:szCs w:val="18"/>
          <w:u w:val="single"/>
          <w:lang w:val="tr-TR"/>
        </w:rPr>
      </w:pPr>
      <w:r w:rsidRPr="00782D22">
        <w:rPr>
          <w:rFonts w:ascii="Arial" w:eastAsia="Arial" w:hAnsi="Arial" w:cs="Arial"/>
          <w:b/>
          <w:bCs/>
          <w:sz w:val="20"/>
          <w:szCs w:val="18"/>
          <w:u w:val="single"/>
          <w:lang w:val="tr-TR"/>
        </w:rPr>
        <w:t>KWID</w:t>
      </w:r>
      <w:r w:rsidR="000F664F" w:rsidRPr="00782D22">
        <w:rPr>
          <w:rFonts w:ascii="Arial" w:eastAsia="Arial" w:hAnsi="Arial" w:cs="Arial"/>
          <w:b/>
          <w:bCs/>
          <w:sz w:val="20"/>
          <w:szCs w:val="18"/>
          <w:u w:val="single"/>
          <w:lang w:val="tr-TR"/>
        </w:rPr>
        <w:t xml:space="preserve">, </w:t>
      </w:r>
      <w:proofErr w:type="spellStart"/>
      <w:r w:rsidR="000F664F" w:rsidRPr="00782D22">
        <w:rPr>
          <w:rFonts w:ascii="Arial" w:eastAsia="Arial" w:hAnsi="Arial" w:cs="Arial"/>
          <w:b/>
          <w:bCs/>
          <w:sz w:val="20"/>
          <w:szCs w:val="18"/>
          <w:u w:val="single"/>
          <w:lang w:val="tr-TR"/>
        </w:rPr>
        <w:t>Renault’nun</w:t>
      </w:r>
      <w:proofErr w:type="spellEnd"/>
      <w:r w:rsidR="000F664F" w:rsidRPr="00782D22">
        <w:rPr>
          <w:rFonts w:ascii="Arial" w:eastAsia="Arial" w:hAnsi="Arial" w:cs="Arial"/>
          <w:b/>
          <w:bCs/>
          <w:sz w:val="20"/>
          <w:szCs w:val="18"/>
          <w:u w:val="single"/>
          <w:lang w:val="tr-TR"/>
        </w:rPr>
        <w:t xml:space="preserve"> u</w:t>
      </w:r>
      <w:r w:rsidR="00E8377B" w:rsidRPr="00782D22">
        <w:rPr>
          <w:rFonts w:ascii="Arial" w:eastAsia="Arial" w:hAnsi="Arial" w:cs="Arial"/>
          <w:b/>
          <w:bCs/>
          <w:sz w:val="20"/>
          <w:szCs w:val="18"/>
          <w:u w:val="single"/>
          <w:lang w:val="tr-TR"/>
        </w:rPr>
        <w:t>luslararası büyüme stratejisinin en son halkası</w:t>
      </w:r>
    </w:p>
    <w:p w14:paraId="4B362BD0" w14:textId="77777777" w:rsidR="002E7FCB" w:rsidRPr="00C942E6" w:rsidRDefault="002E7FCB">
      <w:pPr>
        <w:spacing w:before="5" w:after="0" w:line="170" w:lineRule="exact"/>
        <w:rPr>
          <w:sz w:val="17"/>
          <w:szCs w:val="17"/>
          <w:lang w:val="tr-TR"/>
        </w:rPr>
      </w:pPr>
    </w:p>
    <w:p w14:paraId="1792B68C" w14:textId="2D00A175" w:rsidR="002E7FCB" w:rsidRDefault="00196205" w:rsidP="0082756D">
      <w:pPr>
        <w:spacing w:before="37" w:after="0" w:line="301" w:lineRule="auto"/>
        <w:ind w:left="2141" w:right="449"/>
        <w:jc w:val="both"/>
        <w:rPr>
          <w:rFonts w:ascii="Arial" w:eastAsia="Arial" w:hAnsi="Arial" w:cs="Arial"/>
          <w:bCs/>
          <w:sz w:val="18"/>
          <w:szCs w:val="18"/>
          <w:lang w:val="tr-TR"/>
        </w:rPr>
      </w:pPr>
      <w:r w:rsidRPr="00782D22">
        <w:rPr>
          <w:rFonts w:ascii="Arial" w:eastAsia="Arial" w:hAnsi="Arial" w:cs="Arial"/>
          <w:bCs/>
          <w:sz w:val="18"/>
          <w:szCs w:val="18"/>
          <w:lang w:val="tr-TR"/>
        </w:rPr>
        <w:t>KWID</w:t>
      </w:r>
      <w:r w:rsidR="00B95BF2" w:rsidRPr="00782D22">
        <w:rPr>
          <w:rFonts w:ascii="Arial" w:eastAsia="Arial" w:hAnsi="Arial" w:cs="Arial"/>
          <w:bCs/>
          <w:sz w:val="18"/>
          <w:szCs w:val="18"/>
          <w:lang w:val="tr-TR"/>
        </w:rPr>
        <w:t xml:space="preserve"> </w:t>
      </w:r>
      <w:r w:rsidR="005C377F" w:rsidRPr="00782D22">
        <w:rPr>
          <w:rFonts w:ascii="Arial" w:eastAsia="Arial" w:hAnsi="Arial" w:cs="Arial"/>
          <w:bCs/>
          <w:sz w:val="18"/>
          <w:szCs w:val="18"/>
          <w:lang w:val="tr-TR"/>
        </w:rPr>
        <w:t xml:space="preserve">ile </w:t>
      </w:r>
      <w:r w:rsidR="00C05F82" w:rsidRPr="00782D22">
        <w:rPr>
          <w:rFonts w:ascii="Arial" w:eastAsia="Arial" w:hAnsi="Arial" w:cs="Arial"/>
          <w:bCs/>
          <w:sz w:val="18"/>
          <w:szCs w:val="18"/>
          <w:lang w:val="tr-TR"/>
        </w:rPr>
        <w:t xml:space="preserve">birlikte </w:t>
      </w:r>
      <w:r w:rsidR="005C377F" w:rsidRPr="00782D22">
        <w:rPr>
          <w:rFonts w:ascii="Arial" w:eastAsia="Arial" w:hAnsi="Arial" w:cs="Arial"/>
          <w:bCs/>
          <w:sz w:val="18"/>
          <w:szCs w:val="18"/>
          <w:lang w:val="tr-TR"/>
        </w:rPr>
        <w:t xml:space="preserve">Renault, </w:t>
      </w:r>
      <w:r w:rsidR="00C05F82" w:rsidRPr="00782D22">
        <w:rPr>
          <w:rFonts w:ascii="Arial" w:eastAsia="Arial" w:hAnsi="Arial" w:cs="Arial"/>
          <w:bCs/>
          <w:sz w:val="18"/>
          <w:szCs w:val="18"/>
          <w:lang w:val="tr-TR"/>
        </w:rPr>
        <w:t xml:space="preserve">rahat </w:t>
      </w:r>
      <w:r w:rsidR="005C377F" w:rsidRPr="00782D22">
        <w:rPr>
          <w:rFonts w:ascii="Arial" w:eastAsia="Arial" w:hAnsi="Arial" w:cs="Arial"/>
          <w:bCs/>
          <w:sz w:val="18"/>
          <w:szCs w:val="18"/>
          <w:lang w:val="tr-TR"/>
        </w:rPr>
        <w:t xml:space="preserve">yaşam ve </w:t>
      </w:r>
      <w:r w:rsidR="00C05F82" w:rsidRPr="00782D22">
        <w:rPr>
          <w:rFonts w:ascii="Arial" w:eastAsia="Arial" w:hAnsi="Arial" w:cs="Arial"/>
          <w:bCs/>
          <w:sz w:val="18"/>
          <w:szCs w:val="18"/>
          <w:lang w:val="tr-TR"/>
        </w:rPr>
        <w:t xml:space="preserve">kolay </w:t>
      </w:r>
      <w:r w:rsidR="005C377F" w:rsidRPr="00782D22">
        <w:rPr>
          <w:rFonts w:ascii="Arial" w:eastAsia="Arial" w:hAnsi="Arial" w:cs="Arial"/>
          <w:bCs/>
          <w:sz w:val="18"/>
          <w:szCs w:val="18"/>
          <w:lang w:val="tr-TR"/>
        </w:rPr>
        <w:t xml:space="preserve">otomobil kullanmanın yeni bir yöntemini sunan </w:t>
      </w:r>
      <w:proofErr w:type="gramStart"/>
      <w:r w:rsidR="00B95BF2" w:rsidRPr="00782D22">
        <w:rPr>
          <w:rFonts w:ascii="Arial" w:eastAsia="Arial" w:hAnsi="Arial" w:cs="Arial"/>
          <w:bCs/>
          <w:sz w:val="18"/>
          <w:szCs w:val="18"/>
          <w:lang w:val="tr-TR"/>
        </w:rPr>
        <w:t>global</w:t>
      </w:r>
      <w:proofErr w:type="gramEnd"/>
      <w:r w:rsidR="00B95BF2" w:rsidRPr="00782D22">
        <w:rPr>
          <w:rFonts w:ascii="Arial" w:eastAsia="Arial" w:hAnsi="Arial" w:cs="Arial"/>
          <w:bCs/>
          <w:sz w:val="18"/>
          <w:szCs w:val="18"/>
          <w:lang w:val="tr-TR"/>
        </w:rPr>
        <w:t xml:space="preserve"> </w:t>
      </w:r>
      <w:r w:rsidR="005C377F" w:rsidRPr="00782D22">
        <w:rPr>
          <w:rFonts w:ascii="Arial" w:eastAsia="Arial" w:hAnsi="Arial" w:cs="Arial"/>
          <w:bCs/>
          <w:sz w:val="18"/>
          <w:szCs w:val="18"/>
          <w:lang w:val="tr-TR"/>
        </w:rPr>
        <w:t xml:space="preserve">bir otomobilin </w:t>
      </w:r>
      <w:proofErr w:type="spellStart"/>
      <w:r w:rsidR="005C377F" w:rsidRPr="00782D22">
        <w:rPr>
          <w:rFonts w:ascii="Arial" w:eastAsia="Arial" w:hAnsi="Arial" w:cs="Arial"/>
          <w:bCs/>
          <w:sz w:val="18"/>
          <w:szCs w:val="18"/>
          <w:lang w:val="tr-TR"/>
        </w:rPr>
        <w:t>lansmanını</w:t>
      </w:r>
      <w:proofErr w:type="spellEnd"/>
      <w:r w:rsidR="005C377F" w:rsidRPr="00782D22">
        <w:rPr>
          <w:rFonts w:ascii="Arial" w:eastAsia="Arial" w:hAnsi="Arial" w:cs="Arial"/>
          <w:bCs/>
          <w:sz w:val="18"/>
          <w:szCs w:val="18"/>
          <w:lang w:val="tr-TR"/>
        </w:rPr>
        <w:t xml:space="preserve"> yap</w:t>
      </w:r>
      <w:r w:rsidR="00C05F82" w:rsidRPr="00782D22">
        <w:rPr>
          <w:rFonts w:ascii="Arial" w:eastAsia="Arial" w:hAnsi="Arial" w:cs="Arial"/>
          <w:bCs/>
          <w:sz w:val="18"/>
          <w:szCs w:val="18"/>
          <w:lang w:val="tr-TR"/>
        </w:rPr>
        <w:t>mış oluyor</w:t>
      </w:r>
      <w:r w:rsidR="00B95BF2" w:rsidRPr="00782D22">
        <w:rPr>
          <w:rFonts w:ascii="Arial" w:eastAsia="Arial" w:hAnsi="Arial" w:cs="Arial"/>
          <w:bCs/>
          <w:sz w:val="18"/>
          <w:szCs w:val="18"/>
          <w:lang w:val="tr-TR"/>
        </w:rPr>
        <w:t xml:space="preserve">. Renault </w:t>
      </w:r>
      <w:r w:rsidR="005C377F" w:rsidRPr="00782D22">
        <w:rPr>
          <w:rFonts w:ascii="Arial" w:eastAsia="Arial" w:hAnsi="Arial" w:cs="Arial"/>
          <w:bCs/>
          <w:sz w:val="18"/>
          <w:szCs w:val="18"/>
          <w:lang w:val="tr-TR"/>
        </w:rPr>
        <w:t>ve</w:t>
      </w:r>
      <w:r w:rsidR="00B95BF2" w:rsidRPr="00782D22">
        <w:rPr>
          <w:rFonts w:ascii="Arial" w:eastAsia="Arial" w:hAnsi="Arial" w:cs="Arial"/>
          <w:bCs/>
          <w:sz w:val="18"/>
          <w:szCs w:val="18"/>
          <w:lang w:val="tr-TR"/>
        </w:rPr>
        <w:t xml:space="preserve"> Nissan</w:t>
      </w:r>
      <w:r w:rsidR="00F65714" w:rsidRPr="00782D22">
        <w:rPr>
          <w:rFonts w:ascii="Arial" w:eastAsia="Arial" w:hAnsi="Arial" w:cs="Arial"/>
          <w:bCs/>
          <w:sz w:val="18"/>
          <w:szCs w:val="18"/>
          <w:lang w:val="tr-TR"/>
        </w:rPr>
        <w:t>’ın ortak kullandığı</w:t>
      </w:r>
      <w:r w:rsidR="005C377F" w:rsidRPr="00782D22">
        <w:rPr>
          <w:rFonts w:ascii="Arial" w:eastAsia="Arial" w:hAnsi="Arial" w:cs="Arial"/>
          <w:bCs/>
          <w:sz w:val="18"/>
          <w:szCs w:val="18"/>
          <w:lang w:val="tr-TR"/>
        </w:rPr>
        <w:t xml:space="preserve"> </w:t>
      </w:r>
      <w:r w:rsidR="00F65714" w:rsidRPr="00782D22">
        <w:rPr>
          <w:rFonts w:ascii="Arial" w:eastAsia="Arial" w:hAnsi="Arial" w:cs="Arial"/>
          <w:bCs/>
          <w:sz w:val="18"/>
          <w:szCs w:val="18"/>
          <w:lang w:val="tr-TR"/>
        </w:rPr>
        <w:t>yepyeni bir platform üzerine inşa edilen</w:t>
      </w:r>
      <w:r w:rsidR="005C377F" w:rsidRPr="00782D22">
        <w:rPr>
          <w:rFonts w:ascii="Arial" w:eastAsia="Arial" w:hAnsi="Arial" w:cs="Arial"/>
          <w:bCs/>
          <w:sz w:val="18"/>
          <w:szCs w:val="18"/>
          <w:lang w:val="tr-TR"/>
        </w:rPr>
        <w:t xml:space="preserve"> </w:t>
      </w:r>
      <w:r w:rsidRPr="00782D22">
        <w:rPr>
          <w:rFonts w:ascii="Arial" w:eastAsia="Arial" w:hAnsi="Arial" w:cs="Arial"/>
          <w:bCs/>
          <w:sz w:val="18"/>
          <w:szCs w:val="18"/>
          <w:lang w:val="tr-TR"/>
        </w:rPr>
        <w:t>KWID</w:t>
      </w:r>
      <w:r w:rsidR="00F65714" w:rsidRPr="00782D22">
        <w:rPr>
          <w:rFonts w:ascii="Arial" w:eastAsia="Arial" w:hAnsi="Arial" w:cs="Arial"/>
          <w:bCs/>
          <w:sz w:val="18"/>
          <w:szCs w:val="18"/>
          <w:lang w:val="tr-TR"/>
        </w:rPr>
        <w:t>,</w:t>
      </w:r>
      <w:r w:rsidR="00B95BF2" w:rsidRPr="00782D22">
        <w:rPr>
          <w:rFonts w:ascii="Arial" w:eastAsia="Arial" w:hAnsi="Arial" w:cs="Arial"/>
          <w:bCs/>
          <w:sz w:val="18"/>
          <w:szCs w:val="18"/>
          <w:lang w:val="tr-TR"/>
        </w:rPr>
        <w:t xml:space="preserve"> </w:t>
      </w:r>
      <w:r w:rsidR="00F65714" w:rsidRPr="00782D22">
        <w:rPr>
          <w:rFonts w:ascii="Arial" w:eastAsia="Arial" w:hAnsi="Arial" w:cs="Arial"/>
          <w:bCs/>
          <w:sz w:val="18"/>
          <w:szCs w:val="18"/>
          <w:lang w:val="tr-TR"/>
        </w:rPr>
        <w:t>İttifak’ın</w:t>
      </w:r>
      <w:r w:rsidR="006D0DA3" w:rsidRPr="00782D22">
        <w:rPr>
          <w:rFonts w:ascii="Arial" w:eastAsia="Arial" w:hAnsi="Arial" w:cs="Arial"/>
          <w:bCs/>
          <w:sz w:val="18"/>
          <w:szCs w:val="18"/>
          <w:lang w:val="tr-TR"/>
        </w:rPr>
        <w:t xml:space="preserve"> ortak havuzundaki kaynaklardan ve uzmanlıktan </w:t>
      </w:r>
      <w:r w:rsidR="00782D22" w:rsidRPr="00782D22">
        <w:rPr>
          <w:rFonts w:ascii="Arial" w:eastAsia="Arial" w:hAnsi="Arial" w:cs="Arial"/>
          <w:bCs/>
          <w:sz w:val="18"/>
          <w:szCs w:val="18"/>
          <w:lang w:val="tr-TR"/>
        </w:rPr>
        <w:t>yararlanıyor</w:t>
      </w:r>
      <w:r w:rsidR="00B95BF2" w:rsidRPr="00782D22">
        <w:rPr>
          <w:rFonts w:ascii="Arial" w:eastAsia="Arial" w:hAnsi="Arial" w:cs="Arial"/>
          <w:bCs/>
          <w:sz w:val="18"/>
          <w:szCs w:val="18"/>
          <w:lang w:val="tr-TR"/>
        </w:rPr>
        <w:t xml:space="preserve">. </w:t>
      </w:r>
      <w:r w:rsidR="00782D22">
        <w:rPr>
          <w:rFonts w:ascii="Arial" w:eastAsia="Arial" w:hAnsi="Arial" w:cs="Arial"/>
          <w:bCs/>
          <w:sz w:val="18"/>
          <w:szCs w:val="18"/>
          <w:lang w:val="tr-TR"/>
        </w:rPr>
        <w:t>KWID,</w:t>
      </w:r>
      <w:r w:rsidR="00721F62" w:rsidRPr="00782D22">
        <w:rPr>
          <w:rFonts w:ascii="Arial" w:eastAsia="Arial" w:hAnsi="Arial" w:cs="Arial"/>
          <w:bCs/>
          <w:sz w:val="18"/>
          <w:szCs w:val="18"/>
          <w:lang w:val="tr-TR"/>
        </w:rPr>
        <w:t xml:space="preserve"> Hindistan gibi pazarların ihtiyaçlarına </w:t>
      </w:r>
      <w:r w:rsidR="00F65714" w:rsidRPr="00782D22">
        <w:rPr>
          <w:rFonts w:ascii="Arial" w:eastAsia="Arial" w:hAnsi="Arial" w:cs="Arial"/>
          <w:bCs/>
          <w:sz w:val="18"/>
          <w:szCs w:val="18"/>
          <w:lang w:val="tr-TR"/>
        </w:rPr>
        <w:t xml:space="preserve">göre </w:t>
      </w:r>
      <w:r w:rsidR="00721F62" w:rsidRPr="00782D22">
        <w:rPr>
          <w:rFonts w:ascii="Arial" w:eastAsia="Arial" w:hAnsi="Arial" w:cs="Arial"/>
          <w:bCs/>
          <w:sz w:val="18"/>
          <w:szCs w:val="18"/>
          <w:lang w:val="tr-TR"/>
        </w:rPr>
        <w:t>uyarlandı</w:t>
      </w:r>
      <w:r w:rsidR="00F65714" w:rsidRPr="00782D22">
        <w:rPr>
          <w:rFonts w:ascii="Arial" w:eastAsia="Arial" w:hAnsi="Arial" w:cs="Arial"/>
          <w:bCs/>
          <w:sz w:val="18"/>
          <w:szCs w:val="18"/>
          <w:lang w:val="tr-TR"/>
        </w:rPr>
        <w:t xml:space="preserve">. Ayrıca </w:t>
      </w:r>
      <w:proofErr w:type="spellStart"/>
      <w:r w:rsidR="00B95BF2" w:rsidRPr="00782D22">
        <w:rPr>
          <w:rFonts w:ascii="Arial" w:eastAsia="Arial" w:hAnsi="Arial" w:cs="Arial"/>
          <w:bCs/>
          <w:sz w:val="18"/>
          <w:szCs w:val="18"/>
          <w:lang w:val="tr-TR"/>
        </w:rPr>
        <w:t>Renault</w:t>
      </w:r>
      <w:r w:rsidR="001A24DC" w:rsidRPr="00782D22">
        <w:rPr>
          <w:rFonts w:ascii="Arial" w:eastAsia="Arial" w:hAnsi="Arial" w:cs="Arial"/>
          <w:bCs/>
          <w:sz w:val="18"/>
          <w:szCs w:val="18"/>
          <w:lang w:val="tr-TR"/>
        </w:rPr>
        <w:t>’ya</w:t>
      </w:r>
      <w:proofErr w:type="spellEnd"/>
      <w:r w:rsidR="001A24DC" w:rsidRPr="00782D22">
        <w:rPr>
          <w:rFonts w:ascii="Arial" w:eastAsia="Arial" w:hAnsi="Arial" w:cs="Arial"/>
          <w:bCs/>
          <w:sz w:val="18"/>
          <w:szCs w:val="18"/>
          <w:lang w:val="tr-TR"/>
        </w:rPr>
        <w:t>, u</w:t>
      </w:r>
      <w:r w:rsidR="00F65714" w:rsidRPr="00782D22">
        <w:rPr>
          <w:rFonts w:ascii="Arial" w:eastAsia="Arial" w:hAnsi="Arial" w:cs="Arial"/>
          <w:bCs/>
          <w:sz w:val="18"/>
          <w:szCs w:val="18"/>
          <w:lang w:val="tr-TR"/>
        </w:rPr>
        <w:t>luslararası büyüme stratejisini</w:t>
      </w:r>
      <w:r w:rsidR="001A24DC" w:rsidRPr="00782D22">
        <w:rPr>
          <w:rFonts w:ascii="Arial" w:eastAsia="Arial" w:hAnsi="Arial" w:cs="Arial"/>
          <w:bCs/>
          <w:sz w:val="18"/>
          <w:szCs w:val="18"/>
          <w:lang w:val="tr-TR"/>
        </w:rPr>
        <w:t xml:space="preserve"> uygulama olanağı sağlıyor</w:t>
      </w:r>
      <w:r w:rsidR="00B95BF2" w:rsidRPr="00782D22">
        <w:rPr>
          <w:rFonts w:ascii="Arial" w:eastAsia="Arial" w:hAnsi="Arial" w:cs="Arial"/>
          <w:bCs/>
          <w:sz w:val="18"/>
          <w:szCs w:val="18"/>
          <w:lang w:val="tr-TR"/>
        </w:rPr>
        <w:t>.</w:t>
      </w:r>
    </w:p>
    <w:p w14:paraId="0C3EDBFA" w14:textId="77777777" w:rsidR="0082756D" w:rsidRPr="0082756D" w:rsidRDefault="0082756D" w:rsidP="0082756D">
      <w:pPr>
        <w:spacing w:before="37" w:after="0" w:line="301" w:lineRule="auto"/>
        <w:ind w:left="2141" w:right="449"/>
        <w:jc w:val="both"/>
        <w:rPr>
          <w:sz w:val="2"/>
          <w:szCs w:val="10"/>
          <w:lang w:val="tr-TR"/>
        </w:rPr>
      </w:pPr>
    </w:p>
    <w:p w14:paraId="170E5EFF" w14:textId="44701B41" w:rsidR="002E7FCB" w:rsidRDefault="00B95BF2" w:rsidP="0082756D">
      <w:pPr>
        <w:spacing w:after="0" w:line="301" w:lineRule="auto"/>
        <w:ind w:left="2141" w:right="446" w:firstLine="19"/>
        <w:jc w:val="both"/>
        <w:rPr>
          <w:rFonts w:ascii="Arial" w:eastAsia="Arial" w:hAnsi="Arial" w:cs="Arial"/>
          <w:sz w:val="18"/>
          <w:szCs w:val="18"/>
          <w:lang w:val="tr-TR"/>
        </w:rPr>
      </w:pPr>
      <w:r w:rsidRPr="00C942E6">
        <w:rPr>
          <w:rFonts w:ascii="Arial" w:eastAsia="Arial" w:hAnsi="Arial" w:cs="Arial"/>
          <w:spacing w:val="5"/>
          <w:sz w:val="18"/>
          <w:szCs w:val="18"/>
          <w:lang w:val="tr-TR"/>
        </w:rPr>
        <w:t>1999</w:t>
      </w:r>
      <w:r w:rsidR="001A24DC" w:rsidRPr="00C942E6">
        <w:rPr>
          <w:rFonts w:ascii="Arial" w:eastAsia="Arial" w:hAnsi="Arial" w:cs="Arial"/>
          <w:spacing w:val="5"/>
          <w:sz w:val="18"/>
          <w:szCs w:val="18"/>
          <w:lang w:val="tr-TR"/>
        </w:rPr>
        <w:t xml:space="preserve"> yılında kurulan </w:t>
      </w:r>
      <w:r w:rsidRPr="00C942E6">
        <w:rPr>
          <w:rFonts w:ascii="Arial" w:eastAsia="Arial" w:hAnsi="Arial" w:cs="Arial"/>
          <w:spacing w:val="5"/>
          <w:sz w:val="18"/>
          <w:szCs w:val="18"/>
          <w:lang w:val="tr-TR"/>
        </w:rPr>
        <w:t>Renault-Nissa</w:t>
      </w:r>
      <w:r w:rsidRPr="00C942E6">
        <w:rPr>
          <w:rFonts w:ascii="Arial" w:eastAsia="Arial" w:hAnsi="Arial" w:cs="Arial"/>
          <w:sz w:val="18"/>
          <w:szCs w:val="18"/>
          <w:lang w:val="tr-TR"/>
        </w:rPr>
        <w:t>n</w:t>
      </w:r>
      <w:r w:rsidRPr="00C942E6">
        <w:rPr>
          <w:rFonts w:ascii="Arial" w:eastAsia="Arial" w:hAnsi="Arial" w:cs="Arial"/>
          <w:spacing w:val="-10"/>
          <w:sz w:val="18"/>
          <w:szCs w:val="18"/>
          <w:lang w:val="tr-TR"/>
        </w:rPr>
        <w:t xml:space="preserve"> </w:t>
      </w:r>
      <w:r w:rsidR="00F65714">
        <w:rPr>
          <w:rFonts w:ascii="Arial" w:eastAsia="Arial" w:hAnsi="Arial" w:cs="Arial"/>
          <w:spacing w:val="5"/>
          <w:sz w:val="18"/>
          <w:szCs w:val="18"/>
          <w:lang w:val="tr-TR"/>
        </w:rPr>
        <w:t>İttifakı</w:t>
      </w:r>
      <w:r w:rsidRPr="00C942E6">
        <w:rPr>
          <w:rFonts w:ascii="Arial" w:eastAsia="Arial" w:hAnsi="Arial" w:cs="Arial"/>
          <w:sz w:val="18"/>
          <w:szCs w:val="18"/>
          <w:lang w:val="tr-TR"/>
        </w:rPr>
        <w:t xml:space="preserve"> </w:t>
      </w:r>
      <w:r w:rsidR="00782D22">
        <w:rPr>
          <w:rFonts w:ascii="Arial" w:eastAsia="Arial" w:hAnsi="Arial" w:cs="Arial"/>
          <w:sz w:val="18"/>
          <w:szCs w:val="18"/>
          <w:lang w:val="tr-TR"/>
        </w:rPr>
        <w:t>2014 yılında yaklaşık</w:t>
      </w:r>
      <w:r w:rsidR="001A24DC" w:rsidRPr="00C942E6">
        <w:rPr>
          <w:rFonts w:ascii="Arial" w:eastAsia="Arial" w:hAnsi="Arial" w:cs="Arial"/>
          <w:sz w:val="18"/>
          <w:szCs w:val="18"/>
          <w:lang w:val="tr-TR"/>
        </w:rPr>
        <w:t xml:space="preserve"> 200 ülkede </w:t>
      </w:r>
      <w:r w:rsidR="00F65714">
        <w:rPr>
          <w:rFonts w:ascii="Arial" w:eastAsia="Arial" w:hAnsi="Arial" w:cs="Arial"/>
          <w:spacing w:val="5"/>
          <w:sz w:val="18"/>
          <w:szCs w:val="18"/>
          <w:lang w:val="tr-TR"/>
        </w:rPr>
        <w:t>8,</w:t>
      </w:r>
      <w:r w:rsidRPr="00C942E6">
        <w:rPr>
          <w:rFonts w:ascii="Arial" w:eastAsia="Arial" w:hAnsi="Arial" w:cs="Arial"/>
          <w:sz w:val="18"/>
          <w:szCs w:val="18"/>
          <w:lang w:val="tr-TR"/>
        </w:rPr>
        <w:t xml:space="preserve">5 </w:t>
      </w:r>
      <w:r w:rsidRPr="00C942E6">
        <w:rPr>
          <w:rFonts w:ascii="Arial" w:eastAsia="Arial" w:hAnsi="Arial" w:cs="Arial"/>
          <w:spacing w:val="5"/>
          <w:sz w:val="18"/>
          <w:szCs w:val="18"/>
          <w:lang w:val="tr-TR"/>
        </w:rPr>
        <w:t>mil</w:t>
      </w:r>
      <w:r w:rsidR="001A24DC" w:rsidRPr="00C942E6">
        <w:rPr>
          <w:rFonts w:ascii="Arial" w:eastAsia="Arial" w:hAnsi="Arial" w:cs="Arial"/>
          <w:spacing w:val="5"/>
          <w:sz w:val="18"/>
          <w:szCs w:val="18"/>
          <w:lang w:val="tr-TR"/>
        </w:rPr>
        <w:t xml:space="preserve">yon araç satışı gerçekleştirdi ve </w:t>
      </w:r>
      <w:r w:rsidR="00FD51F1" w:rsidRPr="00C942E6">
        <w:rPr>
          <w:rFonts w:ascii="Arial" w:eastAsia="Arial" w:hAnsi="Arial" w:cs="Arial"/>
          <w:spacing w:val="5"/>
          <w:sz w:val="18"/>
          <w:szCs w:val="18"/>
          <w:lang w:val="tr-TR"/>
        </w:rPr>
        <w:t xml:space="preserve">dünyanın en büyük araç üreticisi konumunu </w:t>
      </w:r>
      <w:r w:rsidR="00F65714">
        <w:rPr>
          <w:rFonts w:ascii="Arial" w:eastAsia="Arial" w:hAnsi="Arial" w:cs="Arial"/>
          <w:spacing w:val="5"/>
          <w:sz w:val="18"/>
          <w:szCs w:val="18"/>
          <w:lang w:val="tr-TR"/>
        </w:rPr>
        <w:t>sağlamlaştırdı</w:t>
      </w:r>
      <w:r w:rsidRPr="00C942E6">
        <w:rPr>
          <w:rFonts w:ascii="Arial" w:eastAsia="Arial" w:hAnsi="Arial" w:cs="Arial"/>
          <w:sz w:val="18"/>
          <w:szCs w:val="18"/>
          <w:lang w:val="tr-TR"/>
        </w:rPr>
        <w:t>.</w:t>
      </w:r>
    </w:p>
    <w:p w14:paraId="53023F32" w14:textId="77777777" w:rsidR="0082756D" w:rsidRPr="0082756D" w:rsidRDefault="0082756D">
      <w:pPr>
        <w:spacing w:after="0" w:line="240" w:lineRule="auto"/>
        <w:ind w:left="2141" w:right="1082"/>
        <w:jc w:val="both"/>
        <w:rPr>
          <w:rFonts w:ascii="Arial" w:eastAsia="Arial" w:hAnsi="Arial" w:cs="Arial"/>
          <w:b/>
          <w:bCs/>
          <w:spacing w:val="5"/>
          <w:sz w:val="10"/>
          <w:szCs w:val="18"/>
          <w:lang w:val="tr-TR"/>
        </w:rPr>
      </w:pPr>
    </w:p>
    <w:p w14:paraId="65FC578C" w14:textId="6516C776" w:rsidR="002E7FCB" w:rsidRPr="00C773D7" w:rsidRDefault="00B95BF2">
      <w:pPr>
        <w:spacing w:after="0" w:line="240" w:lineRule="auto"/>
        <w:ind w:left="2141" w:right="1082"/>
        <w:jc w:val="both"/>
        <w:rPr>
          <w:rFonts w:ascii="Arial" w:eastAsia="Arial" w:hAnsi="Arial" w:cs="Arial"/>
          <w:sz w:val="18"/>
          <w:szCs w:val="18"/>
          <w:lang w:val="tr-TR"/>
        </w:rPr>
      </w:pPr>
      <w:r w:rsidRPr="00C773D7">
        <w:rPr>
          <w:rFonts w:ascii="Arial" w:eastAsia="Arial" w:hAnsi="Arial" w:cs="Arial"/>
          <w:bCs/>
          <w:spacing w:val="5"/>
          <w:sz w:val="18"/>
          <w:szCs w:val="18"/>
          <w:lang w:val="tr-TR"/>
        </w:rPr>
        <w:t>Renaul</w:t>
      </w:r>
      <w:r w:rsidRPr="00C773D7">
        <w:rPr>
          <w:rFonts w:ascii="Arial" w:eastAsia="Arial" w:hAnsi="Arial" w:cs="Arial"/>
          <w:bCs/>
          <w:sz w:val="18"/>
          <w:szCs w:val="18"/>
          <w:lang w:val="tr-TR"/>
        </w:rPr>
        <w:t>t</w:t>
      </w:r>
      <w:r w:rsidRPr="00C773D7">
        <w:rPr>
          <w:rFonts w:ascii="Arial" w:eastAsia="Arial" w:hAnsi="Arial" w:cs="Arial"/>
          <w:bCs/>
          <w:spacing w:val="9"/>
          <w:sz w:val="18"/>
          <w:szCs w:val="18"/>
          <w:lang w:val="tr-TR"/>
        </w:rPr>
        <w:t xml:space="preserve"> </w:t>
      </w:r>
      <w:r w:rsidR="00196205" w:rsidRPr="00C773D7">
        <w:rPr>
          <w:rFonts w:ascii="Arial" w:eastAsia="Arial" w:hAnsi="Arial" w:cs="Arial"/>
          <w:bCs/>
          <w:spacing w:val="5"/>
          <w:sz w:val="18"/>
          <w:szCs w:val="18"/>
          <w:lang w:val="tr-TR"/>
        </w:rPr>
        <w:t>KWID</w:t>
      </w:r>
      <w:r w:rsidR="00645885" w:rsidRPr="00C773D7">
        <w:rPr>
          <w:rFonts w:ascii="Arial" w:eastAsia="Arial" w:hAnsi="Arial" w:cs="Arial"/>
          <w:bCs/>
          <w:spacing w:val="9"/>
          <w:sz w:val="18"/>
          <w:szCs w:val="18"/>
          <w:lang w:val="tr-TR"/>
        </w:rPr>
        <w:t xml:space="preserve">, </w:t>
      </w:r>
      <w:r w:rsidR="00FD51F1" w:rsidRPr="00C773D7">
        <w:rPr>
          <w:rFonts w:ascii="Arial" w:eastAsia="Arial" w:hAnsi="Arial" w:cs="Arial"/>
          <w:bCs/>
          <w:spacing w:val="9"/>
          <w:sz w:val="18"/>
          <w:szCs w:val="18"/>
          <w:lang w:val="tr-TR"/>
        </w:rPr>
        <w:t>CMF-A platform</w:t>
      </w:r>
      <w:r w:rsidR="00645885" w:rsidRPr="00C773D7">
        <w:rPr>
          <w:rFonts w:ascii="Arial" w:eastAsia="Arial" w:hAnsi="Arial" w:cs="Arial"/>
          <w:bCs/>
          <w:spacing w:val="9"/>
          <w:sz w:val="18"/>
          <w:szCs w:val="18"/>
          <w:lang w:val="tr-TR"/>
        </w:rPr>
        <w:t>unu kullan</w:t>
      </w:r>
      <w:r w:rsidR="00FD51F1" w:rsidRPr="00C773D7">
        <w:rPr>
          <w:rFonts w:ascii="Arial" w:eastAsia="Arial" w:hAnsi="Arial" w:cs="Arial"/>
          <w:bCs/>
          <w:spacing w:val="9"/>
          <w:sz w:val="18"/>
          <w:szCs w:val="18"/>
          <w:lang w:val="tr-TR"/>
        </w:rPr>
        <w:t xml:space="preserve">an ilk </w:t>
      </w:r>
      <w:r w:rsidRPr="00C773D7">
        <w:rPr>
          <w:rFonts w:ascii="Arial" w:eastAsia="Arial" w:hAnsi="Arial" w:cs="Arial"/>
          <w:bCs/>
          <w:spacing w:val="5"/>
          <w:sz w:val="18"/>
          <w:szCs w:val="18"/>
          <w:lang w:val="tr-TR"/>
        </w:rPr>
        <w:t>Renault-Nissa</w:t>
      </w:r>
      <w:r w:rsidRPr="00C773D7">
        <w:rPr>
          <w:rFonts w:ascii="Arial" w:eastAsia="Arial" w:hAnsi="Arial" w:cs="Arial"/>
          <w:bCs/>
          <w:sz w:val="18"/>
          <w:szCs w:val="18"/>
          <w:lang w:val="tr-TR"/>
        </w:rPr>
        <w:t>n</w:t>
      </w:r>
      <w:r w:rsidRPr="00C773D7">
        <w:rPr>
          <w:rFonts w:ascii="Arial" w:eastAsia="Arial" w:hAnsi="Arial" w:cs="Arial"/>
          <w:bCs/>
          <w:spacing w:val="2"/>
          <w:sz w:val="18"/>
          <w:szCs w:val="18"/>
          <w:lang w:val="tr-TR"/>
        </w:rPr>
        <w:t xml:space="preserve"> </w:t>
      </w:r>
      <w:r w:rsidR="00645885" w:rsidRPr="00C773D7">
        <w:rPr>
          <w:rFonts w:ascii="Arial" w:eastAsia="Arial" w:hAnsi="Arial" w:cs="Arial"/>
          <w:bCs/>
          <w:spacing w:val="5"/>
          <w:sz w:val="18"/>
          <w:szCs w:val="18"/>
          <w:lang w:val="tr-TR"/>
        </w:rPr>
        <w:t>İttifakı</w:t>
      </w:r>
      <w:r w:rsidRPr="00C773D7">
        <w:rPr>
          <w:rFonts w:ascii="Arial" w:eastAsia="Arial" w:hAnsi="Arial" w:cs="Arial"/>
          <w:bCs/>
          <w:spacing w:val="9"/>
          <w:sz w:val="18"/>
          <w:szCs w:val="18"/>
          <w:lang w:val="tr-TR"/>
        </w:rPr>
        <w:t xml:space="preserve"> </w:t>
      </w:r>
      <w:r w:rsidRPr="00C773D7">
        <w:rPr>
          <w:rFonts w:ascii="Arial" w:eastAsia="Arial" w:hAnsi="Arial" w:cs="Arial"/>
          <w:bCs/>
          <w:spacing w:val="5"/>
          <w:sz w:val="18"/>
          <w:szCs w:val="18"/>
          <w:lang w:val="tr-TR"/>
        </w:rPr>
        <w:t>mode</w:t>
      </w:r>
      <w:r w:rsidRPr="00C773D7">
        <w:rPr>
          <w:rFonts w:ascii="Arial" w:eastAsia="Arial" w:hAnsi="Arial" w:cs="Arial"/>
          <w:bCs/>
          <w:sz w:val="18"/>
          <w:szCs w:val="18"/>
          <w:lang w:val="tr-TR"/>
        </w:rPr>
        <w:t>l</w:t>
      </w:r>
      <w:r w:rsidR="00FD51F1" w:rsidRPr="00C773D7">
        <w:rPr>
          <w:rFonts w:ascii="Arial" w:eastAsia="Arial" w:hAnsi="Arial" w:cs="Arial"/>
          <w:bCs/>
          <w:spacing w:val="9"/>
          <w:sz w:val="18"/>
          <w:szCs w:val="18"/>
          <w:lang w:val="tr-TR"/>
        </w:rPr>
        <w:t>i</w:t>
      </w:r>
      <w:r w:rsidRPr="00C773D7">
        <w:rPr>
          <w:rFonts w:ascii="Arial" w:eastAsia="Arial" w:hAnsi="Arial" w:cs="Arial"/>
          <w:bCs/>
          <w:spacing w:val="5"/>
          <w:sz w:val="18"/>
          <w:szCs w:val="18"/>
          <w:lang w:val="tr-TR"/>
        </w:rPr>
        <w:t>.</w:t>
      </w:r>
    </w:p>
    <w:p w14:paraId="456A2A82" w14:textId="77777777" w:rsidR="002E7FCB" w:rsidRPr="00C773D7" w:rsidRDefault="002E7FCB">
      <w:pPr>
        <w:spacing w:after="0" w:line="200" w:lineRule="exact"/>
        <w:rPr>
          <w:sz w:val="12"/>
          <w:szCs w:val="20"/>
          <w:lang w:val="tr-TR"/>
        </w:rPr>
      </w:pPr>
    </w:p>
    <w:p w14:paraId="5C2776F0" w14:textId="6289AA75" w:rsidR="002E7FCB" w:rsidRPr="00C773D7" w:rsidRDefault="00BC4F42" w:rsidP="0082756D">
      <w:pPr>
        <w:spacing w:after="0" w:line="301" w:lineRule="auto"/>
        <w:ind w:left="2141" w:right="449"/>
        <w:jc w:val="both"/>
        <w:rPr>
          <w:rFonts w:ascii="Arial" w:eastAsia="Arial" w:hAnsi="Arial" w:cs="Arial"/>
          <w:sz w:val="18"/>
          <w:szCs w:val="18"/>
          <w:lang w:val="tr-TR"/>
        </w:rPr>
      </w:pPr>
      <w:r w:rsidRPr="00C773D7">
        <w:rPr>
          <w:rFonts w:ascii="Arial" w:eastAsia="Arial" w:hAnsi="Arial" w:cs="Arial"/>
          <w:bCs/>
          <w:spacing w:val="5"/>
          <w:sz w:val="18"/>
          <w:szCs w:val="18"/>
          <w:lang w:val="tr-TR"/>
        </w:rPr>
        <w:t xml:space="preserve">Bu platform </w:t>
      </w:r>
      <w:r w:rsidR="00782D22" w:rsidRPr="00C773D7">
        <w:rPr>
          <w:rFonts w:ascii="Arial" w:eastAsia="Arial" w:hAnsi="Arial" w:cs="Arial"/>
          <w:bCs/>
          <w:spacing w:val="5"/>
          <w:sz w:val="18"/>
          <w:szCs w:val="18"/>
          <w:lang w:val="tr-TR"/>
        </w:rPr>
        <w:t>s</w:t>
      </w:r>
      <w:r w:rsidR="00645885" w:rsidRPr="00C773D7">
        <w:rPr>
          <w:rFonts w:ascii="Arial" w:eastAsia="Arial" w:hAnsi="Arial" w:cs="Arial"/>
          <w:bCs/>
          <w:spacing w:val="5"/>
          <w:sz w:val="18"/>
          <w:szCs w:val="18"/>
          <w:lang w:val="tr-TR"/>
        </w:rPr>
        <w:t>ayesinde</w:t>
      </w:r>
      <w:r w:rsidR="00B95BF2" w:rsidRPr="00C773D7">
        <w:rPr>
          <w:rFonts w:ascii="Arial" w:eastAsia="Arial" w:hAnsi="Arial" w:cs="Arial"/>
          <w:bCs/>
          <w:spacing w:val="7"/>
          <w:sz w:val="18"/>
          <w:szCs w:val="18"/>
          <w:lang w:val="tr-TR"/>
        </w:rPr>
        <w:t xml:space="preserve"> </w:t>
      </w:r>
      <w:r w:rsidR="00645885" w:rsidRPr="00C773D7">
        <w:rPr>
          <w:rFonts w:ascii="Arial" w:eastAsia="Arial" w:hAnsi="Arial" w:cs="Arial"/>
          <w:bCs/>
          <w:spacing w:val="5"/>
          <w:sz w:val="18"/>
          <w:szCs w:val="18"/>
          <w:lang w:val="tr-TR"/>
        </w:rPr>
        <w:t>İttifak</w:t>
      </w:r>
      <w:r w:rsidRPr="00C773D7">
        <w:rPr>
          <w:rFonts w:ascii="Arial" w:eastAsia="Arial" w:hAnsi="Arial" w:cs="Arial"/>
          <w:bCs/>
          <w:spacing w:val="7"/>
          <w:sz w:val="18"/>
          <w:szCs w:val="18"/>
          <w:lang w:val="tr-TR"/>
        </w:rPr>
        <w:t xml:space="preserve">, </w:t>
      </w:r>
      <w:r w:rsidR="00645885" w:rsidRPr="00C773D7">
        <w:rPr>
          <w:rFonts w:ascii="Arial" w:eastAsia="Arial" w:hAnsi="Arial" w:cs="Arial"/>
          <w:bCs/>
          <w:spacing w:val="7"/>
          <w:sz w:val="18"/>
          <w:szCs w:val="18"/>
          <w:lang w:val="tr-TR"/>
        </w:rPr>
        <w:t>parça paylaşımlı</w:t>
      </w:r>
      <w:r w:rsidRPr="00C773D7">
        <w:rPr>
          <w:rFonts w:ascii="Arial" w:eastAsia="Arial" w:hAnsi="Arial" w:cs="Arial"/>
          <w:bCs/>
          <w:spacing w:val="7"/>
          <w:sz w:val="18"/>
          <w:szCs w:val="18"/>
          <w:lang w:val="tr-TR"/>
        </w:rPr>
        <w:t xml:space="preserve"> ve yüksek performanslı mimariye sahip uluslararası, esnek bir ürün geliştirmeye ve sunmaya devam edecek</w:t>
      </w:r>
      <w:r w:rsidR="00B95BF2" w:rsidRPr="00C773D7">
        <w:rPr>
          <w:rFonts w:ascii="Arial" w:eastAsia="Arial" w:hAnsi="Arial" w:cs="Arial"/>
          <w:bCs/>
          <w:spacing w:val="5"/>
          <w:sz w:val="18"/>
          <w:szCs w:val="18"/>
          <w:lang w:val="tr-TR"/>
        </w:rPr>
        <w:t>.</w:t>
      </w:r>
    </w:p>
    <w:p w14:paraId="74150D16" w14:textId="17FBABF5" w:rsidR="002E7FCB" w:rsidRPr="00782D22" w:rsidRDefault="0082756D" w:rsidP="00782D22">
      <w:pPr>
        <w:spacing w:after="0" w:line="359" w:lineRule="exact"/>
        <w:ind w:left="1421" w:right="-20" w:firstLine="720"/>
        <w:rPr>
          <w:rFonts w:ascii="Arial" w:eastAsia="Arial" w:hAnsi="Arial" w:cs="Arial"/>
          <w:b/>
          <w:bCs/>
          <w:sz w:val="20"/>
          <w:szCs w:val="18"/>
          <w:u w:val="single"/>
          <w:lang w:val="tr-TR"/>
        </w:rPr>
      </w:pPr>
      <w:r>
        <w:rPr>
          <w:rFonts w:ascii="Arial" w:eastAsia="Arial" w:hAnsi="Arial" w:cs="Arial"/>
          <w:b/>
          <w:bCs/>
          <w:sz w:val="20"/>
          <w:szCs w:val="18"/>
          <w:u w:val="single"/>
          <w:lang w:val="tr-TR"/>
        </w:rPr>
        <w:t>U</w:t>
      </w:r>
      <w:r w:rsidR="00325212" w:rsidRPr="00782D22">
        <w:rPr>
          <w:rFonts w:ascii="Arial" w:eastAsia="Arial" w:hAnsi="Arial" w:cs="Arial"/>
          <w:b/>
          <w:bCs/>
          <w:sz w:val="20"/>
          <w:szCs w:val="18"/>
          <w:u w:val="single"/>
          <w:lang w:val="tr-TR"/>
        </w:rPr>
        <w:t xml:space="preserve">luslararası piyasaları </w:t>
      </w:r>
      <w:r w:rsidR="00E35E76" w:rsidRPr="00782D22">
        <w:rPr>
          <w:rFonts w:ascii="Arial" w:eastAsia="Arial" w:hAnsi="Arial" w:cs="Arial"/>
          <w:b/>
          <w:bCs/>
          <w:sz w:val="20"/>
          <w:szCs w:val="18"/>
          <w:u w:val="single"/>
          <w:lang w:val="tr-TR"/>
        </w:rPr>
        <w:t>genişletmeye</w:t>
      </w:r>
      <w:r w:rsidR="00325212" w:rsidRPr="00782D22">
        <w:rPr>
          <w:rFonts w:ascii="Arial" w:eastAsia="Arial" w:hAnsi="Arial" w:cs="Arial"/>
          <w:b/>
          <w:bCs/>
          <w:sz w:val="20"/>
          <w:szCs w:val="18"/>
          <w:u w:val="single"/>
          <w:lang w:val="tr-TR"/>
        </w:rPr>
        <w:t xml:space="preserve"> dayalı bir strateji</w:t>
      </w:r>
    </w:p>
    <w:p w14:paraId="66A3EF63" w14:textId="77777777" w:rsidR="002E7FCB" w:rsidRPr="00230D2B" w:rsidRDefault="002E7FCB">
      <w:pPr>
        <w:spacing w:before="4" w:after="0" w:line="100" w:lineRule="exact"/>
        <w:rPr>
          <w:sz w:val="10"/>
          <w:szCs w:val="10"/>
          <w:lang w:val="tr-TR"/>
        </w:rPr>
      </w:pPr>
    </w:p>
    <w:p w14:paraId="5BE73A92" w14:textId="178273CD" w:rsidR="002E7FCB" w:rsidRPr="00230D2B" w:rsidRDefault="00B95BF2" w:rsidP="00230D2B">
      <w:pPr>
        <w:spacing w:before="37" w:after="0" w:line="301" w:lineRule="auto"/>
        <w:ind w:left="2141" w:right="449"/>
        <w:jc w:val="both"/>
        <w:rPr>
          <w:rFonts w:ascii="Arial" w:eastAsia="Arial" w:hAnsi="Arial" w:cs="Arial"/>
          <w:bCs/>
          <w:sz w:val="18"/>
          <w:szCs w:val="18"/>
          <w:lang w:val="tr-TR"/>
        </w:rPr>
      </w:pPr>
      <w:r w:rsidRPr="00230D2B">
        <w:rPr>
          <w:rFonts w:ascii="Arial" w:eastAsia="Arial" w:hAnsi="Arial" w:cs="Arial"/>
          <w:bCs/>
          <w:sz w:val="18"/>
          <w:szCs w:val="18"/>
          <w:lang w:val="tr-TR"/>
        </w:rPr>
        <w:t xml:space="preserve">Renault </w:t>
      </w:r>
      <w:r w:rsidR="00E35E76" w:rsidRPr="00230D2B">
        <w:rPr>
          <w:rFonts w:ascii="Arial" w:eastAsia="Arial" w:hAnsi="Arial" w:cs="Arial"/>
          <w:bCs/>
          <w:sz w:val="18"/>
          <w:szCs w:val="18"/>
          <w:lang w:val="tr-TR"/>
        </w:rPr>
        <w:t>Grubu</w:t>
      </w:r>
      <w:r w:rsidRPr="00230D2B">
        <w:rPr>
          <w:rFonts w:ascii="Arial" w:eastAsia="Arial" w:hAnsi="Arial" w:cs="Arial"/>
          <w:bCs/>
          <w:sz w:val="18"/>
          <w:szCs w:val="18"/>
          <w:lang w:val="tr-TR"/>
        </w:rPr>
        <w:t xml:space="preserve">125 </w:t>
      </w:r>
      <w:r w:rsidR="00230D2B" w:rsidRPr="00230D2B">
        <w:rPr>
          <w:rFonts w:ascii="Arial" w:eastAsia="Arial" w:hAnsi="Arial" w:cs="Arial"/>
          <w:bCs/>
          <w:sz w:val="18"/>
          <w:szCs w:val="18"/>
          <w:lang w:val="tr-TR"/>
        </w:rPr>
        <w:t>ülkede faaliyet gösteriyor</w:t>
      </w:r>
      <w:r w:rsidR="007E3AD2" w:rsidRPr="00230D2B">
        <w:rPr>
          <w:rFonts w:ascii="Arial" w:eastAsia="Arial" w:hAnsi="Arial" w:cs="Arial"/>
          <w:bCs/>
          <w:sz w:val="18"/>
          <w:szCs w:val="18"/>
          <w:lang w:val="tr-TR"/>
        </w:rPr>
        <w:t xml:space="preserve"> ve 2014 yılında dünya çapında </w:t>
      </w:r>
      <w:r w:rsidR="00230D2B" w:rsidRPr="00230D2B">
        <w:rPr>
          <w:rFonts w:ascii="Arial" w:eastAsia="Arial" w:hAnsi="Arial" w:cs="Arial"/>
          <w:bCs/>
          <w:sz w:val="18"/>
          <w:szCs w:val="18"/>
          <w:lang w:val="tr-TR"/>
        </w:rPr>
        <w:t xml:space="preserve">2 milyon 712 bin </w:t>
      </w:r>
      <w:r w:rsidRPr="00230D2B">
        <w:rPr>
          <w:rFonts w:ascii="Arial" w:eastAsia="Arial" w:hAnsi="Arial" w:cs="Arial"/>
          <w:bCs/>
          <w:sz w:val="18"/>
          <w:szCs w:val="18"/>
          <w:lang w:val="tr-TR"/>
        </w:rPr>
        <w:t xml:space="preserve">432 </w:t>
      </w:r>
      <w:r w:rsidR="007E3AD2" w:rsidRPr="00230D2B">
        <w:rPr>
          <w:rFonts w:ascii="Arial" w:eastAsia="Arial" w:hAnsi="Arial" w:cs="Arial"/>
          <w:bCs/>
          <w:sz w:val="18"/>
          <w:szCs w:val="18"/>
          <w:lang w:val="tr-TR"/>
        </w:rPr>
        <w:t xml:space="preserve">araç satışı gerçekleştirdi. Bu uluslararası </w:t>
      </w:r>
      <w:r w:rsidRPr="00230D2B">
        <w:rPr>
          <w:rFonts w:ascii="Arial" w:eastAsia="Arial" w:hAnsi="Arial" w:cs="Arial"/>
          <w:bCs/>
          <w:sz w:val="18"/>
          <w:szCs w:val="18"/>
          <w:lang w:val="tr-TR"/>
        </w:rPr>
        <w:t>strate</w:t>
      </w:r>
      <w:r w:rsidR="007E3AD2" w:rsidRPr="00230D2B">
        <w:rPr>
          <w:rFonts w:ascii="Arial" w:eastAsia="Arial" w:hAnsi="Arial" w:cs="Arial"/>
          <w:bCs/>
          <w:sz w:val="18"/>
          <w:szCs w:val="18"/>
          <w:lang w:val="tr-TR"/>
        </w:rPr>
        <w:t>jinin bir sonucu olarak</w:t>
      </w:r>
      <w:r w:rsidRPr="00230D2B">
        <w:rPr>
          <w:rFonts w:ascii="Arial" w:eastAsia="Arial" w:hAnsi="Arial" w:cs="Arial"/>
          <w:bCs/>
          <w:sz w:val="18"/>
          <w:szCs w:val="18"/>
          <w:lang w:val="tr-TR"/>
        </w:rPr>
        <w:t xml:space="preserve"> Renault</w:t>
      </w:r>
      <w:r w:rsidR="00230D2B" w:rsidRPr="00230D2B">
        <w:rPr>
          <w:rFonts w:ascii="Arial" w:eastAsia="Arial" w:hAnsi="Arial" w:cs="Arial"/>
          <w:bCs/>
          <w:sz w:val="18"/>
          <w:szCs w:val="18"/>
          <w:lang w:val="tr-TR"/>
        </w:rPr>
        <w:t>,</w:t>
      </w:r>
      <w:r w:rsidRPr="00230D2B">
        <w:rPr>
          <w:rFonts w:ascii="Arial" w:eastAsia="Arial" w:hAnsi="Arial" w:cs="Arial"/>
          <w:bCs/>
          <w:sz w:val="18"/>
          <w:szCs w:val="18"/>
          <w:lang w:val="tr-TR"/>
        </w:rPr>
        <w:t xml:space="preserve"> </w:t>
      </w:r>
      <w:r w:rsidR="00230D2B" w:rsidRPr="00230D2B">
        <w:rPr>
          <w:rFonts w:ascii="Arial" w:eastAsia="Arial" w:hAnsi="Arial" w:cs="Arial"/>
          <w:bCs/>
          <w:sz w:val="18"/>
          <w:szCs w:val="18"/>
          <w:lang w:val="tr-TR"/>
        </w:rPr>
        <w:t xml:space="preserve">bugün satışlarının yüzde </w:t>
      </w:r>
      <w:r w:rsidR="007E3AD2" w:rsidRPr="00230D2B">
        <w:rPr>
          <w:rFonts w:ascii="Arial" w:eastAsia="Arial" w:hAnsi="Arial" w:cs="Arial"/>
          <w:bCs/>
          <w:sz w:val="18"/>
          <w:szCs w:val="18"/>
          <w:lang w:val="tr-TR"/>
        </w:rPr>
        <w:t>46’sını Avrupa dışında gerçekleştiriyor</w:t>
      </w:r>
      <w:r w:rsidR="00101E12" w:rsidRPr="00230D2B">
        <w:rPr>
          <w:rFonts w:ascii="Arial" w:eastAsia="Arial" w:hAnsi="Arial" w:cs="Arial"/>
          <w:bCs/>
          <w:sz w:val="18"/>
          <w:szCs w:val="18"/>
          <w:lang w:val="tr-TR"/>
        </w:rPr>
        <w:t>,</w:t>
      </w:r>
      <w:r w:rsidRPr="00230D2B">
        <w:rPr>
          <w:rFonts w:ascii="Arial" w:eastAsia="Arial" w:hAnsi="Arial" w:cs="Arial"/>
          <w:bCs/>
          <w:sz w:val="18"/>
          <w:szCs w:val="18"/>
          <w:lang w:val="tr-TR"/>
        </w:rPr>
        <w:t xml:space="preserve"> </w:t>
      </w:r>
      <w:r w:rsidR="007B598C" w:rsidRPr="00230D2B">
        <w:rPr>
          <w:rFonts w:ascii="Arial" w:eastAsia="Arial" w:hAnsi="Arial" w:cs="Arial"/>
          <w:bCs/>
          <w:sz w:val="18"/>
          <w:szCs w:val="18"/>
          <w:lang w:val="tr-TR"/>
        </w:rPr>
        <w:t>bu oran 2010 yılında %37 idi</w:t>
      </w:r>
      <w:r w:rsidRPr="00230D2B">
        <w:rPr>
          <w:rFonts w:ascii="Arial" w:eastAsia="Arial" w:hAnsi="Arial" w:cs="Arial"/>
          <w:bCs/>
          <w:sz w:val="18"/>
          <w:szCs w:val="18"/>
          <w:lang w:val="tr-TR"/>
        </w:rPr>
        <w:t>.</w:t>
      </w:r>
    </w:p>
    <w:p w14:paraId="50BEDA24" w14:textId="77777777" w:rsidR="002E7FCB" w:rsidRPr="0082756D" w:rsidRDefault="002E7FCB" w:rsidP="00230D2B">
      <w:pPr>
        <w:spacing w:before="37" w:after="0" w:line="301" w:lineRule="auto"/>
        <w:ind w:left="2141" w:right="449"/>
        <w:jc w:val="both"/>
        <w:rPr>
          <w:rFonts w:ascii="Arial" w:eastAsia="Arial" w:hAnsi="Arial" w:cs="Arial"/>
          <w:bCs/>
          <w:sz w:val="4"/>
          <w:szCs w:val="18"/>
          <w:lang w:val="tr-TR"/>
        </w:rPr>
      </w:pPr>
    </w:p>
    <w:p w14:paraId="44C36E85" w14:textId="00308529" w:rsidR="002E7FCB" w:rsidRPr="00230D2B" w:rsidRDefault="00B95BF2" w:rsidP="00230D2B">
      <w:pPr>
        <w:spacing w:before="37" w:after="0" w:line="301" w:lineRule="auto"/>
        <w:ind w:left="2141" w:right="449"/>
        <w:jc w:val="both"/>
        <w:rPr>
          <w:rFonts w:ascii="Arial" w:eastAsia="Arial" w:hAnsi="Arial" w:cs="Arial"/>
          <w:bCs/>
          <w:sz w:val="18"/>
          <w:szCs w:val="18"/>
          <w:lang w:val="tr-TR"/>
        </w:rPr>
      </w:pPr>
      <w:r w:rsidRPr="00230D2B">
        <w:rPr>
          <w:rFonts w:ascii="Arial" w:eastAsia="Arial" w:hAnsi="Arial" w:cs="Arial"/>
          <w:bCs/>
          <w:sz w:val="18"/>
          <w:szCs w:val="18"/>
          <w:lang w:val="tr-TR"/>
        </w:rPr>
        <w:t>Renault</w:t>
      </w:r>
      <w:r w:rsidR="00230D2B" w:rsidRPr="00230D2B">
        <w:rPr>
          <w:rFonts w:ascii="Arial" w:eastAsia="Arial" w:hAnsi="Arial" w:cs="Arial"/>
          <w:bCs/>
          <w:sz w:val="18"/>
          <w:szCs w:val="18"/>
          <w:lang w:val="tr-TR"/>
        </w:rPr>
        <w:t>,</w:t>
      </w:r>
      <w:r w:rsidRPr="00230D2B">
        <w:rPr>
          <w:rFonts w:ascii="Arial" w:eastAsia="Arial" w:hAnsi="Arial" w:cs="Arial"/>
          <w:bCs/>
          <w:sz w:val="18"/>
          <w:szCs w:val="18"/>
          <w:lang w:val="tr-TR"/>
        </w:rPr>
        <w:t xml:space="preserve"> </w:t>
      </w:r>
      <w:r w:rsidR="00230D2B" w:rsidRPr="00230D2B">
        <w:rPr>
          <w:rFonts w:ascii="Arial" w:eastAsia="Arial" w:hAnsi="Arial" w:cs="Arial"/>
          <w:bCs/>
          <w:sz w:val="18"/>
          <w:szCs w:val="18"/>
          <w:lang w:val="tr-TR"/>
        </w:rPr>
        <w:t>pazarlara</w:t>
      </w:r>
      <w:r w:rsidR="00101E12" w:rsidRPr="00230D2B">
        <w:rPr>
          <w:rFonts w:ascii="Arial" w:eastAsia="Arial" w:hAnsi="Arial" w:cs="Arial"/>
          <w:bCs/>
          <w:sz w:val="18"/>
          <w:szCs w:val="18"/>
          <w:lang w:val="tr-TR"/>
        </w:rPr>
        <w:t xml:space="preserve"> yakın yerlerde araç üretimi </w:t>
      </w:r>
      <w:r w:rsidRPr="00230D2B">
        <w:rPr>
          <w:rFonts w:ascii="Arial" w:eastAsia="Arial" w:hAnsi="Arial" w:cs="Arial"/>
          <w:bCs/>
          <w:sz w:val="18"/>
          <w:szCs w:val="18"/>
          <w:lang w:val="tr-TR"/>
        </w:rPr>
        <w:t>strate</w:t>
      </w:r>
      <w:r w:rsidR="00101E12" w:rsidRPr="00230D2B">
        <w:rPr>
          <w:rFonts w:ascii="Arial" w:eastAsia="Arial" w:hAnsi="Arial" w:cs="Arial"/>
          <w:bCs/>
          <w:sz w:val="18"/>
          <w:szCs w:val="18"/>
          <w:lang w:val="tr-TR"/>
        </w:rPr>
        <w:t>jisini sürdürüyor</w:t>
      </w:r>
      <w:r w:rsidR="00E35E76" w:rsidRPr="00230D2B">
        <w:rPr>
          <w:rFonts w:ascii="Arial" w:eastAsia="Arial" w:hAnsi="Arial" w:cs="Arial"/>
          <w:bCs/>
          <w:sz w:val="18"/>
          <w:szCs w:val="18"/>
          <w:lang w:val="tr-TR"/>
        </w:rPr>
        <w:t xml:space="preserve"> ve</w:t>
      </w:r>
      <w:r w:rsidR="00101E12" w:rsidRPr="00230D2B">
        <w:rPr>
          <w:rFonts w:ascii="Arial" w:eastAsia="Arial" w:hAnsi="Arial" w:cs="Arial"/>
          <w:bCs/>
          <w:sz w:val="18"/>
          <w:szCs w:val="18"/>
          <w:lang w:val="tr-TR"/>
        </w:rPr>
        <w:t xml:space="preserve"> bu şekilde dünya çapında </w:t>
      </w:r>
      <w:r w:rsidRPr="00230D2B">
        <w:rPr>
          <w:rFonts w:ascii="Arial" w:eastAsia="Arial" w:hAnsi="Arial" w:cs="Arial"/>
          <w:bCs/>
          <w:sz w:val="18"/>
          <w:szCs w:val="18"/>
          <w:lang w:val="tr-TR"/>
        </w:rPr>
        <w:t xml:space="preserve">36 </w:t>
      </w:r>
      <w:r w:rsidR="00101E12" w:rsidRPr="00230D2B">
        <w:rPr>
          <w:rFonts w:ascii="Arial" w:eastAsia="Arial" w:hAnsi="Arial" w:cs="Arial"/>
          <w:bCs/>
          <w:sz w:val="18"/>
          <w:szCs w:val="18"/>
          <w:lang w:val="tr-TR"/>
        </w:rPr>
        <w:t xml:space="preserve">üretim merkezi ve </w:t>
      </w:r>
      <w:r w:rsidR="00230D2B" w:rsidRPr="00230D2B">
        <w:rPr>
          <w:rFonts w:ascii="Arial" w:eastAsia="Arial" w:hAnsi="Arial" w:cs="Arial"/>
          <w:bCs/>
          <w:sz w:val="18"/>
          <w:szCs w:val="18"/>
          <w:lang w:val="tr-TR"/>
        </w:rPr>
        <w:t xml:space="preserve">12 </w:t>
      </w:r>
      <w:proofErr w:type="spellStart"/>
      <w:r w:rsidR="00230D2B" w:rsidRPr="00230D2B">
        <w:rPr>
          <w:rFonts w:ascii="Arial" w:eastAsia="Arial" w:hAnsi="Arial" w:cs="Arial"/>
          <w:bCs/>
          <w:sz w:val="18"/>
          <w:szCs w:val="18"/>
          <w:lang w:val="tr-TR"/>
        </w:rPr>
        <w:t>bin’</w:t>
      </w:r>
      <w:r w:rsidR="00101E12" w:rsidRPr="00230D2B">
        <w:rPr>
          <w:rFonts w:ascii="Arial" w:eastAsia="Arial" w:hAnsi="Arial" w:cs="Arial"/>
          <w:bCs/>
          <w:sz w:val="18"/>
          <w:szCs w:val="18"/>
          <w:lang w:val="tr-TR"/>
        </w:rPr>
        <w:t>den</w:t>
      </w:r>
      <w:proofErr w:type="spellEnd"/>
      <w:r w:rsidR="00101E12" w:rsidRPr="00230D2B">
        <w:rPr>
          <w:rFonts w:ascii="Arial" w:eastAsia="Arial" w:hAnsi="Arial" w:cs="Arial"/>
          <w:bCs/>
          <w:sz w:val="18"/>
          <w:szCs w:val="18"/>
          <w:lang w:val="tr-TR"/>
        </w:rPr>
        <w:t xml:space="preserve"> fazla satış noktasına sahip</w:t>
      </w:r>
      <w:r w:rsidRPr="00230D2B">
        <w:rPr>
          <w:rFonts w:ascii="Arial" w:eastAsia="Arial" w:hAnsi="Arial" w:cs="Arial"/>
          <w:bCs/>
          <w:sz w:val="18"/>
          <w:szCs w:val="18"/>
          <w:lang w:val="tr-TR"/>
        </w:rPr>
        <w:t>.</w:t>
      </w:r>
    </w:p>
    <w:p w14:paraId="1873BD2F" w14:textId="77777777" w:rsidR="002E7FCB" w:rsidRPr="0082756D" w:rsidRDefault="002E7FCB" w:rsidP="00230D2B">
      <w:pPr>
        <w:spacing w:before="37" w:after="0" w:line="301" w:lineRule="auto"/>
        <w:ind w:left="2141" w:right="449"/>
        <w:jc w:val="both"/>
        <w:rPr>
          <w:rFonts w:ascii="Arial" w:eastAsia="Arial" w:hAnsi="Arial" w:cs="Arial"/>
          <w:bCs/>
          <w:sz w:val="2"/>
          <w:szCs w:val="18"/>
          <w:lang w:val="tr-TR"/>
        </w:rPr>
      </w:pPr>
    </w:p>
    <w:p w14:paraId="0A5D01B4" w14:textId="73A291A1" w:rsidR="002E7FCB" w:rsidRPr="00230D2B" w:rsidRDefault="00B95BF2" w:rsidP="00230D2B">
      <w:pPr>
        <w:spacing w:before="37" w:after="0" w:line="301" w:lineRule="auto"/>
        <w:ind w:left="2141" w:right="449"/>
        <w:jc w:val="both"/>
        <w:rPr>
          <w:rFonts w:ascii="Arial" w:eastAsia="Arial" w:hAnsi="Arial" w:cs="Arial"/>
          <w:bCs/>
          <w:sz w:val="18"/>
          <w:szCs w:val="18"/>
          <w:lang w:val="tr-TR"/>
        </w:rPr>
      </w:pPr>
      <w:r w:rsidRPr="00230D2B">
        <w:rPr>
          <w:rFonts w:ascii="Arial" w:eastAsia="Arial" w:hAnsi="Arial" w:cs="Arial"/>
          <w:bCs/>
          <w:sz w:val="18"/>
          <w:szCs w:val="18"/>
          <w:lang w:val="tr-TR"/>
        </w:rPr>
        <w:t>Renault</w:t>
      </w:r>
      <w:r w:rsidR="00230D2B" w:rsidRPr="00230D2B">
        <w:rPr>
          <w:rFonts w:ascii="Arial" w:eastAsia="Arial" w:hAnsi="Arial" w:cs="Arial"/>
          <w:bCs/>
          <w:sz w:val="18"/>
          <w:szCs w:val="18"/>
          <w:lang w:val="tr-TR"/>
        </w:rPr>
        <w:t xml:space="preserve">, yerel ihtiyaçlara cevap verebilmek </w:t>
      </w:r>
      <w:r w:rsidR="00101E12" w:rsidRPr="00230D2B">
        <w:rPr>
          <w:rFonts w:ascii="Arial" w:eastAsia="Arial" w:hAnsi="Arial" w:cs="Arial"/>
          <w:bCs/>
          <w:sz w:val="18"/>
          <w:szCs w:val="18"/>
          <w:lang w:val="tr-TR"/>
        </w:rPr>
        <w:t>için stratejik açıdan önemli ülkelerde bulunan</w:t>
      </w:r>
      <w:r w:rsidRPr="00230D2B">
        <w:rPr>
          <w:rFonts w:ascii="Arial" w:eastAsia="Arial" w:hAnsi="Arial" w:cs="Arial"/>
          <w:bCs/>
          <w:sz w:val="18"/>
          <w:szCs w:val="18"/>
          <w:lang w:val="tr-TR"/>
        </w:rPr>
        <w:t xml:space="preserve"> </w:t>
      </w:r>
      <w:proofErr w:type="gramStart"/>
      <w:r w:rsidR="00230D2B" w:rsidRPr="00230D2B">
        <w:rPr>
          <w:rFonts w:ascii="Arial" w:eastAsia="Arial" w:hAnsi="Arial" w:cs="Arial"/>
          <w:bCs/>
          <w:sz w:val="18"/>
          <w:szCs w:val="18"/>
          <w:lang w:val="tr-TR"/>
        </w:rPr>
        <w:t xml:space="preserve">lokal </w:t>
      </w:r>
      <w:r w:rsidR="00101E12" w:rsidRPr="00230D2B">
        <w:rPr>
          <w:rFonts w:ascii="Arial" w:eastAsia="Arial" w:hAnsi="Arial" w:cs="Arial"/>
          <w:bCs/>
          <w:sz w:val="18"/>
          <w:szCs w:val="18"/>
          <w:lang w:val="tr-TR"/>
        </w:rPr>
        <w:t xml:space="preserve"> mühendislik</w:t>
      </w:r>
      <w:proofErr w:type="gramEnd"/>
      <w:r w:rsidR="00101E12" w:rsidRPr="00230D2B">
        <w:rPr>
          <w:rFonts w:ascii="Arial" w:eastAsia="Arial" w:hAnsi="Arial" w:cs="Arial"/>
          <w:bCs/>
          <w:sz w:val="18"/>
          <w:szCs w:val="18"/>
          <w:lang w:val="tr-TR"/>
        </w:rPr>
        <w:t xml:space="preserve"> merkezlerine sahip </w:t>
      </w:r>
      <w:r w:rsidRPr="00230D2B">
        <w:rPr>
          <w:rFonts w:ascii="Arial" w:eastAsia="Arial" w:hAnsi="Arial" w:cs="Arial"/>
          <w:bCs/>
          <w:sz w:val="18"/>
          <w:szCs w:val="18"/>
          <w:lang w:val="tr-TR"/>
        </w:rPr>
        <w:t>(</w:t>
      </w:r>
      <w:r w:rsidR="00101E12" w:rsidRPr="00230D2B">
        <w:rPr>
          <w:rFonts w:ascii="Arial" w:eastAsia="Arial" w:hAnsi="Arial" w:cs="Arial"/>
          <w:bCs/>
          <w:sz w:val="18"/>
          <w:szCs w:val="18"/>
          <w:lang w:val="tr-TR"/>
        </w:rPr>
        <w:t>Brezilya’da esnek</w:t>
      </w:r>
      <w:r w:rsidRPr="00230D2B">
        <w:rPr>
          <w:rFonts w:ascii="Arial" w:eastAsia="Arial" w:hAnsi="Arial" w:cs="Arial"/>
          <w:bCs/>
          <w:sz w:val="18"/>
          <w:szCs w:val="18"/>
          <w:lang w:val="tr-TR"/>
        </w:rPr>
        <w:t xml:space="preserve"> </w:t>
      </w:r>
      <w:r w:rsidR="00101E12" w:rsidRPr="00230D2B">
        <w:rPr>
          <w:rFonts w:ascii="Arial" w:eastAsia="Arial" w:hAnsi="Arial" w:cs="Arial"/>
          <w:bCs/>
          <w:sz w:val="18"/>
          <w:szCs w:val="18"/>
          <w:lang w:val="tr-TR"/>
        </w:rPr>
        <w:t>yakıt motorları</w:t>
      </w:r>
      <w:r w:rsidRPr="00230D2B">
        <w:rPr>
          <w:rFonts w:ascii="Arial" w:eastAsia="Arial" w:hAnsi="Arial" w:cs="Arial"/>
          <w:bCs/>
          <w:sz w:val="18"/>
          <w:szCs w:val="18"/>
          <w:lang w:val="tr-TR"/>
        </w:rPr>
        <w:t xml:space="preserve">, </w:t>
      </w:r>
      <w:r w:rsidR="00101E12" w:rsidRPr="00230D2B">
        <w:rPr>
          <w:rFonts w:ascii="Arial" w:eastAsia="Arial" w:hAnsi="Arial" w:cs="Arial"/>
          <w:bCs/>
          <w:sz w:val="18"/>
          <w:szCs w:val="18"/>
          <w:lang w:val="tr-TR"/>
        </w:rPr>
        <w:t xml:space="preserve">Rusya’da </w:t>
      </w:r>
      <w:r w:rsidR="00E35E76" w:rsidRPr="00230D2B">
        <w:rPr>
          <w:rFonts w:ascii="Arial" w:eastAsia="Arial" w:hAnsi="Arial" w:cs="Arial"/>
          <w:bCs/>
          <w:sz w:val="18"/>
          <w:szCs w:val="18"/>
          <w:lang w:val="tr-TR"/>
        </w:rPr>
        <w:t>aşırı</w:t>
      </w:r>
      <w:r w:rsidR="00101E12" w:rsidRPr="00230D2B">
        <w:rPr>
          <w:rFonts w:ascii="Arial" w:eastAsia="Arial" w:hAnsi="Arial" w:cs="Arial"/>
          <w:bCs/>
          <w:sz w:val="18"/>
          <w:szCs w:val="18"/>
          <w:lang w:val="tr-TR"/>
        </w:rPr>
        <w:t xml:space="preserve"> soğuk</w:t>
      </w:r>
      <w:r w:rsidRPr="00230D2B">
        <w:rPr>
          <w:rFonts w:ascii="Arial" w:eastAsia="Arial" w:hAnsi="Arial" w:cs="Arial"/>
          <w:bCs/>
          <w:sz w:val="18"/>
          <w:szCs w:val="18"/>
          <w:lang w:val="tr-TR"/>
        </w:rPr>
        <w:t xml:space="preserve">, </w:t>
      </w:r>
      <w:r w:rsidR="00101E12" w:rsidRPr="00230D2B">
        <w:rPr>
          <w:rFonts w:ascii="Arial" w:eastAsia="Arial" w:hAnsi="Arial" w:cs="Arial"/>
          <w:bCs/>
          <w:sz w:val="18"/>
          <w:szCs w:val="18"/>
          <w:lang w:val="tr-TR"/>
        </w:rPr>
        <w:t>vb</w:t>
      </w:r>
      <w:r w:rsidRPr="00230D2B">
        <w:rPr>
          <w:rFonts w:ascii="Arial" w:eastAsia="Arial" w:hAnsi="Arial" w:cs="Arial"/>
          <w:bCs/>
          <w:sz w:val="18"/>
          <w:szCs w:val="18"/>
          <w:lang w:val="tr-TR"/>
        </w:rPr>
        <w:t>.).</w:t>
      </w:r>
    </w:p>
    <w:p w14:paraId="2D171FBF" w14:textId="77777777" w:rsidR="002E7FCB" w:rsidRPr="0082756D" w:rsidRDefault="002E7FCB" w:rsidP="00230D2B">
      <w:pPr>
        <w:spacing w:before="37" w:after="0" w:line="301" w:lineRule="auto"/>
        <w:ind w:left="2141" w:right="449"/>
        <w:jc w:val="both"/>
        <w:rPr>
          <w:rFonts w:ascii="Arial" w:eastAsia="Arial" w:hAnsi="Arial" w:cs="Arial"/>
          <w:bCs/>
          <w:sz w:val="2"/>
          <w:szCs w:val="18"/>
          <w:lang w:val="tr-TR"/>
        </w:rPr>
      </w:pPr>
    </w:p>
    <w:p w14:paraId="6B29B58E" w14:textId="3326A6C5" w:rsidR="002E7FCB" w:rsidRPr="00230D2B" w:rsidRDefault="00101E12" w:rsidP="00230D2B">
      <w:pPr>
        <w:spacing w:before="37" w:after="0" w:line="301" w:lineRule="auto"/>
        <w:ind w:left="2141" w:right="449"/>
        <w:jc w:val="both"/>
        <w:rPr>
          <w:rFonts w:ascii="Arial" w:eastAsia="Arial" w:hAnsi="Arial" w:cs="Arial"/>
          <w:bCs/>
          <w:sz w:val="18"/>
          <w:szCs w:val="18"/>
          <w:lang w:val="tr-TR"/>
        </w:rPr>
      </w:pPr>
      <w:r w:rsidRPr="00230D2B">
        <w:rPr>
          <w:rFonts w:ascii="Arial" w:eastAsia="Arial" w:hAnsi="Arial" w:cs="Arial"/>
          <w:bCs/>
          <w:sz w:val="18"/>
          <w:szCs w:val="18"/>
          <w:lang w:val="tr-TR"/>
        </w:rPr>
        <w:t>Ayrıca</w:t>
      </w:r>
      <w:r w:rsidR="00E35E76" w:rsidRPr="00230D2B">
        <w:rPr>
          <w:rFonts w:ascii="Arial" w:eastAsia="Arial" w:hAnsi="Arial" w:cs="Arial"/>
          <w:bCs/>
          <w:sz w:val="18"/>
          <w:szCs w:val="18"/>
          <w:lang w:val="tr-TR"/>
        </w:rPr>
        <w:t xml:space="preserve"> Grup,</w:t>
      </w:r>
      <w:r w:rsidR="00B95BF2" w:rsidRPr="00230D2B">
        <w:rPr>
          <w:rFonts w:ascii="Arial" w:eastAsia="Arial" w:hAnsi="Arial" w:cs="Arial"/>
          <w:bCs/>
          <w:sz w:val="18"/>
          <w:szCs w:val="18"/>
          <w:lang w:val="tr-TR"/>
        </w:rPr>
        <w:t xml:space="preserve"> </w:t>
      </w:r>
      <w:r w:rsidRPr="00230D2B">
        <w:rPr>
          <w:rFonts w:ascii="Arial" w:eastAsia="Arial" w:hAnsi="Arial" w:cs="Arial"/>
          <w:bCs/>
          <w:sz w:val="18"/>
          <w:szCs w:val="18"/>
          <w:lang w:val="tr-TR"/>
        </w:rPr>
        <w:t xml:space="preserve">dünya çapında beş </w:t>
      </w:r>
      <w:proofErr w:type="gramStart"/>
      <w:r w:rsidRPr="00230D2B">
        <w:rPr>
          <w:rFonts w:ascii="Arial" w:eastAsia="Arial" w:hAnsi="Arial" w:cs="Arial"/>
          <w:bCs/>
          <w:sz w:val="18"/>
          <w:szCs w:val="18"/>
          <w:lang w:val="tr-TR"/>
        </w:rPr>
        <w:t>dizayn</w:t>
      </w:r>
      <w:proofErr w:type="gramEnd"/>
      <w:r w:rsidRPr="00230D2B">
        <w:rPr>
          <w:rFonts w:ascii="Arial" w:eastAsia="Arial" w:hAnsi="Arial" w:cs="Arial"/>
          <w:bCs/>
          <w:sz w:val="18"/>
          <w:szCs w:val="18"/>
          <w:lang w:val="tr-TR"/>
        </w:rPr>
        <w:t xml:space="preserve"> merkeziyle </w:t>
      </w:r>
      <w:r w:rsidR="00B95BF2" w:rsidRPr="00230D2B">
        <w:rPr>
          <w:rFonts w:ascii="Arial" w:eastAsia="Arial" w:hAnsi="Arial" w:cs="Arial"/>
          <w:bCs/>
          <w:sz w:val="18"/>
          <w:szCs w:val="18"/>
          <w:lang w:val="tr-TR"/>
        </w:rPr>
        <w:t>(Fran</w:t>
      </w:r>
      <w:r w:rsidRPr="00230D2B">
        <w:rPr>
          <w:rFonts w:ascii="Arial" w:eastAsia="Arial" w:hAnsi="Arial" w:cs="Arial"/>
          <w:bCs/>
          <w:sz w:val="18"/>
          <w:szCs w:val="18"/>
          <w:lang w:val="tr-TR"/>
        </w:rPr>
        <w:t>sa, Bre</w:t>
      </w:r>
      <w:r w:rsidR="00B95BF2" w:rsidRPr="00230D2B">
        <w:rPr>
          <w:rFonts w:ascii="Arial" w:eastAsia="Arial" w:hAnsi="Arial" w:cs="Arial"/>
          <w:bCs/>
          <w:sz w:val="18"/>
          <w:szCs w:val="18"/>
          <w:lang w:val="tr-TR"/>
        </w:rPr>
        <w:t>zil</w:t>
      </w:r>
      <w:r w:rsidRPr="00230D2B">
        <w:rPr>
          <w:rFonts w:ascii="Arial" w:eastAsia="Arial" w:hAnsi="Arial" w:cs="Arial"/>
          <w:bCs/>
          <w:sz w:val="18"/>
          <w:szCs w:val="18"/>
          <w:lang w:val="tr-TR"/>
        </w:rPr>
        <w:t>ya</w:t>
      </w:r>
      <w:r w:rsidR="00B95BF2" w:rsidRPr="00230D2B">
        <w:rPr>
          <w:rFonts w:ascii="Arial" w:eastAsia="Arial" w:hAnsi="Arial" w:cs="Arial"/>
          <w:bCs/>
          <w:sz w:val="18"/>
          <w:szCs w:val="18"/>
          <w:lang w:val="tr-TR"/>
        </w:rPr>
        <w:t>, Roman</w:t>
      </w:r>
      <w:r w:rsidRPr="00230D2B">
        <w:rPr>
          <w:rFonts w:ascii="Arial" w:eastAsia="Arial" w:hAnsi="Arial" w:cs="Arial"/>
          <w:bCs/>
          <w:sz w:val="18"/>
          <w:szCs w:val="18"/>
          <w:lang w:val="tr-TR"/>
        </w:rPr>
        <w:t>ya, Kore ve Hindistan</w:t>
      </w:r>
      <w:r w:rsidR="00E35E76" w:rsidRPr="00230D2B">
        <w:rPr>
          <w:rFonts w:ascii="Arial" w:eastAsia="Arial" w:hAnsi="Arial" w:cs="Arial"/>
          <w:bCs/>
          <w:sz w:val="18"/>
          <w:szCs w:val="18"/>
          <w:lang w:val="tr-TR"/>
        </w:rPr>
        <w:t>)</w:t>
      </w:r>
      <w:r w:rsidR="00B95BF2" w:rsidRPr="00230D2B">
        <w:rPr>
          <w:rFonts w:ascii="Arial" w:eastAsia="Arial" w:hAnsi="Arial" w:cs="Arial"/>
          <w:bCs/>
          <w:sz w:val="18"/>
          <w:szCs w:val="18"/>
          <w:lang w:val="tr-TR"/>
        </w:rPr>
        <w:t xml:space="preserve"> </w:t>
      </w:r>
      <w:r w:rsidR="00A909A2" w:rsidRPr="00230D2B">
        <w:rPr>
          <w:rFonts w:ascii="Arial" w:eastAsia="Arial" w:hAnsi="Arial" w:cs="Arial"/>
          <w:bCs/>
          <w:sz w:val="18"/>
          <w:szCs w:val="18"/>
          <w:lang w:val="tr-TR"/>
        </w:rPr>
        <w:t xml:space="preserve">ürünlerini, renk ve </w:t>
      </w:r>
      <w:r w:rsidR="00E35E76" w:rsidRPr="00230D2B">
        <w:rPr>
          <w:rFonts w:ascii="Arial" w:eastAsia="Arial" w:hAnsi="Arial" w:cs="Arial"/>
          <w:bCs/>
          <w:sz w:val="18"/>
          <w:szCs w:val="18"/>
          <w:lang w:val="tr-TR"/>
        </w:rPr>
        <w:t>malzeme</w:t>
      </w:r>
      <w:r w:rsidR="00A909A2" w:rsidRPr="00230D2B">
        <w:rPr>
          <w:rFonts w:ascii="Arial" w:eastAsia="Arial" w:hAnsi="Arial" w:cs="Arial"/>
          <w:bCs/>
          <w:sz w:val="18"/>
          <w:szCs w:val="18"/>
          <w:lang w:val="tr-TR"/>
        </w:rPr>
        <w:t xml:space="preserve"> gibi özel gereksinimlerini karş</w:t>
      </w:r>
      <w:r w:rsidR="00E35E76" w:rsidRPr="00230D2B">
        <w:rPr>
          <w:rFonts w:ascii="Arial" w:eastAsia="Arial" w:hAnsi="Arial" w:cs="Arial"/>
          <w:bCs/>
          <w:sz w:val="18"/>
          <w:szCs w:val="18"/>
          <w:lang w:val="tr-TR"/>
        </w:rPr>
        <w:t>ıl</w:t>
      </w:r>
      <w:r w:rsidR="00A909A2" w:rsidRPr="00230D2B">
        <w:rPr>
          <w:rFonts w:ascii="Arial" w:eastAsia="Arial" w:hAnsi="Arial" w:cs="Arial"/>
          <w:bCs/>
          <w:sz w:val="18"/>
          <w:szCs w:val="18"/>
          <w:lang w:val="tr-TR"/>
        </w:rPr>
        <w:t>amak üzere dizayn edilirken</w:t>
      </w:r>
      <w:r w:rsidR="00230D2B" w:rsidRPr="00230D2B">
        <w:rPr>
          <w:rFonts w:ascii="Arial" w:eastAsia="Arial" w:hAnsi="Arial" w:cs="Arial"/>
          <w:bCs/>
          <w:sz w:val="18"/>
          <w:szCs w:val="18"/>
          <w:lang w:val="tr-TR"/>
        </w:rPr>
        <w:t xml:space="preserve"> ve uyarlanırken yerel kriterleri</w:t>
      </w:r>
      <w:r w:rsidR="00A909A2" w:rsidRPr="00230D2B">
        <w:rPr>
          <w:rFonts w:ascii="Arial" w:eastAsia="Arial" w:hAnsi="Arial" w:cs="Arial"/>
          <w:bCs/>
          <w:sz w:val="18"/>
          <w:szCs w:val="18"/>
          <w:lang w:val="tr-TR"/>
        </w:rPr>
        <w:t xml:space="preserve"> dikkate </w:t>
      </w:r>
      <w:r w:rsidR="00E35E76" w:rsidRPr="00230D2B">
        <w:rPr>
          <w:rFonts w:ascii="Arial" w:eastAsia="Arial" w:hAnsi="Arial" w:cs="Arial"/>
          <w:bCs/>
          <w:sz w:val="18"/>
          <w:szCs w:val="18"/>
          <w:lang w:val="tr-TR"/>
        </w:rPr>
        <w:t>alıyor</w:t>
      </w:r>
      <w:r w:rsidR="00B95BF2" w:rsidRPr="00230D2B">
        <w:rPr>
          <w:rFonts w:ascii="Arial" w:eastAsia="Arial" w:hAnsi="Arial" w:cs="Arial"/>
          <w:bCs/>
          <w:sz w:val="18"/>
          <w:szCs w:val="18"/>
          <w:lang w:val="tr-TR"/>
        </w:rPr>
        <w:t>.</w:t>
      </w:r>
    </w:p>
    <w:p w14:paraId="3A26FA41" w14:textId="77777777" w:rsidR="002E7FCB" w:rsidRPr="0082756D" w:rsidRDefault="002E7FCB" w:rsidP="00230D2B">
      <w:pPr>
        <w:spacing w:before="37" w:after="0" w:line="301" w:lineRule="auto"/>
        <w:ind w:left="2141" w:right="449"/>
        <w:jc w:val="both"/>
        <w:rPr>
          <w:rFonts w:ascii="Arial" w:eastAsia="Arial" w:hAnsi="Arial" w:cs="Arial"/>
          <w:bCs/>
          <w:sz w:val="2"/>
          <w:szCs w:val="18"/>
          <w:lang w:val="tr-TR"/>
        </w:rPr>
      </w:pPr>
    </w:p>
    <w:p w14:paraId="52370AF0" w14:textId="73B29546" w:rsidR="002E7FCB" w:rsidRPr="0082756D" w:rsidRDefault="00A909A2" w:rsidP="0082756D">
      <w:pPr>
        <w:spacing w:before="37" w:after="0" w:line="301" w:lineRule="auto"/>
        <w:ind w:left="2141" w:right="449"/>
        <w:jc w:val="both"/>
        <w:rPr>
          <w:sz w:val="13"/>
          <w:szCs w:val="13"/>
          <w:lang w:val="tr-TR"/>
        </w:rPr>
      </w:pPr>
      <w:r w:rsidRPr="00230D2B">
        <w:rPr>
          <w:rFonts w:ascii="Arial" w:eastAsia="Arial" w:hAnsi="Arial" w:cs="Arial"/>
          <w:bCs/>
          <w:sz w:val="18"/>
          <w:szCs w:val="18"/>
          <w:lang w:val="tr-TR"/>
        </w:rPr>
        <w:t xml:space="preserve">Avrupa dışında tanıtılan ilk </w:t>
      </w:r>
      <w:r w:rsidR="00B95BF2" w:rsidRPr="00230D2B">
        <w:rPr>
          <w:rFonts w:ascii="Arial" w:eastAsia="Arial" w:hAnsi="Arial" w:cs="Arial"/>
          <w:bCs/>
          <w:sz w:val="18"/>
          <w:szCs w:val="18"/>
          <w:lang w:val="tr-TR"/>
        </w:rPr>
        <w:t xml:space="preserve">Renault </w:t>
      </w:r>
      <w:proofErr w:type="gramStart"/>
      <w:r w:rsidRPr="00230D2B">
        <w:rPr>
          <w:rFonts w:ascii="Arial" w:eastAsia="Arial" w:hAnsi="Arial" w:cs="Arial"/>
          <w:bCs/>
          <w:sz w:val="18"/>
          <w:szCs w:val="18"/>
          <w:lang w:val="tr-TR"/>
        </w:rPr>
        <w:t>konsept</w:t>
      </w:r>
      <w:proofErr w:type="gramEnd"/>
      <w:r w:rsidRPr="00230D2B">
        <w:rPr>
          <w:rFonts w:ascii="Arial" w:eastAsia="Arial" w:hAnsi="Arial" w:cs="Arial"/>
          <w:bCs/>
          <w:sz w:val="18"/>
          <w:szCs w:val="18"/>
          <w:lang w:val="tr-TR"/>
        </w:rPr>
        <w:t xml:space="preserve"> otomobili </w:t>
      </w:r>
      <w:r w:rsidR="00B95BF2" w:rsidRPr="00230D2B">
        <w:rPr>
          <w:rFonts w:ascii="Arial" w:eastAsia="Arial" w:hAnsi="Arial" w:cs="Arial"/>
          <w:bCs/>
          <w:sz w:val="18"/>
          <w:szCs w:val="18"/>
          <w:lang w:val="tr-TR"/>
        </w:rPr>
        <w:t>(</w:t>
      </w:r>
      <w:r w:rsidRPr="00230D2B">
        <w:rPr>
          <w:rFonts w:ascii="Arial" w:eastAsia="Arial" w:hAnsi="Arial" w:cs="Arial"/>
          <w:bCs/>
          <w:sz w:val="18"/>
          <w:szCs w:val="18"/>
          <w:lang w:val="tr-TR"/>
        </w:rPr>
        <w:t xml:space="preserve">Yeni </w:t>
      </w:r>
      <w:r w:rsidR="00B95BF2" w:rsidRPr="00230D2B">
        <w:rPr>
          <w:rFonts w:ascii="Arial" w:eastAsia="Arial" w:hAnsi="Arial" w:cs="Arial"/>
          <w:bCs/>
          <w:sz w:val="18"/>
          <w:szCs w:val="18"/>
          <w:lang w:val="tr-TR"/>
        </w:rPr>
        <w:t xml:space="preserve">Delhi </w:t>
      </w:r>
      <w:r w:rsidR="00E35E76" w:rsidRPr="00230D2B">
        <w:rPr>
          <w:rFonts w:ascii="Arial" w:eastAsia="Arial" w:hAnsi="Arial" w:cs="Arial"/>
          <w:bCs/>
          <w:sz w:val="18"/>
          <w:szCs w:val="18"/>
          <w:lang w:val="tr-TR"/>
        </w:rPr>
        <w:t>Otomobil Fuarı,</w:t>
      </w:r>
      <w:r w:rsidR="00B95BF2" w:rsidRPr="00230D2B">
        <w:rPr>
          <w:rFonts w:ascii="Arial" w:eastAsia="Arial" w:hAnsi="Arial" w:cs="Arial"/>
          <w:bCs/>
          <w:sz w:val="18"/>
          <w:szCs w:val="18"/>
          <w:lang w:val="tr-TR"/>
        </w:rPr>
        <w:t xml:space="preserve"> </w:t>
      </w:r>
      <w:r w:rsidRPr="00230D2B">
        <w:rPr>
          <w:rFonts w:ascii="Arial" w:eastAsia="Arial" w:hAnsi="Arial" w:cs="Arial"/>
          <w:bCs/>
          <w:sz w:val="18"/>
          <w:szCs w:val="18"/>
          <w:lang w:val="tr-TR"/>
        </w:rPr>
        <w:t xml:space="preserve">Şubat </w:t>
      </w:r>
      <w:r w:rsidR="00230D2B">
        <w:rPr>
          <w:rFonts w:ascii="Arial" w:eastAsia="Arial" w:hAnsi="Arial" w:cs="Arial"/>
          <w:bCs/>
          <w:sz w:val="18"/>
          <w:szCs w:val="18"/>
          <w:lang w:val="tr-TR"/>
        </w:rPr>
        <w:t>2014) olan</w:t>
      </w:r>
      <w:r w:rsidR="00E35E76" w:rsidRPr="00230D2B">
        <w:rPr>
          <w:rFonts w:ascii="Arial" w:eastAsia="Arial" w:hAnsi="Arial" w:cs="Arial"/>
          <w:bCs/>
          <w:sz w:val="18"/>
          <w:szCs w:val="18"/>
          <w:lang w:val="tr-TR"/>
        </w:rPr>
        <w:t xml:space="preserve"> KWID </w:t>
      </w:r>
      <w:proofErr w:type="spellStart"/>
      <w:r w:rsidR="00E35E76" w:rsidRPr="00230D2B">
        <w:rPr>
          <w:rFonts w:ascii="Arial" w:eastAsia="Arial" w:hAnsi="Arial" w:cs="Arial"/>
          <w:bCs/>
          <w:sz w:val="18"/>
          <w:szCs w:val="18"/>
          <w:lang w:val="tr-TR"/>
        </w:rPr>
        <w:t>Concept’in</w:t>
      </w:r>
      <w:proofErr w:type="spellEnd"/>
      <w:r w:rsidR="00E35E76" w:rsidRPr="00230D2B">
        <w:rPr>
          <w:rFonts w:ascii="Arial" w:eastAsia="Arial" w:hAnsi="Arial" w:cs="Arial"/>
          <w:bCs/>
          <w:sz w:val="18"/>
          <w:szCs w:val="18"/>
          <w:lang w:val="tr-TR"/>
        </w:rPr>
        <w:t xml:space="preserve"> gözler önüne serilmesinden sonra</w:t>
      </w:r>
      <w:r w:rsidR="00B95BF2" w:rsidRPr="00230D2B">
        <w:rPr>
          <w:rFonts w:ascii="Arial" w:eastAsia="Arial" w:hAnsi="Arial" w:cs="Arial"/>
          <w:bCs/>
          <w:sz w:val="18"/>
          <w:szCs w:val="18"/>
          <w:lang w:val="tr-TR"/>
        </w:rPr>
        <w:t xml:space="preserve"> Renault</w:t>
      </w:r>
      <w:r w:rsidR="00E35E76" w:rsidRPr="00230D2B">
        <w:rPr>
          <w:rFonts w:ascii="Arial" w:eastAsia="Arial" w:hAnsi="Arial" w:cs="Arial"/>
          <w:bCs/>
          <w:sz w:val="18"/>
          <w:szCs w:val="18"/>
          <w:lang w:val="tr-TR"/>
        </w:rPr>
        <w:t>,</w:t>
      </w:r>
      <w:r w:rsidR="00B95BF2" w:rsidRPr="00230D2B">
        <w:rPr>
          <w:rFonts w:ascii="Arial" w:eastAsia="Arial" w:hAnsi="Arial" w:cs="Arial"/>
          <w:bCs/>
          <w:sz w:val="18"/>
          <w:szCs w:val="18"/>
          <w:lang w:val="tr-TR"/>
        </w:rPr>
        <w:t xml:space="preserve"> </w:t>
      </w:r>
      <w:proofErr w:type="spellStart"/>
      <w:r w:rsidR="00196205" w:rsidRPr="00230D2B">
        <w:rPr>
          <w:rFonts w:ascii="Arial" w:eastAsia="Arial" w:hAnsi="Arial" w:cs="Arial"/>
          <w:bCs/>
          <w:sz w:val="18"/>
          <w:szCs w:val="18"/>
          <w:lang w:val="tr-TR"/>
        </w:rPr>
        <w:t>KWID</w:t>
      </w:r>
      <w:r w:rsidR="00E35E76" w:rsidRPr="00230D2B">
        <w:rPr>
          <w:rFonts w:ascii="Arial" w:eastAsia="Arial" w:hAnsi="Arial" w:cs="Arial"/>
          <w:bCs/>
          <w:sz w:val="18"/>
          <w:szCs w:val="18"/>
          <w:lang w:val="tr-TR"/>
        </w:rPr>
        <w:t>’nın</w:t>
      </w:r>
      <w:proofErr w:type="spellEnd"/>
      <w:r w:rsidRPr="00230D2B">
        <w:rPr>
          <w:rFonts w:ascii="Arial" w:eastAsia="Arial" w:hAnsi="Arial" w:cs="Arial"/>
          <w:bCs/>
          <w:sz w:val="18"/>
          <w:szCs w:val="18"/>
          <w:lang w:val="tr-TR"/>
        </w:rPr>
        <w:t xml:space="preserve"> dünya </w:t>
      </w:r>
      <w:r w:rsidR="00230D2B" w:rsidRPr="00230D2B">
        <w:rPr>
          <w:rFonts w:ascii="Arial" w:eastAsia="Arial" w:hAnsi="Arial" w:cs="Arial"/>
          <w:bCs/>
          <w:sz w:val="18"/>
          <w:szCs w:val="18"/>
          <w:lang w:val="tr-TR"/>
        </w:rPr>
        <w:t>prömiyerini Hindistan’da gerçekleştirdi</w:t>
      </w:r>
      <w:r w:rsidR="00B95BF2" w:rsidRPr="00230D2B">
        <w:rPr>
          <w:rFonts w:ascii="Arial" w:eastAsia="Arial" w:hAnsi="Arial" w:cs="Arial"/>
          <w:bCs/>
          <w:sz w:val="18"/>
          <w:szCs w:val="18"/>
          <w:lang w:val="tr-TR"/>
        </w:rPr>
        <w:t xml:space="preserve">. </w:t>
      </w:r>
      <w:r w:rsidR="00196205" w:rsidRPr="00230D2B">
        <w:rPr>
          <w:rFonts w:ascii="Arial" w:eastAsia="Arial" w:hAnsi="Arial" w:cs="Arial"/>
          <w:bCs/>
          <w:sz w:val="18"/>
          <w:szCs w:val="18"/>
          <w:lang w:val="tr-TR"/>
        </w:rPr>
        <w:t>KWID</w:t>
      </w:r>
      <w:r w:rsidR="00A1279C" w:rsidRPr="00230D2B">
        <w:rPr>
          <w:rFonts w:ascii="Arial" w:eastAsia="Arial" w:hAnsi="Arial" w:cs="Arial"/>
          <w:bCs/>
          <w:sz w:val="18"/>
          <w:szCs w:val="18"/>
          <w:lang w:val="tr-TR"/>
        </w:rPr>
        <w:t xml:space="preserve">, </w:t>
      </w:r>
      <w:proofErr w:type="spellStart"/>
      <w:r w:rsidR="00B95BF2" w:rsidRPr="00230D2B">
        <w:rPr>
          <w:rFonts w:ascii="Arial" w:eastAsia="Arial" w:hAnsi="Arial" w:cs="Arial"/>
          <w:bCs/>
          <w:sz w:val="18"/>
          <w:szCs w:val="18"/>
          <w:lang w:val="tr-TR"/>
        </w:rPr>
        <w:t>Renault’</w:t>
      </w:r>
      <w:r w:rsidR="00A1279C" w:rsidRPr="00230D2B">
        <w:rPr>
          <w:rFonts w:ascii="Arial" w:eastAsia="Arial" w:hAnsi="Arial" w:cs="Arial"/>
          <w:bCs/>
          <w:sz w:val="18"/>
          <w:szCs w:val="18"/>
          <w:lang w:val="tr-TR"/>
        </w:rPr>
        <w:t>nun</w:t>
      </w:r>
      <w:proofErr w:type="spellEnd"/>
      <w:r w:rsidR="00A1279C" w:rsidRPr="00230D2B">
        <w:rPr>
          <w:rFonts w:ascii="Arial" w:eastAsia="Arial" w:hAnsi="Arial" w:cs="Arial"/>
          <w:bCs/>
          <w:sz w:val="18"/>
          <w:szCs w:val="18"/>
          <w:lang w:val="tr-TR"/>
        </w:rPr>
        <w:t xml:space="preserve"> uluslararası piyasalarda artan iddiasının güçlü bir göstergesi</w:t>
      </w:r>
      <w:r w:rsidR="00762BD9">
        <w:rPr>
          <w:rFonts w:ascii="Arial" w:eastAsia="Arial" w:hAnsi="Arial" w:cs="Arial"/>
          <w:bCs/>
          <w:sz w:val="18"/>
          <w:szCs w:val="18"/>
          <w:lang w:val="tr-TR"/>
        </w:rPr>
        <w:t>.</w:t>
      </w:r>
      <w:bookmarkEnd w:id="0"/>
    </w:p>
    <w:sectPr w:rsidR="002E7FCB" w:rsidRPr="0082756D" w:rsidSect="00724D59">
      <w:footerReference w:type="default" r:id="rId9"/>
      <w:pgSz w:w="11920" w:h="16840"/>
      <w:pgMar w:top="1160" w:right="140" w:bottom="840" w:left="580" w:header="0" w:footer="651" w:gutter="0"/>
      <w:pgNumType w:start="1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B4783" w14:textId="77777777" w:rsidR="0069496D" w:rsidRDefault="0069496D">
      <w:pPr>
        <w:spacing w:after="0" w:line="240" w:lineRule="auto"/>
      </w:pPr>
      <w:r>
        <w:separator/>
      </w:r>
    </w:p>
  </w:endnote>
  <w:endnote w:type="continuationSeparator" w:id="0">
    <w:p w14:paraId="54F74576" w14:textId="77777777" w:rsidR="0069496D" w:rsidRDefault="00694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F3B21" w14:textId="03FC36AC" w:rsidR="00C05F82" w:rsidRDefault="00C05F82">
    <w:pPr>
      <w:spacing w:after="0" w:line="200" w:lineRule="exact"/>
      <w:rPr>
        <w:sz w:val="20"/>
        <w:szCs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7F21BFE" wp14:editId="73439D73">
              <wp:simplePos x="0" y="0"/>
              <wp:positionH relativeFrom="page">
                <wp:posOffset>419100</wp:posOffset>
              </wp:positionH>
              <wp:positionV relativeFrom="page">
                <wp:posOffset>10139045</wp:posOffset>
              </wp:positionV>
              <wp:extent cx="2414905" cy="363220"/>
              <wp:effectExtent l="0" t="4445" r="4445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905" cy="363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DB32C2" w14:textId="77777777" w:rsidR="00762BD9" w:rsidRPr="00FB7690" w:rsidRDefault="00762BD9" w:rsidP="00762BD9">
                          <w:pPr>
                            <w:pStyle w:val="Footer"/>
                            <w:ind w:left="680"/>
                            <w:rPr>
                              <w:rFonts w:ascii="Arial" w:hAnsi="Arial" w:cs="Arial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Basın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4"/>
                            </w:rPr>
                            <w:t>İletişimi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4"/>
                            </w:rPr>
                            <w:t>: Fu</w:t>
                          </w:r>
                          <w:r w:rsidRPr="00FB7690">
                            <w:rPr>
                              <w:rFonts w:ascii="Arial" w:hAnsi="Arial" w:cs="Arial"/>
                              <w:sz w:val="14"/>
                            </w:rPr>
                            <w:t xml:space="preserve">lya ÖZKAN </w:t>
                          </w:r>
                        </w:p>
                        <w:p w14:paraId="783727C5" w14:textId="77777777" w:rsidR="00762BD9" w:rsidRDefault="00762BD9" w:rsidP="00762BD9">
                          <w:pPr>
                            <w:pStyle w:val="Footer"/>
                            <w:ind w:left="680"/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FB7690">
                            <w:rPr>
                              <w:rFonts w:ascii="Arial" w:hAnsi="Arial" w:cs="Arial"/>
                              <w:sz w:val="14"/>
                            </w:rPr>
                            <w:t>Tel: +90 216 645 66 93</w:t>
                          </w:r>
                        </w:p>
                        <w:p w14:paraId="76FDB4F6" w14:textId="77777777" w:rsidR="00762BD9" w:rsidRDefault="0069496D" w:rsidP="00762BD9">
                          <w:pPr>
                            <w:pStyle w:val="Footer"/>
                            <w:ind w:left="680"/>
                            <w:rPr>
                              <w:rFonts w:ascii="Arial" w:hAnsi="Arial" w:cs="Arial"/>
                              <w:sz w:val="14"/>
                            </w:rPr>
                          </w:pPr>
                          <w:hyperlink r:id="rId1" w:history="1">
                            <w:r w:rsidR="00762BD9" w:rsidRPr="00F208D8">
                              <w:rPr>
                                <w:rStyle w:val="Hyperlink"/>
                                <w:rFonts w:ascii="Arial" w:hAnsi="Arial" w:cs="Arial"/>
                                <w:sz w:val="14"/>
                              </w:rPr>
                              <w:t>fulya.ozkan@renault.com.tr</w:t>
                            </w:r>
                          </w:hyperlink>
                          <w:r w:rsidR="00762BD9">
                            <w:rPr>
                              <w:rFonts w:ascii="Arial" w:hAnsi="Arial" w:cs="Arial"/>
                              <w:sz w:val="14"/>
                            </w:rPr>
                            <w:t xml:space="preserve"> / </w:t>
                          </w:r>
                          <w:hyperlink r:id="rId2" w:history="1">
                            <w:r w:rsidR="00762BD9" w:rsidRPr="00F208D8">
                              <w:rPr>
                                <w:rStyle w:val="Hyperlink"/>
                                <w:rFonts w:ascii="Arial" w:hAnsi="Arial" w:cs="Arial"/>
                                <w:sz w:val="14"/>
                              </w:rPr>
                              <w:t>www.renault.com.tr</w:t>
                            </w:r>
                          </w:hyperlink>
                        </w:p>
                        <w:p w14:paraId="16A5698A" w14:textId="46D0D72A" w:rsidR="00C05F82" w:rsidRDefault="00C05F82">
                          <w:pPr>
                            <w:spacing w:before="63" w:after="0" w:line="240" w:lineRule="auto"/>
                            <w:ind w:left="20" w:right="-41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pt;margin-top:798.35pt;width:190.15pt;height:28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ioWsAIAAKk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iiy1ek7nYLTQwduZoBt6LLLVHf3svyukZCrhogtvVVK9g0lFbAL7U3/xdUR&#10;R1uQTf9JVhCG7Ix0QEOtWls6KAYCdOjS07EzlkoJm1Ecxkkww6iEs8v5ZRS51vkknW53SpsPVLbI&#10;GhlW0HmHTvb32lg2JJ1cbDAhC8a56z4XZxvgOO5AbLhqzywL18znJEjWi/Ui9uJovvbiIM+922IV&#10;e/MivJrll/lqlYe/bNwwThtWVVTYMJOwwvjPGneQ+CiJo7S05KyycJaSVtvNiiu0JyDswn2u5nBy&#10;cvPPabgiQC6vUgqjOLiLEq+YL668uIhnXnIVLLwgTO6SeRAncV6cp3TPBP33lFCf4WQWzUYxnUi/&#10;yi1w39vcSNoyA6ODszbDi6MTSa0E16JyrTWE8dF+UQpL/1QKaPfUaCdYq9FRrWbYDIBiVbyR1RNI&#10;V0lQFugT5h0YjVQ/MephdmRY/9gRRTHiHwXI3w6ayVCTsZkMIkq4mmGD0WiuzDiQdp1i2waQxwcm&#10;5C08kZo59Z5YHB4WzAOXxGF22YHz8t95nSbs8jcAAAD//wMAUEsDBBQABgAIAAAAIQBM9b6U4QAA&#10;AAwBAAAPAAAAZHJzL2Rvd25yZXYueG1sTI/BTsMwEETvSPyDtUjcqANtDQlxqgrBCQmRhgNHJ94m&#10;UeN1iN02/D3LCY47O5p5k29mN4gTTqH3pOF2kYBAarztqdXwUb3cPIAI0ZA1gyfU8I0BNsXlRW4y&#10;689U4mkXW8EhFDKjoYtxzKQMTYfOhIUfkfi395Mzkc+plXYyZw53g7xLEiWd6YkbOjPiU4fNYXd0&#10;GrafVD73X2/1e7kv+6pKE3pVB62vr+btI4iIc/wzwy8+o0PBTLU/kg1i0KAUT4msr1N1D4Idq5Va&#10;gqhZUutlCrLI5f8RxQ8AAAD//wMAUEsBAi0AFAAGAAgAAAAhALaDOJL+AAAA4QEAABMAAAAAAAAA&#10;AAAAAAAAAAAAAFtDb250ZW50X1R5cGVzXS54bWxQSwECLQAUAAYACAAAACEAOP0h/9YAAACUAQAA&#10;CwAAAAAAAAAAAAAAAAAvAQAAX3JlbHMvLnJlbHNQSwECLQAUAAYACAAAACEArIYqFrACAACpBQAA&#10;DgAAAAAAAAAAAAAAAAAuAgAAZHJzL2Uyb0RvYy54bWxQSwECLQAUAAYACAAAACEATPW+lOEAAAAM&#10;AQAADwAAAAAAAAAAAAAAAAAKBQAAZHJzL2Rvd25yZXYueG1sUEsFBgAAAAAEAAQA8wAAABgGAAAA&#10;AA==&#10;" filled="f" stroked="f">
              <v:textbox inset="0,0,0,0">
                <w:txbxContent>
                  <w:p w14:paraId="54DB32C2" w14:textId="77777777" w:rsidR="00762BD9" w:rsidRPr="00FB7690" w:rsidRDefault="00762BD9" w:rsidP="00762BD9">
                    <w:pPr>
                      <w:pStyle w:val="Footer"/>
                      <w:ind w:left="680"/>
                      <w:rPr>
                        <w:rFonts w:ascii="Arial" w:hAnsi="Arial" w:cs="Arial"/>
                        <w:sz w:val="14"/>
                      </w:rPr>
                    </w:pPr>
                    <w:r>
                      <w:rPr>
                        <w:rFonts w:ascii="Arial" w:hAnsi="Arial" w:cs="Arial"/>
                        <w:sz w:val="14"/>
                      </w:rPr>
                      <w:t xml:space="preserve">Basın </w:t>
                    </w:r>
                    <w:proofErr w:type="spellStart"/>
                    <w:r>
                      <w:rPr>
                        <w:rFonts w:ascii="Arial" w:hAnsi="Arial" w:cs="Arial"/>
                        <w:sz w:val="14"/>
                      </w:rPr>
                      <w:t>İletişimi</w:t>
                    </w:r>
                    <w:proofErr w:type="spellEnd"/>
                    <w:r>
                      <w:rPr>
                        <w:rFonts w:ascii="Arial" w:hAnsi="Arial" w:cs="Arial"/>
                        <w:sz w:val="14"/>
                      </w:rPr>
                      <w:t>: Fu</w:t>
                    </w:r>
                    <w:r w:rsidRPr="00FB7690">
                      <w:rPr>
                        <w:rFonts w:ascii="Arial" w:hAnsi="Arial" w:cs="Arial"/>
                        <w:sz w:val="14"/>
                      </w:rPr>
                      <w:t xml:space="preserve">lya ÖZKAN </w:t>
                    </w:r>
                  </w:p>
                  <w:p w14:paraId="783727C5" w14:textId="77777777" w:rsidR="00762BD9" w:rsidRDefault="00762BD9" w:rsidP="00762BD9">
                    <w:pPr>
                      <w:pStyle w:val="Footer"/>
                      <w:ind w:left="680"/>
                      <w:rPr>
                        <w:rFonts w:ascii="Arial" w:hAnsi="Arial" w:cs="Arial"/>
                        <w:sz w:val="14"/>
                      </w:rPr>
                    </w:pPr>
                    <w:r w:rsidRPr="00FB7690">
                      <w:rPr>
                        <w:rFonts w:ascii="Arial" w:hAnsi="Arial" w:cs="Arial"/>
                        <w:sz w:val="14"/>
                      </w:rPr>
                      <w:t>Tel: +90 216 645 66 93</w:t>
                    </w:r>
                  </w:p>
                  <w:p w14:paraId="76FDB4F6" w14:textId="77777777" w:rsidR="00762BD9" w:rsidRDefault="003A5407" w:rsidP="00762BD9">
                    <w:pPr>
                      <w:pStyle w:val="Footer"/>
                      <w:ind w:left="680"/>
                      <w:rPr>
                        <w:rFonts w:ascii="Arial" w:hAnsi="Arial" w:cs="Arial"/>
                        <w:sz w:val="14"/>
                      </w:rPr>
                    </w:pPr>
                    <w:hyperlink r:id="rId3" w:history="1">
                      <w:r w:rsidR="00762BD9" w:rsidRPr="00F208D8">
                        <w:rPr>
                          <w:rStyle w:val="Hyperlink"/>
                          <w:rFonts w:ascii="Arial" w:hAnsi="Arial" w:cs="Arial"/>
                          <w:sz w:val="14"/>
                        </w:rPr>
                        <w:t>fulya.ozkan@renault.com.tr</w:t>
                      </w:r>
                    </w:hyperlink>
                    <w:r w:rsidR="00762BD9">
                      <w:rPr>
                        <w:rFonts w:ascii="Arial" w:hAnsi="Arial" w:cs="Arial"/>
                        <w:sz w:val="14"/>
                      </w:rPr>
                      <w:t xml:space="preserve"> / </w:t>
                    </w:r>
                    <w:hyperlink r:id="rId4" w:history="1">
                      <w:r w:rsidR="00762BD9" w:rsidRPr="00F208D8">
                        <w:rPr>
                          <w:rStyle w:val="Hyperlink"/>
                          <w:rFonts w:ascii="Arial" w:hAnsi="Arial" w:cs="Arial"/>
                          <w:sz w:val="14"/>
                        </w:rPr>
                        <w:t>www.renault.com.tr</w:t>
                      </w:r>
                    </w:hyperlink>
                  </w:p>
                  <w:p w14:paraId="16A5698A" w14:textId="46D0D72A" w:rsidR="00C05F82" w:rsidRDefault="00C05F82">
                    <w:pPr>
                      <w:spacing w:before="63" w:after="0" w:line="240" w:lineRule="auto"/>
                      <w:ind w:left="20" w:right="-41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E28E88B" wp14:editId="30975DE0">
              <wp:simplePos x="0" y="0"/>
              <wp:positionH relativeFrom="page">
                <wp:posOffset>7250430</wp:posOffset>
              </wp:positionH>
              <wp:positionV relativeFrom="page">
                <wp:posOffset>10371455</wp:posOffset>
              </wp:positionV>
              <wp:extent cx="180340" cy="152400"/>
              <wp:effectExtent l="1905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0C2BFC" w14:textId="0A03EF93" w:rsidR="00C05F82" w:rsidRPr="00762BD9" w:rsidRDefault="00762BD9">
                          <w:pPr>
                            <w:spacing w:after="0" w:line="224" w:lineRule="exact"/>
                            <w:ind w:left="4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tr-TR"/>
                            </w:rPr>
                          </w:pPr>
                          <w:r>
                            <w:rPr>
                              <w:lang w:val="tr-TR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70.9pt;margin-top:816.65pt;width:14.2pt;height:1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L8VrQIAAK8FAAAOAAAAZHJzL2Uyb0RvYy54bWysVG1vmzAQ/j5p/8HydwqkJAVUUrUhTJO6&#10;F6ndD3DABGvGZrYT6Kb9951NSJNWk6ZtfEBn+/zcPXeP7/pmaDnaU6WZFBkOLwKMqChlxcQ2w18e&#10;Cy/GSBsiKsKloBl+ohrfLN++ue67lM5kI3lFFQIQodO+y3BjTJf6vi4b2hJ9ITsq4LCWqiUGlmrr&#10;V4r0gN5yfxYEC7+XquqULKnWsJuPh3jp8OualuZTXWtqEM8w5GbcX7n/xv795TVJt4p0DSsPaZC/&#10;yKIlTEDQI1RODEE7xV5BtaxUUsvaXJSy9WVds5I6DsAmDF6weWhIRx0XKI7ujmXS/w+2/Lj/rBCr&#10;oHcYCdJCix7pYNCdHFBoq9N3OgWnhw7czADb1tMy1d29LL9qJOSqIWJLb5WSfUNJBdm5m/7J1RFH&#10;W5BN/0FWEIbsjHRAQ61aCwjFQIAOXXo6dsamUtqQcXAZwUkJR+F8FgWucz5Jp8ud0uYdlS2yRoYV&#10;NN6Bk/29NkADXCcXG0vIgnHums/F2QY4jjsQGq7aM5uE6+WPJEjW8TqOvGi2WHtRkOfebbGKvEUR&#10;Xs3zy3y1ysOfNm4YpQ2rKipsmElXYfRnfTsofFTEUVlaclZZOJuSVtvNiiu0J6Drwn22WZD8iZt/&#10;noY7Bi4vKIVQzbtZ4hWL+MqLimjuJVdB7AVhcpcsgiiJ8uKc0j0T9N8poT7DyXw2H7X0W26B+15z&#10;I2nLDEwOztoMx0cnkloFrkXlWmsI46N9Ugqb/nMpoGJTo51erURHsZphMxweBoBZLW9k9QQCVhIE&#10;BlqEqQdGI9V3jHqYIBnW33ZEUYz4ewGPwI6byVCTsZkMIkq4mmGD0WiuzDiWdp1i2waQx2cm5C08&#10;lJo5ET9nAQzsAqaC43KYYHbsnK6d1/OcXf4CAAD//wMAUEsDBBQABgAIAAAAIQAJdNGT4wAAAA8B&#10;AAAPAAAAZHJzL2Rvd25yZXYueG1sTI/BTsMwEETvSPyDtUjcqJMG0jbEqSoEJyREGg4cndhNrMbr&#10;ELtt+Hs2p3Lb2R3Nvsm3k+3ZWY/eOBQQLyJgGhunDLYCvqq3hzUwHyQq2TvUAn61h21xe5PLTLkL&#10;lvq8Dy2jEPSZFNCFMGSc+6bTVvqFGzTS7eBGKwPJseVqlBcKtz1fRlHKrTRIHzo56JdON8f9yQrY&#10;fWP5an4+6s/yUJqq2kT4nh6FuL+bds/Agp7C1QwzPqFDQUy1O6HyrCcdP8bEHmhKkyQBNnviVbQE&#10;Vs+7p1UCvMj5/x7FHwAAAP//AwBQSwECLQAUAAYACAAAACEAtoM4kv4AAADhAQAAEwAAAAAAAAAA&#10;AAAAAAAAAAAAW0NvbnRlbnRfVHlwZXNdLnhtbFBLAQItABQABgAIAAAAIQA4/SH/1gAAAJQBAAAL&#10;AAAAAAAAAAAAAAAAAC8BAABfcmVscy8ucmVsc1BLAQItABQABgAIAAAAIQDDUL8VrQIAAK8FAAAO&#10;AAAAAAAAAAAAAAAAAC4CAABkcnMvZTJvRG9jLnhtbFBLAQItABQABgAIAAAAIQAJdNGT4wAAAA8B&#10;AAAPAAAAAAAAAAAAAAAAAAcFAABkcnMvZG93bnJldi54bWxQSwUGAAAAAAQABADzAAAAFwYAAAAA&#10;" filled="f" stroked="f">
              <v:textbox inset="0,0,0,0">
                <w:txbxContent>
                  <w:p w14:paraId="270C2BFC" w14:textId="0A03EF93" w:rsidR="00C05F82" w:rsidRPr="00762BD9" w:rsidRDefault="00762BD9">
                    <w:pPr>
                      <w:spacing w:after="0" w:line="224" w:lineRule="exact"/>
                      <w:ind w:left="40" w:right="-20"/>
                      <w:rPr>
                        <w:rFonts w:ascii="Arial" w:eastAsia="Arial" w:hAnsi="Arial" w:cs="Arial"/>
                        <w:sz w:val="20"/>
                        <w:szCs w:val="20"/>
                        <w:lang w:val="tr-TR"/>
                      </w:rPr>
                    </w:pPr>
                    <w:r>
                      <w:rPr>
                        <w:lang w:val="tr-TR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2B276B" w14:textId="77777777" w:rsidR="0069496D" w:rsidRDefault="0069496D">
      <w:pPr>
        <w:spacing w:after="0" w:line="240" w:lineRule="auto"/>
      </w:pPr>
      <w:r>
        <w:separator/>
      </w:r>
    </w:p>
  </w:footnote>
  <w:footnote w:type="continuationSeparator" w:id="0">
    <w:p w14:paraId="03307DBE" w14:textId="77777777" w:rsidR="0069496D" w:rsidRDefault="006949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FCB"/>
    <w:rsid w:val="00015525"/>
    <w:rsid w:val="00065200"/>
    <w:rsid w:val="00075C86"/>
    <w:rsid w:val="00081F4C"/>
    <w:rsid w:val="0008656F"/>
    <w:rsid w:val="000A6CF5"/>
    <w:rsid w:val="000C2931"/>
    <w:rsid w:val="000E1677"/>
    <w:rsid w:val="000F664F"/>
    <w:rsid w:val="00101E12"/>
    <w:rsid w:val="00132438"/>
    <w:rsid w:val="00150D54"/>
    <w:rsid w:val="00196205"/>
    <w:rsid w:val="00197C7E"/>
    <w:rsid w:val="001A24DC"/>
    <w:rsid w:val="001C3FB3"/>
    <w:rsid w:val="0021485B"/>
    <w:rsid w:val="00214A9C"/>
    <w:rsid w:val="00230D2B"/>
    <w:rsid w:val="00237C3F"/>
    <w:rsid w:val="00266B61"/>
    <w:rsid w:val="002752E5"/>
    <w:rsid w:val="002A2304"/>
    <w:rsid w:val="002B0DDF"/>
    <w:rsid w:val="002D2CE8"/>
    <w:rsid w:val="002E2D23"/>
    <w:rsid w:val="002E7FCB"/>
    <w:rsid w:val="002F5F5E"/>
    <w:rsid w:val="002F6526"/>
    <w:rsid w:val="002F741F"/>
    <w:rsid w:val="00325212"/>
    <w:rsid w:val="00331229"/>
    <w:rsid w:val="003433AC"/>
    <w:rsid w:val="00350D5E"/>
    <w:rsid w:val="00370996"/>
    <w:rsid w:val="003A2B18"/>
    <w:rsid w:val="003A5407"/>
    <w:rsid w:val="003B7508"/>
    <w:rsid w:val="003D4EDA"/>
    <w:rsid w:val="00466375"/>
    <w:rsid w:val="004726E5"/>
    <w:rsid w:val="00492D35"/>
    <w:rsid w:val="00500869"/>
    <w:rsid w:val="00524593"/>
    <w:rsid w:val="005A647A"/>
    <w:rsid w:val="005C0A98"/>
    <w:rsid w:val="005C377F"/>
    <w:rsid w:val="0060726F"/>
    <w:rsid w:val="006345FD"/>
    <w:rsid w:val="00641093"/>
    <w:rsid w:val="00645885"/>
    <w:rsid w:val="00652C42"/>
    <w:rsid w:val="006650F6"/>
    <w:rsid w:val="0069496D"/>
    <w:rsid w:val="006B3BA7"/>
    <w:rsid w:val="006D0DA3"/>
    <w:rsid w:val="00721F62"/>
    <w:rsid w:val="00722DCC"/>
    <w:rsid w:val="00724D59"/>
    <w:rsid w:val="0072783B"/>
    <w:rsid w:val="00762BD9"/>
    <w:rsid w:val="0078022C"/>
    <w:rsid w:val="00782D22"/>
    <w:rsid w:val="00791174"/>
    <w:rsid w:val="007A2C65"/>
    <w:rsid w:val="007B08CD"/>
    <w:rsid w:val="007B598C"/>
    <w:rsid w:val="007E3AD2"/>
    <w:rsid w:val="007E5FE6"/>
    <w:rsid w:val="00803745"/>
    <w:rsid w:val="0082756D"/>
    <w:rsid w:val="00844A5F"/>
    <w:rsid w:val="0087795C"/>
    <w:rsid w:val="00881D02"/>
    <w:rsid w:val="00890B49"/>
    <w:rsid w:val="008B17AD"/>
    <w:rsid w:val="008B385F"/>
    <w:rsid w:val="008D0CBD"/>
    <w:rsid w:val="008D6F83"/>
    <w:rsid w:val="008F28E1"/>
    <w:rsid w:val="009163A8"/>
    <w:rsid w:val="00936037"/>
    <w:rsid w:val="00984AF1"/>
    <w:rsid w:val="009C666F"/>
    <w:rsid w:val="00A07A3E"/>
    <w:rsid w:val="00A1279C"/>
    <w:rsid w:val="00A2760D"/>
    <w:rsid w:val="00A3166B"/>
    <w:rsid w:val="00A616B6"/>
    <w:rsid w:val="00A909A2"/>
    <w:rsid w:val="00AD7AEB"/>
    <w:rsid w:val="00B14FC0"/>
    <w:rsid w:val="00B95BF2"/>
    <w:rsid w:val="00BC4F42"/>
    <w:rsid w:val="00BD0541"/>
    <w:rsid w:val="00C05F82"/>
    <w:rsid w:val="00C36D1F"/>
    <w:rsid w:val="00C44129"/>
    <w:rsid w:val="00C53E90"/>
    <w:rsid w:val="00C577A2"/>
    <w:rsid w:val="00C773D7"/>
    <w:rsid w:val="00C942E6"/>
    <w:rsid w:val="00CB668A"/>
    <w:rsid w:val="00CC04D2"/>
    <w:rsid w:val="00CE311F"/>
    <w:rsid w:val="00CF71BC"/>
    <w:rsid w:val="00D03221"/>
    <w:rsid w:val="00D04135"/>
    <w:rsid w:val="00D53AFD"/>
    <w:rsid w:val="00D644EC"/>
    <w:rsid w:val="00DC62FA"/>
    <w:rsid w:val="00DE11A7"/>
    <w:rsid w:val="00DE2C03"/>
    <w:rsid w:val="00E35E76"/>
    <w:rsid w:val="00E46A30"/>
    <w:rsid w:val="00E67F4F"/>
    <w:rsid w:val="00E8377B"/>
    <w:rsid w:val="00E93D0D"/>
    <w:rsid w:val="00EC7CEC"/>
    <w:rsid w:val="00ED12E6"/>
    <w:rsid w:val="00EE4193"/>
    <w:rsid w:val="00EF137C"/>
    <w:rsid w:val="00EF51D6"/>
    <w:rsid w:val="00F14E98"/>
    <w:rsid w:val="00F325C8"/>
    <w:rsid w:val="00F43C7D"/>
    <w:rsid w:val="00F4629C"/>
    <w:rsid w:val="00F65714"/>
    <w:rsid w:val="00FB237A"/>
    <w:rsid w:val="00FC499A"/>
    <w:rsid w:val="00FC7453"/>
    <w:rsid w:val="00FD497F"/>
    <w:rsid w:val="00FD51F1"/>
    <w:rsid w:val="00FE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7D9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1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1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2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BD9"/>
  </w:style>
  <w:style w:type="paragraph" w:styleId="Footer">
    <w:name w:val="footer"/>
    <w:basedOn w:val="Normal"/>
    <w:link w:val="FooterChar"/>
    <w:uiPriority w:val="99"/>
    <w:unhideWhenUsed/>
    <w:rsid w:val="00762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BD9"/>
  </w:style>
  <w:style w:type="character" w:styleId="Hyperlink">
    <w:name w:val="Hyperlink"/>
    <w:basedOn w:val="DefaultParagraphFont"/>
    <w:uiPriority w:val="99"/>
    <w:unhideWhenUsed/>
    <w:rsid w:val="00762B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1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1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2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BD9"/>
  </w:style>
  <w:style w:type="paragraph" w:styleId="Footer">
    <w:name w:val="footer"/>
    <w:basedOn w:val="Normal"/>
    <w:link w:val="FooterChar"/>
    <w:uiPriority w:val="99"/>
    <w:unhideWhenUsed/>
    <w:rsid w:val="00762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BD9"/>
  </w:style>
  <w:style w:type="character" w:styleId="Hyperlink">
    <w:name w:val="Hyperlink"/>
    <w:basedOn w:val="DefaultParagraphFont"/>
    <w:uiPriority w:val="99"/>
    <w:unhideWhenUsed/>
    <w:rsid w:val="00762B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ulya.ozkan@renault.com.tr" TargetMode="External"/><Relationship Id="rId2" Type="http://schemas.openxmlformats.org/officeDocument/2006/relationships/hyperlink" Target="http://www.renault.com.tr" TargetMode="External"/><Relationship Id="rId1" Type="http://schemas.openxmlformats.org/officeDocument/2006/relationships/hyperlink" Target="mailto:fulya.ozkan@renault.com.tr" TargetMode="External"/><Relationship Id="rId4" Type="http://schemas.openxmlformats.org/officeDocument/2006/relationships/hyperlink" Target="http://www.renault.com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783</Words>
  <Characters>4467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Fulya ÖZKAN</cp:lastModifiedBy>
  <cp:revision>6</cp:revision>
  <cp:lastPrinted>2015-06-19T06:47:00Z</cp:lastPrinted>
  <dcterms:created xsi:type="dcterms:W3CDTF">2015-06-19T06:26:00Z</dcterms:created>
  <dcterms:modified xsi:type="dcterms:W3CDTF">2015-06-19T10:25:00Z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LastSaved">
    <vt:filetime>2015-05-14T00:00:00Z</vt:filetime>
  </property>
  <property fmtid="{D5CDD505-2E9C-101B-9397-08002B2CF9AE}" pid="4" name="_AdHocReviewCycleID">
    <vt:i4>-1723272338</vt:i4>
  </property>
  <property fmtid="{D5CDD505-2E9C-101B-9397-08002B2CF9AE}" pid="5" name="_NewReviewCycle">
    <vt:lpwstr/>
  </property>
  <property fmtid="{D5CDD505-2E9C-101B-9397-08002B2CF9AE}" pid="6" name="_EmailSubject">
    <vt:lpwstr>CONFIDENTIAL - New Renault BBA- REVEAL PRESS KIT FINAL</vt:lpwstr>
  </property>
  <property fmtid="{D5CDD505-2E9C-101B-9397-08002B2CF9AE}" pid="7" name="_AuthorEmail">
    <vt:lpwstr/>
  </property>
  <property fmtid="{D5CDD505-2E9C-101B-9397-08002B2CF9AE}" pid="8" name="_AuthorEmailDisplayName">
    <vt:lpwstr>FRAPPIER Evelyne</vt:lpwstr>
  </property>
  <property fmtid="{D5CDD505-2E9C-101B-9397-08002B2CF9AE}" pid="9" name="_ReviewingToolsShownOnce">
    <vt:lpwstr/>
  </property>
</Properties>
</file>