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3B" w:rsidRPr="00656F61" w:rsidRDefault="00752671" w:rsidP="00656F61">
      <w:pPr>
        <w:tabs>
          <w:tab w:val="left" w:pos="1110"/>
          <w:tab w:val="center" w:pos="4252"/>
          <w:tab w:val="left" w:pos="6480"/>
        </w:tabs>
        <w:ind w:right="522"/>
        <w:rPr>
          <w:rFonts w:ascii="Arial" w:hAnsi="Arial" w:cs="Arial"/>
          <w:sz w:val="8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B7690" w:rsidRPr="00A92762" w:rsidRDefault="008F2D09" w:rsidP="00FB7690">
      <w:pPr>
        <w:spacing w:before="52"/>
        <w:ind w:left="680" w:right="-23"/>
        <w:rPr>
          <w:rFonts w:ascii="Arial" w:eastAsia="Arial" w:hAnsi="Arial" w:cs="Arial"/>
          <w:bCs/>
          <w:color w:val="FFC000"/>
          <w:sz w:val="56"/>
          <w:szCs w:val="64"/>
        </w:rPr>
      </w:pPr>
      <w:r w:rsidRPr="00A92762">
        <w:rPr>
          <w:rFonts w:ascii="Arial" w:eastAsia="Arial" w:hAnsi="Arial" w:cs="Arial"/>
          <w:bCs/>
          <w:color w:val="FFC000"/>
          <w:sz w:val="56"/>
          <w:szCs w:val="64"/>
        </w:rPr>
        <w:t xml:space="preserve">Basın </w:t>
      </w:r>
    </w:p>
    <w:p w:rsidR="00FB7690" w:rsidRPr="00A92762" w:rsidRDefault="008F2D09" w:rsidP="00FB7690">
      <w:pPr>
        <w:spacing w:before="52"/>
        <w:ind w:left="680" w:right="-23"/>
        <w:rPr>
          <w:rFonts w:ascii="Arial" w:eastAsia="Arial" w:hAnsi="Arial" w:cs="Arial"/>
          <w:bCs/>
          <w:color w:val="FFC000"/>
          <w:sz w:val="56"/>
          <w:szCs w:val="64"/>
        </w:rPr>
      </w:pPr>
      <w:r w:rsidRPr="00A92762">
        <w:rPr>
          <w:rFonts w:ascii="Arial" w:eastAsia="Arial" w:hAnsi="Arial" w:cs="Arial"/>
          <w:bCs/>
          <w:color w:val="FFC000"/>
          <w:sz w:val="56"/>
          <w:szCs w:val="64"/>
        </w:rPr>
        <w:t>Bülteni</w:t>
      </w:r>
    </w:p>
    <w:p w:rsidR="008F2D09" w:rsidRDefault="0075666B" w:rsidP="00FB7690">
      <w:pPr>
        <w:spacing w:before="52"/>
        <w:ind w:left="680" w:right="-23"/>
        <w:rPr>
          <w:rFonts w:ascii="Arial" w:eastAsia="Arial" w:hAnsi="Arial" w:cs="Arial"/>
          <w:spacing w:val="1"/>
          <w:position w:val="-1"/>
          <w:sz w:val="20"/>
        </w:rPr>
      </w:pPr>
      <w:r>
        <w:rPr>
          <w:rFonts w:ascii="Arial" w:eastAsia="Arial" w:hAnsi="Arial" w:cs="Arial"/>
          <w:spacing w:val="1"/>
          <w:position w:val="-1"/>
          <w:sz w:val="20"/>
        </w:rPr>
        <w:t xml:space="preserve">3 </w:t>
      </w:r>
      <w:proofErr w:type="spellStart"/>
      <w:r>
        <w:rPr>
          <w:rFonts w:ascii="Arial" w:eastAsia="Arial" w:hAnsi="Arial" w:cs="Arial"/>
          <w:spacing w:val="1"/>
          <w:position w:val="-1"/>
          <w:sz w:val="20"/>
        </w:rPr>
        <w:t>Kasım</w:t>
      </w:r>
      <w:proofErr w:type="spellEnd"/>
      <w:r w:rsidR="00530F73">
        <w:rPr>
          <w:rFonts w:ascii="Arial" w:eastAsia="Arial" w:hAnsi="Arial" w:cs="Arial"/>
          <w:spacing w:val="1"/>
          <w:position w:val="-1"/>
          <w:sz w:val="20"/>
        </w:rPr>
        <w:t xml:space="preserve"> </w:t>
      </w:r>
      <w:r w:rsidR="00A740CB">
        <w:rPr>
          <w:rFonts w:ascii="Arial" w:eastAsia="Arial" w:hAnsi="Arial" w:cs="Arial"/>
          <w:spacing w:val="1"/>
          <w:position w:val="-1"/>
          <w:sz w:val="20"/>
        </w:rPr>
        <w:t>2018</w:t>
      </w:r>
    </w:p>
    <w:p w:rsidR="00A92762" w:rsidRPr="00E2033C" w:rsidRDefault="00A92762" w:rsidP="00FB7690">
      <w:pPr>
        <w:spacing w:before="52"/>
        <w:ind w:left="680" w:right="-23"/>
        <w:rPr>
          <w:rFonts w:ascii="Arial" w:eastAsia="Arial" w:hAnsi="Arial" w:cs="Arial"/>
          <w:spacing w:val="1"/>
          <w:position w:val="-1"/>
          <w:sz w:val="6"/>
        </w:rPr>
      </w:pPr>
    </w:p>
    <w:p w:rsidR="00E2033C" w:rsidRPr="00E2033C" w:rsidRDefault="00E2033C" w:rsidP="00FB7690">
      <w:pPr>
        <w:spacing w:before="52"/>
        <w:ind w:left="680" w:right="-23"/>
        <w:rPr>
          <w:rFonts w:ascii="Arial" w:eastAsia="Arial" w:hAnsi="Arial" w:cs="Arial"/>
          <w:bCs/>
          <w:color w:val="FFC000"/>
          <w:sz w:val="18"/>
          <w:szCs w:val="64"/>
        </w:rPr>
      </w:pPr>
    </w:p>
    <w:p w:rsidR="00A0726F" w:rsidRPr="00A92762" w:rsidRDefault="00A0726F" w:rsidP="00C62CEF">
      <w:pPr>
        <w:pStyle w:val="BodyText"/>
        <w:spacing w:line="360" w:lineRule="auto"/>
        <w:ind w:right="522"/>
        <w:rPr>
          <w:rFonts w:ascii="Arial" w:hAnsi="Arial"/>
          <w:sz w:val="2"/>
          <w:szCs w:val="28"/>
          <w:lang w:val="tr-TR"/>
        </w:rPr>
      </w:pPr>
    </w:p>
    <w:p w:rsidR="004C75CE" w:rsidRPr="004C75CE" w:rsidRDefault="00F05322" w:rsidP="004C75CE">
      <w:pPr>
        <w:pStyle w:val="BodyText"/>
        <w:ind w:left="2127" w:right="522"/>
        <w:jc w:val="center"/>
        <w:rPr>
          <w:rFonts w:ascii="Arial" w:hAnsi="Arial"/>
          <w:sz w:val="32"/>
          <w:szCs w:val="30"/>
          <w:lang w:val="tr-TR"/>
        </w:rPr>
      </w:pPr>
      <w:proofErr w:type="spellStart"/>
      <w:r w:rsidRPr="004C75CE">
        <w:rPr>
          <w:rFonts w:ascii="Arial" w:hAnsi="Arial"/>
          <w:sz w:val="32"/>
          <w:szCs w:val="30"/>
          <w:lang w:val="tr-TR"/>
        </w:rPr>
        <w:t>Renault</w:t>
      </w:r>
      <w:r w:rsidR="00690655" w:rsidRPr="004C75CE">
        <w:rPr>
          <w:rFonts w:ascii="Arial" w:hAnsi="Arial"/>
          <w:sz w:val="32"/>
          <w:szCs w:val="30"/>
          <w:lang w:val="tr-TR"/>
        </w:rPr>
        <w:t>’da</w:t>
      </w:r>
      <w:r w:rsidR="00606871" w:rsidRPr="004C75CE">
        <w:rPr>
          <w:rFonts w:ascii="Arial" w:hAnsi="Arial"/>
          <w:sz w:val="32"/>
          <w:szCs w:val="30"/>
          <w:lang w:val="tr-TR"/>
        </w:rPr>
        <w:t>n</w:t>
      </w:r>
      <w:proofErr w:type="spellEnd"/>
      <w:r w:rsidR="004C75CE" w:rsidRPr="004C75CE">
        <w:rPr>
          <w:rFonts w:ascii="Arial" w:hAnsi="Arial"/>
          <w:sz w:val="32"/>
          <w:szCs w:val="30"/>
          <w:lang w:val="tr-TR"/>
        </w:rPr>
        <w:t xml:space="preserve"> </w:t>
      </w:r>
      <w:r w:rsidR="00191122" w:rsidRPr="004C75CE">
        <w:rPr>
          <w:rFonts w:ascii="Arial" w:hAnsi="Arial"/>
          <w:sz w:val="32"/>
          <w:szCs w:val="30"/>
          <w:lang w:val="tr-TR"/>
        </w:rPr>
        <w:t>ÖTV indirimine ek</w:t>
      </w:r>
    </w:p>
    <w:p w:rsidR="002514D6" w:rsidRPr="004C75CE" w:rsidRDefault="00606871" w:rsidP="004C75CE">
      <w:pPr>
        <w:pStyle w:val="BodyText"/>
        <w:ind w:left="2127" w:right="522"/>
        <w:jc w:val="center"/>
        <w:rPr>
          <w:rFonts w:ascii="Arial" w:hAnsi="Arial"/>
          <w:sz w:val="32"/>
          <w:szCs w:val="30"/>
          <w:lang w:val="tr-TR"/>
        </w:rPr>
      </w:pPr>
      <w:r w:rsidRPr="004C75CE">
        <w:rPr>
          <w:rFonts w:ascii="Arial" w:hAnsi="Arial"/>
          <w:sz w:val="32"/>
          <w:szCs w:val="30"/>
          <w:lang w:val="tr-TR"/>
        </w:rPr>
        <w:t>sıfır faiz ve 45.000TL’ye varan indirim</w:t>
      </w:r>
      <w:r w:rsidR="00A57846" w:rsidRPr="004C75CE">
        <w:rPr>
          <w:rFonts w:ascii="Arial" w:hAnsi="Arial"/>
          <w:sz w:val="32"/>
          <w:szCs w:val="30"/>
          <w:lang w:val="tr-TR"/>
        </w:rPr>
        <w:t xml:space="preserve"> fırsatı</w:t>
      </w:r>
    </w:p>
    <w:p w:rsidR="007500B0" w:rsidRPr="00A92762" w:rsidRDefault="007500B0" w:rsidP="004C75CE">
      <w:pPr>
        <w:spacing w:line="360" w:lineRule="auto"/>
        <w:ind w:left="2127" w:right="522"/>
        <w:jc w:val="both"/>
        <w:rPr>
          <w:rFonts w:ascii="Arial" w:hAnsi="Arial" w:cs="Arial"/>
          <w:sz w:val="20"/>
        </w:rPr>
      </w:pPr>
    </w:p>
    <w:p w:rsidR="005F3874" w:rsidRDefault="00DC220D" w:rsidP="004C75CE">
      <w:pPr>
        <w:pStyle w:val="ListParagraph"/>
        <w:spacing w:line="360" w:lineRule="auto"/>
        <w:ind w:left="2127" w:right="52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Renault,</w:t>
      </w:r>
      <w:r w:rsidR="007500B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Kasım ayında </w:t>
      </w:r>
      <w:r w:rsidR="007500B0">
        <w:rPr>
          <w:rFonts w:ascii="Arial" w:hAnsi="Arial" w:cs="Arial"/>
          <w:sz w:val="20"/>
        </w:rPr>
        <w:t>binek</w:t>
      </w:r>
      <w:r w:rsidR="00482FD7">
        <w:rPr>
          <w:rFonts w:ascii="Arial" w:hAnsi="Arial" w:cs="Arial"/>
          <w:sz w:val="20"/>
        </w:rPr>
        <w:t>*</w:t>
      </w:r>
      <w:r w:rsidR="007500B0">
        <w:rPr>
          <w:rFonts w:ascii="Arial" w:hAnsi="Arial" w:cs="Arial"/>
          <w:sz w:val="20"/>
        </w:rPr>
        <w:t xml:space="preserve"> ve hafif ticari </w:t>
      </w:r>
      <w:r w:rsidR="004C75CE">
        <w:rPr>
          <w:rFonts w:ascii="Arial" w:hAnsi="Arial" w:cs="Arial"/>
          <w:sz w:val="20"/>
        </w:rPr>
        <w:t xml:space="preserve">araç </w:t>
      </w:r>
      <w:r>
        <w:rPr>
          <w:rFonts w:ascii="Arial" w:hAnsi="Arial" w:cs="Arial"/>
          <w:sz w:val="20"/>
        </w:rPr>
        <w:t>modellerinde</w:t>
      </w:r>
      <w:r w:rsidR="007500B0">
        <w:rPr>
          <w:rFonts w:ascii="Arial" w:hAnsi="Arial" w:cs="Arial"/>
          <w:sz w:val="20"/>
        </w:rPr>
        <w:t xml:space="preserve"> </w:t>
      </w:r>
      <w:r w:rsidR="00606871" w:rsidRPr="00606871">
        <w:rPr>
          <w:rFonts w:ascii="Arial" w:hAnsi="Arial" w:cs="Arial"/>
          <w:sz w:val="20"/>
        </w:rPr>
        <w:t>ÖTV ve KDV indirim</w:t>
      </w:r>
      <w:r w:rsidR="0070697C">
        <w:rPr>
          <w:rFonts w:ascii="Arial" w:hAnsi="Arial" w:cs="Arial"/>
          <w:sz w:val="20"/>
        </w:rPr>
        <w:t xml:space="preserve">ine </w:t>
      </w:r>
      <w:r w:rsidR="00606871" w:rsidRPr="00606871">
        <w:rPr>
          <w:rFonts w:ascii="Arial" w:hAnsi="Arial" w:cs="Arial"/>
          <w:sz w:val="20"/>
        </w:rPr>
        <w:t xml:space="preserve">ek olarak </w:t>
      </w:r>
      <w:r w:rsidR="00606871">
        <w:rPr>
          <w:rFonts w:ascii="Arial" w:hAnsi="Arial" w:cs="Arial"/>
          <w:sz w:val="20"/>
        </w:rPr>
        <w:t>sıfır fa</w:t>
      </w:r>
      <w:r w:rsidR="00EB7FB7">
        <w:rPr>
          <w:rFonts w:ascii="Arial" w:hAnsi="Arial" w:cs="Arial"/>
          <w:sz w:val="20"/>
        </w:rPr>
        <w:t xml:space="preserve">iz </w:t>
      </w:r>
      <w:r>
        <w:rPr>
          <w:rFonts w:ascii="Arial" w:hAnsi="Arial" w:cs="Arial"/>
          <w:sz w:val="20"/>
        </w:rPr>
        <w:t xml:space="preserve">ayrıca </w:t>
      </w:r>
      <w:r w:rsidR="004C75CE">
        <w:rPr>
          <w:rFonts w:ascii="Arial" w:hAnsi="Arial" w:cs="Arial"/>
          <w:sz w:val="20"/>
        </w:rPr>
        <w:t>45.000TL’ye varan ilave</w:t>
      </w:r>
      <w:r w:rsidR="00606871">
        <w:rPr>
          <w:rFonts w:ascii="Arial" w:hAnsi="Arial" w:cs="Arial"/>
          <w:sz w:val="20"/>
        </w:rPr>
        <w:t xml:space="preserve"> indir</w:t>
      </w:r>
      <w:r w:rsidR="007500B0">
        <w:rPr>
          <w:rFonts w:ascii="Arial" w:hAnsi="Arial" w:cs="Arial"/>
          <w:sz w:val="20"/>
        </w:rPr>
        <w:t xml:space="preserve">imler </w:t>
      </w:r>
      <w:r>
        <w:rPr>
          <w:rFonts w:ascii="Arial" w:hAnsi="Arial" w:cs="Arial"/>
          <w:sz w:val="20"/>
        </w:rPr>
        <w:t>sunuyor</w:t>
      </w:r>
      <w:r w:rsidR="007500B0">
        <w:rPr>
          <w:rFonts w:ascii="Arial" w:hAnsi="Arial" w:cs="Arial"/>
          <w:sz w:val="20"/>
        </w:rPr>
        <w:t>.</w:t>
      </w:r>
    </w:p>
    <w:p w:rsidR="00606871" w:rsidRPr="00A92762" w:rsidRDefault="00606871" w:rsidP="004C75CE">
      <w:pPr>
        <w:pStyle w:val="ListParagraph"/>
        <w:spacing w:line="360" w:lineRule="auto"/>
        <w:ind w:left="2127" w:right="522"/>
        <w:jc w:val="both"/>
        <w:rPr>
          <w:rFonts w:ascii="Arial" w:hAnsi="Arial" w:cs="Arial"/>
          <w:sz w:val="10"/>
        </w:rPr>
      </w:pPr>
    </w:p>
    <w:p w:rsidR="00F43B6F" w:rsidRPr="002D4C81" w:rsidRDefault="004C75CE" w:rsidP="002D4C81">
      <w:pPr>
        <w:pStyle w:val="ListParagraph"/>
        <w:spacing w:line="360" w:lineRule="auto"/>
        <w:ind w:left="2127" w:right="52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Renault</w:t>
      </w:r>
      <w:r w:rsidR="00D67515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Clio</w:t>
      </w:r>
      <w:proofErr w:type="spellEnd"/>
      <w:r>
        <w:rPr>
          <w:rFonts w:ascii="Arial" w:hAnsi="Arial" w:cs="Arial"/>
          <w:sz w:val="20"/>
        </w:rPr>
        <w:t xml:space="preserve"> HB, </w:t>
      </w:r>
      <w:proofErr w:type="spellStart"/>
      <w:r>
        <w:rPr>
          <w:rFonts w:ascii="Arial" w:hAnsi="Arial" w:cs="Arial"/>
          <w:sz w:val="20"/>
        </w:rPr>
        <w:t>Clio</w:t>
      </w:r>
      <w:proofErr w:type="spellEnd"/>
      <w:r>
        <w:rPr>
          <w:rFonts w:ascii="Arial" w:hAnsi="Arial" w:cs="Arial"/>
          <w:sz w:val="20"/>
        </w:rPr>
        <w:t xml:space="preserve"> Sport </w:t>
      </w:r>
      <w:proofErr w:type="spellStart"/>
      <w:r>
        <w:rPr>
          <w:rFonts w:ascii="Arial" w:hAnsi="Arial" w:cs="Arial"/>
          <w:sz w:val="20"/>
        </w:rPr>
        <w:t>Tourer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 w:rsidR="00B65A2E">
        <w:rPr>
          <w:rFonts w:ascii="Arial" w:hAnsi="Arial" w:cs="Arial"/>
          <w:sz w:val="20"/>
        </w:rPr>
        <w:t>Megane</w:t>
      </w:r>
      <w:proofErr w:type="spellEnd"/>
      <w:r w:rsidR="00B65A2E">
        <w:rPr>
          <w:rFonts w:ascii="Arial" w:hAnsi="Arial" w:cs="Arial"/>
          <w:sz w:val="20"/>
        </w:rPr>
        <w:t xml:space="preserve"> Sedan, </w:t>
      </w:r>
      <w:proofErr w:type="spellStart"/>
      <w:r w:rsidR="00B65A2E">
        <w:rPr>
          <w:rFonts w:ascii="Arial" w:hAnsi="Arial" w:cs="Arial"/>
          <w:sz w:val="20"/>
        </w:rPr>
        <w:t>Megane</w:t>
      </w:r>
      <w:proofErr w:type="spellEnd"/>
      <w:r w:rsidR="00B65A2E">
        <w:rPr>
          <w:rFonts w:ascii="Arial" w:hAnsi="Arial" w:cs="Arial"/>
          <w:sz w:val="20"/>
        </w:rPr>
        <w:t xml:space="preserve"> HB, </w:t>
      </w:r>
      <w:proofErr w:type="spellStart"/>
      <w:r w:rsidR="008558AE">
        <w:rPr>
          <w:rFonts w:ascii="Arial" w:hAnsi="Arial" w:cs="Arial"/>
          <w:sz w:val="20"/>
        </w:rPr>
        <w:t>Captur</w:t>
      </w:r>
      <w:proofErr w:type="spellEnd"/>
      <w:r w:rsidR="008558AE">
        <w:rPr>
          <w:rFonts w:ascii="Arial" w:hAnsi="Arial" w:cs="Arial"/>
          <w:sz w:val="20"/>
        </w:rPr>
        <w:t>,</w:t>
      </w:r>
      <w:r w:rsidR="00482FD7">
        <w:rPr>
          <w:rFonts w:ascii="Arial" w:hAnsi="Arial" w:cs="Arial"/>
          <w:sz w:val="20"/>
        </w:rPr>
        <w:t xml:space="preserve"> </w:t>
      </w:r>
      <w:proofErr w:type="spellStart"/>
      <w:r w:rsidR="00482FD7">
        <w:rPr>
          <w:rFonts w:ascii="Arial" w:hAnsi="Arial" w:cs="Arial"/>
          <w:sz w:val="20"/>
        </w:rPr>
        <w:t>Kadjar</w:t>
      </w:r>
      <w:proofErr w:type="spellEnd"/>
      <w:r w:rsidR="00B65A2E">
        <w:rPr>
          <w:rFonts w:ascii="Arial" w:hAnsi="Arial" w:cs="Arial"/>
          <w:sz w:val="20"/>
        </w:rPr>
        <w:t xml:space="preserve"> </w:t>
      </w:r>
      <w:r w:rsidR="00D67515" w:rsidRPr="00B65A2E">
        <w:rPr>
          <w:rFonts w:ascii="Arial" w:hAnsi="Arial" w:cs="Arial"/>
          <w:sz w:val="20"/>
        </w:rPr>
        <w:t>ve</w:t>
      </w:r>
      <w:r w:rsidR="002D6ACE">
        <w:rPr>
          <w:rFonts w:ascii="Arial" w:hAnsi="Arial" w:cs="Arial"/>
          <w:sz w:val="20"/>
        </w:rPr>
        <w:t xml:space="preserve"> tüm hafif ticari </w:t>
      </w:r>
      <w:r w:rsidR="00DC220D">
        <w:rPr>
          <w:rFonts w:ascii="Arial" w:hAnsi="Arial" w:cs="Arial"/>
          <w:sz w:val="20"/>
        </w:rPr>
        <w:t>modelleri için</w:t>
      </w:r>
      <w:r w:rsidR="00F43B6F">
        <w:rPr>
          <w:rFonts w:ascii="Arial" w:hAnsi="Arial" w:cs="Arial"/>
          <w:sz w:val="20"/>
        </w:rPr>
        <w:t xml:space="preserve"> birbirinden cazip ödeme seçenekleri </w:t>
      </w:r>
      <w:r w:rsidR="002D4C81">
        <w:rPr>
          <w:rFonts w:ascii="Arial" w:hAnsi="Arial" w:cs="Arial"/>
          <w:sz w:val="20"/>
        </w:rPr>
        <w:t>bulunuyor.</w:t>
      </w:r>
      <w:r w:rsidR="00F43B6F" w:rsidRPr="002D4C81">
        <w:rPr>
          <w:rFonts w:ascii="Arial" w:hAnsi="Arial" w:cs="Arial"/>
          <w:sz w:val="20"/>
        </w:rPr>
        <w:t xml:space="preserve"> </w:t>
      </w:r>
    </w:p>
    <w:p w:rsidR="002B4E34" w:rsidRPr="00482FD7" w:rsidRDefault="002D4C81" w:rsidP="00482FD7">
      <w:pPr>
        <w:pStyle w:val="ListParagraph"/>
        <w:spacing w:line="360" w:lineRule="auto"/>
        <w:ind w:left="2127" w:right="52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Söz konusu modellerde</w:t>
      </w:r>
      <w:r w:rsidR="00F43B6F">
        <w:rPr>
          <w:rFonts w:ascii="Arial" w:hAnsi="Arial" w:cs="Arial"/>
          <w:sz w:val="20"/>
        </w:rPr>
        <w:t xml:space="preserve"> </w:t>
      </w:r>
      <w:r w:rsidR="00F43B6F" w:rsidRPr="004C75CE">
        <w:rPr>
          <w:rFonts w:ascii="Arial" w:hAnsi="Arial" w:cs="Arial"/>
          <w:sz w:val="20"/>
        </w:rPr>
        <w:t xml:space="preserve">maksimum 40.000TL kredi ve 12 aya varan vade seçeneği </w:t>
      </w:r>
      <w:r w:rsidR="00F43B6F">
        <w:rPr>
          <w:rFonts w:ascii="Arial" w:hAnsi="Arial" w:cs="Arial"/>
          <w:sz w:val="20"/>
        </w:rPr>
        <w:t>için sıfır faiz</w:t>
      </w:r>
      <w:r w:rsidR="00B65A2E" w:rsidRPr="004C75CE">
        <w:rPr>
          <w:rFonts w:ascii="Arial" w:hAnsi="Arial" w:cs="Arial"/>
          <w:sz w:val="20"/>
        </w:rPr>
        <w:t xml:space="preserve"> kullanılabiliyor.</w:t>
      </w:r>
      <w:r w:rsidR="00F43B6F">
        <w:rPr>
          <w:rFonts w:ascii="Arial" w:hAnsi="Arial" w:cs="Arial"/>
          <w:sz w:val="20"/>
        </w:rPr>
        <w:t xml:space="preserve"> </w:t>
      </w:r>
      <w:r w:rsidR="00B65A2E">
        <w:rPr>
          <w:rFonts w:ascii="Arial" w:hAnsi="Arial" w:cs="Arial"/>
          <w:sz w:val="20"/>
        </w:rPr>
        <w:t xml:space="preserve">Maksimum 50.000TL </w:t>
      </w:r>
      <w:r w:rsidR="00482FD7">
        <w:rPr>
          <w:rFonts w:ascii="Arial" w:hAnsi="Arial" w:cs="Arial"/>
          <w:sz w:val="20"/>
        </w:rPr>
        <w:t>kredi kullanacak müşterilere</w:t>
      </w:r>
      <w:r w:rsidR="00F43B6F">
        <w:rPr>
          <w:rFonts w:ascii="Arial" w:hAnsi="Arial" w:cs="Arial"/>
          <w:sz w:val="20"/>
        </w:rPr>
        <w:t>,</w:t>
      </w:r>
      <w:r w:rsidR="00B65A2E">
        <w:rPr>
          <w:rFonts w:ascii="Arial" w:hAnsi="Arial" w:cs="Arial"/>
          <w:sz w:val="20"/>
        </w:rPr>
        <w:t xml:space="preserve"> </w:t>
      </w:r>
      <w:r w:rsidR="00F43B6F">
        <w:rPr>
          <w:rFonts w:ascii="Arial" w:hAnsi="Arial" w:cs="Arial"/>
          <w:sz w:val="20"/>
        </w:rPr>
        <w:t xml:space="preserve">yine aynı modeller için </w:t>
      </w:r>
      <w:r w:rsidR="00B65A2E" w:rsidRPr="00B65A2E">
        <w:rPr>
          <w:rFonts w:ascii="Arial" w:hAnsi="Arial" w:cs="Arial"/>
          <w:sz w:val="20"/>
        </w:rPr>
        <w:t xml:space="preserve">20 aya varan vade seçeneği </w:t>
      </w:r>
      <w:r w:rsidR="00F43B6F">
        <w:rPr>
          <w:rFonts w:ascii="Arial" w:hAnsi="Arial" w:cs="Arial"/>
          <w:sz w:val="20"/>
        </w:rPr>
        <w:t>ve</w:t>
      </w:r>
      <w:r w:rsidR="00B65A2E">
        <w:rPr>
          <w:rFonts w:ascii="Arial" w:hAnsi="Arial" w:cs="Arial"/>
          <w:sz w:val="20"/>
        </w:rPr>
        <w:t xml:space="preserve"> 0,99 </w:t>
      </w:r>
      <w:r w:rsidR="004C75CE">
        <w:rPr>
          <w:rFonts w:ascii="Arial" w:hAnsi="Arial" w:cs="Arial"/>
          <w:sz w:val="20"/>
        </w:rPr>
        <w:t xml:space="preserve">faiz oranı sunuluyor. </w:t>
      </w:r>
      <w:r w:rsidR="00C0313E" w:rsidRPr="00482FD7">
        <w:rPr>
          <w:rFonts w:ascii="Arial" w:hAnsi="Arial" w:cs="Arial"/>
          <w:sz w:val="20"/>
        </w:rPr>
        <w:t xml:space="preserve">Daha </w:t>
      </w:r>
      <w:r w:rsidR="00482FD7">
        <w:rPr>
          <w:rFonts w:ascii="Arial" w:hAnsi="Arial" w:cs="Arial"/>
          <w:sz w:val="20"/>
        </w:rPr>
        <w:t>fazla kredi ve vade talep eden müşteriler için</w:t>
      </w:r>
      <w:r w:rsidR="00C0313E" w:rsidRPr="00482FD7">
        <w:rPr>
          <w:rFonts w:ascii="Arial" w:hAnsi="Arial" w:cs="Arial"/>
          <w:sz w:val="20"/>
        </w:rPr>
        <w:t xml:space="preserve"> maksimum 200.00</w:t>
      </w:r>
      <w:r w:rsidR="0075666B" w:rsidRPr="00482FD7">
        <w:rPr>
          <w:rFonts w:ascii="Arial" w:hAnsi="Arial" w:cs="Arial"/>
          <w:sz w:val="20"/>
        </w:rPr>
        <w:t>0TL kredi</w:t>
      </w:r>
      <w:r w:rsidR="004C75CE" w:rsidRPr="00482FD7">
        <w:rPr>
          <w:rFonts w:ascii="Arial" w:hAnsi="Arial" w:cs="Arial"/>
          <w:sz w:val="20"/>
        </w:rPr>
        <w:t>,</w:t>
      </w:r>
      <w:r w:rsidR="0075666B" w:rsidRPr="00482FD7">
        <w:rPr>
          <w:rFonts w:ascii="Arial" w:hAnsi="Arial" w:cs="Arial"/>
          <w:sz w:val="20"/>
        </w:rPr>
        <w:t xml:space="preserve"> 48 aya kadar yüzde 2,49</w:t>
      </w:r>
      <w:r w:rsidR="00C0313E" w:rsidRPr="00482FD7">
        <w:rPr>
          <w:rFonts w:ascii="Arial" w:hAnsi="Arial" w:cs="Arial"/>
          <w:sz w:val="20"/>
        </w:rPr>
        <w:t xml:space="preserve"> sabit faiz oranı</w:t>
      </w:r>
      <w:r w:rsidR="00B408D8" w:rsidRPr="00482FD7">
        <w:rPr>
          <w:rFonts w:ascii="Arial" w:hAnsi="Arial" w:cs="Arial"/>
          <w:sz w:val="20"/>
        </w:rPr>
        <w:t xml:space="preserve"> ile birlikte </w:t>
      </w:r>
      <w:r w:rsidR="0075666B" w:rsidRPr="00482FD7">
        <w:rPr>
          <w:rFonts w:ascii="Arial" w:hAnsi="Arial" w:cs="Arial"/>
          <w:sz w:val="20"/>
        </w:rPr>
        <w:t>4</w:t>
      </w:r>
      <w:r w:rsidR="00B408D8" w:rsidRPr="00482FD7">
        <w:rPr>
          <w:rFonts w:ascii="Arial" w:hAnsi="Arial" w:cs="Arial"/>
          <w:sz w:val="20"/>
        </w:rPr>
        <w:t xml:space="preserve">.000 TL indirim </w:t>
      </w:r>
      <w:r w:rsidR="00482FD7">
        <w:rPr>
          <w:rFonts w:ascii="Arial" w:hAnsi="Arial" w:cs="Arial"/>
          <w:sz w:val="20"/>
        </w:rPr>
        <w:t>fırsatı yer alıyor. Nakit alımlarda ise 4.000TL nakit alım indirimi bulunuyor.</w:t>
      </w:r>
    </w:p>
    <w:p w:rsidR="002B4E34" w:rsidRPr="00A92762" w:rsidRDefault="002B4E34" w:rsidP="004C75CE">
      <w:pPr>
        <w:pStyle w:val="ListParagraph"/>
        <w:spacing w:line="360" w:lineRule="auto"/>
        <w:ind w:left="2127" w:right="522"/>
        <w:jc w:val="both"/>
        <w:rPr>
          <w:rFonts w:ascii="Arial" w:hAnsi="Arial" w:cs="Arial"/>
          <w:sz w:val="10"/>
        </w:rPr>
      </w:pPr>
    </w:p>
    <w:p w:rsidR="00A92762" w:rsidRPr="00DC220D" w:rsidRDefault="00482FD7" w:rsidP="00DC220D">
      <w:pPr>
        <w:pStyle w:val="ListParagraph"/>
        <w:spacing w:line="360" w:lineRule="auto"/>
        <w:ind w:left="2127" w:right="52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Ayrıca Renault modellerinin bazı versiyonlarında p</w:t>
      </w:r>
      <w:r w:rsidR="005E6C61">
        <w:rPr>
          <w:rFonts w:ascii="Arial" w:hAnsi="Arial" w:cs="Arial"/>
          <w:sz w:val="20"/>
        </w:rPr>
        <w:t xml:space="preserve">eşin alımlarda ve </w:t>
      </w:r>
      <w:r w:rsidR="00DC220D">
        <w:rPr>
          <w:rFonts w:ascii="Arial" w:hAnsi="Arial" w:cs="Arial"/>
          <w:sz w:val="20"/>
        </w:rPr>
        <w:t>maksimum 20</w:t>
      </w:r>
      <w:r w:rsidR="005B016C">
        <w:rPr>
          <w:rFonts w:ascii="Arial" w:hAnsi="Arial" w:cs="Arial"/>
          <w:sz w:val="20"/>
        </w:rPr>
        <w:t>0.000TL kredi kullanacak müşterilere</w:t>
      </w:r>
      <w:r>
        <w:rPr>
          <w:rFonts w:ascii="Arial" w:hAnsi="Arial" w:cs="Arial"/>
          <w:sz w:val="20"/>
        </w:rPr>
        <w:t xml:space="preserve"> özel 45.000TL’ye varan indirim avantajı yer alıyor. </w:t>
      </w:r>
      <w:proofErr w:type="spellStart"/>
      <w:r w:rsidR="004130DC" w:rsidRPr="00DC220D">
        <w:rPr>
          <w:rFonts w:ascii="Arial" w:hAnsi="Arial" w:cs="Arial"/>
          <w:sz w:val="20"/>
        </w:rPr>
        <w:t>Captur</w:t>
      </w:r>
      <w:proofErr w:type="spellEnd"/>
      <w:r w:rsidR="004130DC" w:rsidRPr="00DC220D">
        <w:rPr>
          <w:rFonts w:ascii="Arial" w:hAnsi="Arial" w:cs="Arial"/>
          <w:sz w:val="20"/>
        </w:rPr>
        <w:t xml:space="preserve"> 0.9 </w:t>
      </w:r>
      <w:proofErr w:type="spellStart"/>
      <w:r w:rsidR="004130DC" w:rsidRPr="00DC220D">
        <w:rPr>
          <w:rFonts w:ascii="Arial" w:hAnsi="Arial" w:cs="Arial"/>
          <w:sz w:val="20"/>
        </w:rPr>
        <w:t>T</w:t>
      </w:r>
      <w:r w:rsidR="005B016C" w:rsidRPr="00DC220D">
        <w:rPr>
          <w:rFonts w:ascii="Arial" w:hAnsi="Arial" w:cs="Arial"/>
          <w:sz w:val="20"/>
        </w:rPr>
        <w:t>Ce</w:t>
      </w:r>
      <w:proofErr w:type="spellEnd"/>
      <w:r w:rsidR="004130DC" w:rsidRPr="00DC220D">
        <w:rPr>
          <w:rFonts w:ascii="Arial" w:hAnsi="Arial" w:cs="Arial"/>
          <w:sz w:val="20"/>
        </w:rPr>
        <w:t xml:space="preserve"> 90 </w:t>
      </w:r>
      <w:proofErr w:type="spellStart"/>
      <w:r w:rsidR="004130DC" w:rsidRPr="00DC220D">
        <w:rPr>
          <w:rFonts w:ascii="Arial" w:hAnsi="Arial" w:cs="Arial"/>
          <w:sz w:val="20"/>
        </w:rPr>
        <w:t>bg</w:t>
      </w:r>
      <w:proofErr w:type="spellEnd"/>
      <w:r w:rsidR="005B016C" w:rsidRPr="00DC220D">
        <w:rPr>
          <w:rFonts w:ascii="Arial" w:hAnsi="Arial" w:cs="Arial"/>
          <w:sz w:val="20"/>
        </w:rPr>
        <w:t xml:space="preserve"> </w:t>
      </w:r>
      <w:proofErr w:type="spellStart"/>
      <w:r w:rsidR="00DC220D" w:rsidRPr="00DC220D">
        <w:rPr>
          <w:rFonts w:ascii="Arial" w:hAnsi="Arial" w:cs="Arial"/>
          <w:sz w:val="20"/>
        </w:rPr>
        <w:t>Touch</w:t>
      </w:r>
      <w:proofErr w:type="spellEnd"/>
      <w:r w:rsidR="00DC220D" w:rsidRPr="00DC220D">
        <w:rPr>
          <w:rFonts w:ascii="Arial" w:hAnsi="Arial" w:cs="Arial"/>
          <w:sz w:val="20"/>
        </w:rPr>
        <w:t xml:space="preserve"> </w:t>
      </w:r>
      <w:r w:rsidR="005B016C" w:rsidRPr="00DC220D">
        <w:rPr>
          <w:rFonts w:ascii="Arial" w:hAnsi="Arial" w:cs="Arial"/>
          <w:sz w:val="20"/>
        </w:rPr>
        <w:t xml:space="preserve">ve </w:t>
      </w:r>
      <w:proofErr w:type="spellStart"/>
      <w:r w:rsidR="005B016C" w:rsidRPr="00DC220D">
        <w:rPr>
          <w:rFonts w:ascii="Arial" w:hAnsi="Arial" w:cs="Arial"/>
          <w:sz w:val="20"/>
        </w:rPr>
        <w:t>Clio</w:t>
      </w:r>
      <w:proofErr w:type="spellEnd"/>
      <w:r w:rsidR="005B016C" w:rsidRPr="00DC220D">
        <w:rPr>
          <w:rFonts w:ascii="Arial" w:hAnsi="Arial" w:cs="Arial"/>
          <w:sz w:val="20"/>
        </w:rPr>
        <w:t xml:space="preserve"> 1.5 </w:t>
      </w:r>
      <w:proofErr w:type="spellStart"/>
      <w:r w:rsidR="004130DC" w:rsidRPr="00DC220D">
        <w:rPr>
          <w:rFonts w:ascii="Arial" w:hAnsi="Arial" w:cs="Arial"/>
          <w:sz w:val="20"/>
        </w:rPr>
        <w:t>dC</w:t>
      </w:r>
      <w:r w:rsidR="005B016C" w:rsidRPr="00DC220D">
        <w:rPr>
          <w:rFonts w:ascii="Arial" w:hAnsi="Arial" w:cs="Arial"/>
          <w:sz w:val="20"/>
        </w:rPr>
        <w:t>i</w:t>
      </w:r>
      <w:proofErr w:type="spellEnd"/>
      <w:r w:rsidR="005B016C" w:rsidRPr="00DC220D">
        <w:rPr>
          <w:rFonts w:ascii="Arial" w:hAnsi="Arial" w:cs="Arial"/>
          <w:sz w:val="20"/>
        </w:rPr>
        <w:t xml:space="preserve"> 90</w:t>
      </w:r>
      <w:r w:rsidR="004130DC" w:rsidRPr="00DC220D">
        <w:rPr>
          <w:rFonts w:ascii="Arial" w:hAnsi="Arial" w:cs="Arial"/>
          <w:sz w:val="20"/>
        </w:rPr>
        <w:t xml:space="preserve"> </w:t>
      </w:r>
      <w:proofErr w:type="spellStart"/>
      <w:r w:rsidR="005B016C" w:rsidRPr="00DC220D">
        <w:rPr>
          <w:rFonts w:ascii="Arial" w:hAnsi="Arial" w:cs="Arial"/>
          <w:sz w:val="20"/>
        </w:rPr>
        <w:t>bg</w:t>
      </w:r>
      <w:proofErr w:type="spellEnd"/>
      <w:r w:rsidR="005B016C" w:rsidRPr="00DC220D">
        <w:rPr>
          <w:rFonts w:ascii="Arial" w:hAnsi="Arial" w:cs="Arial"/>
          <w:sz w:val="20"/>
        </w:rPr>
        <w:t xml:space="preserve"> </w:t>
      </w:r>
      <w:proofErr w:type="spellStart"/>
      <w:r w:rsidR="00DC220D" w:rsidRPr="00DC220D">
        <w:rPr>
          <w:rFonts w:ascii="Arial" w:hAnsi="Arial" w:cs="Arial"/>
          <w:sz w:val="20"/>
        </w:rPr>
        <w:t>Icon</w:t>
      </w:r>
      <w:proofErr w:type="spellEnd"/>
      <w:r w:rsidR="00DC220D" w:rsidRPr="00DC220D">
        <w:rPr>
          <w:rFonts w:ascii="Arial" w:hAnsi="Arial" w:cs="Arial"/>
          <w:sz w:val="20"/>
        </w:rPr>
        <w:t xml:space="preserve"> </w:t>
      </w:r>
      <w:proofErr w:type="gramStart"/>
      <w:r w:rsidR="005B016C" w:rsidRPr="00DC220D">
        <w:rPr>
          <w:rFonts w:ascii="Arial" w:hAnsi="Arial" w:cs="Arial"/>
          <w:sz w:val="20"/>
        </w:rPr>
        <w:t>versiyonlarına</w:t>
      </w:r>
      <w:proofErr w:type="gramEnd"/>
      <w:r w:rsidR="005B016C" w:rsidRPr="00DC220D">
        <w:rPr>
          <w:rFonts w:ascii="Arial" w:hAnsi="Arial" w:cs="Arial"/>
          <w:sz w:val="20"/>
        </w:rPr>
        <w:t xml:space="preserve"> özel </w:t>
      </w:r>
      <w:r w:rsidR="00DA0E6E" w:rsidRPr="00DC220D">
        <w:rPr>
          <w:rFonts w:ascii="Arial" w:hAnsi="Arial" w:cs="Arial"/>
          <w:sz w:val="20"/>
        </w:rPr>
        <w:t>25.000TL</w:t>
      </w:r>
      <w:r w:rsidR="00DC220D">
        <w:rPr>
          <w:rFonts w:ascii="Arial" w:hAnsi="Arial" w:cs="Arial"/>
          <w:sz w:val="20"/>
        </w:rPr>
        <w:t xml:space="preserve"> indirim sunulurken</w:t>
      </w:r>
      <w:r w:rsidR="005B016C" w:rsidRPr="00DC220D">
        <w:rPr>
          <w:rFonts w:ascii="Arial" w:hAnsi="Arial" w:cs="Arial"/>
          <w:sz w:val="20"/>
        </w:rPr>
        <w:t xml:space="preserve">, </w:t>
      </w:r>
      <w:proofErr w:type="spellStart"/>
      <w:r w:rsidR="005B016C" w:rsidRPr="00DC220D">
        <w:rPr>
          <w:rFonts w:ascii="Arial" w:hAnsi="Arial" w:cs="Arial"/>
          <w:sz w:val="20"/>
        </w:rPr>
        <w:t>Kangoo</w:t>
      </w:r>
      <w:proofErr w:type="spellEnd"/>
      <w:r w:rsidR="005B016C" w:rsidRPr="00DC220D">
        <w:rPr>
          <w:rFonts w:ascii="Arial" w:hAnsi="Arial" w:cs="Arial"/>
          <w:sz w:val="20"/>
        </w:rPr>
        <w:t xml:space="preserve"> </w:t>
      </w:r>
      <w:proofErr w:type="spellStart"/>
      <w:r w:rsidR="005B016C" w:rsidRPr="00DC220D">
        <w:rPr>
          <w:rFonts w:ascii="Arial" w:hAnsi="Arial" w:cs="Arial"/>
          <w:sz w:val="20"/>
        </w:rPr>
        <w:t>Multix</w:t>
      </w:r>
      <w:proofErr w:type="spellEnd"/>
      <w:r w:rsidR="005B016C" w:rsidRPr="00DC220D">
        <w:rPr>
          <w:rFonts w:ascii="Arial" w:hAnsi="Arial" w:cs="Arial"/>
          <w:sz w:val="20"/>
        </w:rPr>
        <w:t xml:space="preserve"> 1.5 </w:t>
      </w:r>
      <w:proofErr w:type="spellStart"/>
      <w:r w:rsidR="005B016C" w:rsidRPr="00DC220D">
        <w:rPr>
          <w:rFonts w:ascii="Arial" w:hAnsi="Arial" w:cs="Arial"/>
          <w:sz w:val="20"/>
        </w:rPr>
        <w:t>dCi</w:t>
      </w:r>
      <w:proofErr w:type="spellEnd"/>
      <w:r w:rsidR="005B016C" w:rsidRPr="00DC220D">
        <w:rPr>
          <w:rFonts w:ascii="Arial" w:hAnsi="Arial" w:cs="Arial"/>
          <w:sz w:val="20"/>
        </w:rPr>
        <w:t xml:space="preserve"> 90</w:t>
      </w:r>
      <w:r w:rsidR="004130DC" w:rsidRPr="00DC220D">
        <w:rPr>
          <w:rFonts w:ascii="Arial" w:hAnsi="Arial" w:cs="Arial"/>
          <w:sz w:val="20"/>
        </w:rPr>
        <w:t xml:space="preserve"> </w:t>
      </w:r>
      <w:proofErr w:type="spellStart"/>
      <w:r w:rsidR="005B016C" w:rsidRPr="00DC220D">
        <w:rPr>
          <w:rFonts w:ascii="Arial" w:hAnsi="Arial" w:cs="Arial"/>
          <w:sz w:val="20"/>
        </w:rPr>
        <w:t>bg</w:t>
      </w:r>
      <w:proofErr w:type="spellEnd"/>
      <w:r w:rsidR="005B016C" w:rsidRPr="00DC220D">
        <w:rPr>
          <w:rFonts w:ascii="Arial" w:hAnsi="Arial" w:cs="Arial"/>
          <w:sz w:val="20"/>
        </w:rPr>
        <w:t xml:space="preserve"> </w:t>
      </w:r>
      <w:proofErr w:type="spellStart"/>
      <w:r w:rsidR="00DC220D" w:rsidRPr="00DC220D">
        <w:rPr>
          <w:rFonts w:ascii="Arial" w:hAnsi="Arial" w:cs="Arial"/>
          <w:sz w:val="20"/>
        </w:rPr>
        <w:t>Touch</w:t>
      </w:r>
      <w:proofErr w:type="spellEnd"/>
      <w:r w:rsidR="00DC220D" w:rsidRPr="00DC220D">
        <w:rPr>
          <w:rFonts w:ascii="Arial" w:hAnsi="Arial" w:cs="Arial"/>
          <w:sz w:val="20"/>
        </w:rPr>
        <w:t xml:space="preserve"> </w:t>
      </w:r>
      <w:r w:rsidR="005B016C" w:rsidRPr="00DC220D">
        <w:rPr>
          <w:rFonts w:ascii="Arial" w:hAnsi="Arial" w:cs="Arial"/>
          <w:sz w:val="20"/>
        </w:rPr>
        <w:t xml:space="preserve">versiyonunda 15.000TL, </w:t>
      </w:r>
      <w:proofErr w:type="spellStart"/>
      <w:r w:rsidR="005B016C" w:rsidRPr="00DC220D">
        <w:rPr>
          <w:rFonts w:ascii="Arial" w:hAnsi="Arial" w:cs="Arial"/>
          <w:sz w:val="20"/>
        </w:rPr>
        <w:t>Megane</w:t>
      </w:r>
      <w:proofErr w:type="spellEnd"/>
      <w:r w:rsidR="005B016C" w:rsidRPr="00DC220D">
        <w:rPr>
          <w:rFonts w:ascii="Arial" w:hAnsi="Arial" w:cs="Arial"/>
          <w:sz w:val="20"/>
        </w:rPr>
        <w:t xml:space="preserve"> Sedan 1.2 </w:t>
      </w:r>
      <w:proofErr w:type="spellStart"/>
      <w:r w:rsidR="005B016C" w:rsidRPr="00DC220D">
        <w:rPr>
          <w:rFonts w:ascii="Arial" w:hAnsi="Arial" w:cs="Arial"/>
          <w:sz w:val="20"/>
        </w:rPr>
        <w:t>Tce</w:t>
      </w:r>
      <w:proofErr w:type="spellEnd"/>
      <w:r w:rsidR="005B016C" w:rsidRPr="00DC220D">
        <w:rPr>
          <w:rFonts w:ascii="Arial" w:hAnsi="Arial" w:cs="Arial"/>
          <w:sz w:val="20"/>
        </w:rPr>
        <w:t xml:space="preserve"> EDC 130</w:t>
      </w:r>
      <w:r w:rsidR="004130DC" w:rsidRPr="00DC220D">
        <w:rPr>
          <w:rFonts w:ascii="Arial" w:hAnsi="Arial" w:cs="Arial"/>
          <w:sz w:val="20"/>
        </w:rPr>
        <w:t xml:space="preserve"> </w:t>
      </w:r>
      <w:proofErr w:type="spellStart"/>
      <w:r w:rsidR="005B016C" w:rsidRPr="00DC220D">
        <w:rPr>
          <w:rFonts w:ascii="Arial" w:hAnsi="Arial" w:cs="Arial"/>
          <w:sz w:val="20"/>
        </w:rPr>
        <w:t>bg</w:t>
      </w:r>
      <w:proofErr w:type="spellEnd"/>
      <w:r w:rsidR="005B016C" w:rsidRPr="00DC220D">
        <w:rPr>
          <w:rFonts w:ascii="Arial" w:hAnsi="Arial" w:cs="Arial"/>
          <w:sz w:val="20"/>
        </w:rPr>
        <w:t xml:space="preserve"> </w:t>
      </w:r>
      <w:proofErr w:type="spellStart"/>
      <w:r w:rsidR="005B016C" w:rsidRPr="00DC220D">
        <w:rPr>
          <w:rFonts w:ascii="Arial" w:hAnsi="Arial" w:cs="Arial"/>
          <w:sz w:val="20"/>
        </w:rPr>
        <w:t>Icon</w:t>
      </w:r>
      <w:proofErr w:type="spellEnd"/>
      <w:r w:rsidR="005B016C" w:rsidRPr="00DC220D">
        <w:rPr>
          <w:rFonts w:ascii="Arial" w:hAnsi="Arial" w:cs="Arial"/>
          <w:sz w:val="20"/>
        </w:rPr>
        <w:t xml:space="preserve"> versiyonunda 40.000TL, </w:t>
      </w:r>
      <w:proofErr w:type="spellStart"/>
      <w:r w:rsidR="005B016C" w:rsidRPr="00DC220D">
        <w:rPr>
          <w:rFonts w:ascii="Arial" w:hAnsi="Arial" w:cs="Arial"/>
          <w:sz w:val="20"/>
        </w:rPr>
        <w:t>Kadjar</w:t>
      </w:r>
      <w:proofErr w:type="spellEnd"/>
      <w:r w:rsidR="005B016C" w:rsidRPr="00DC220D">
        <w:rPr>
          <w:rFonts w:ascii="Arial" w:hAnsi="Arial" w:cs="Arial"/>
          <w:sz w:val="20"/>
        </w:rPr>
        <w:t xml:space="preserve"> 1.5 </w:t>
      </w:r>
      <w:proofErr w:type="spellStart"/>
      <w:r w:rsidR="005B016C" w:rsidRPr="00DC220D">
        <w:rPr>
          <w:rFonts w:ascii="Arial" w:hAnsi="Arial" w:cs="Arial"/>
          <w:sz w:val="20"/>
        </w:rPr>
        <w:t>dCi</w:t>
      </w:r>
      <w:proofErr w:type="spellEnd"/>
      <w:r w:rsidR="005B016C" w:rsidRPr="00DC220D">
        <w:rPr>
          <w:rFonts w:ascii="Arial" w:hAnsi="Arial" w:cs="Arial"/>
          <w:sz w:val="20"/>
        </w:rPr>
        <w:t xml:space="preserve"> 110</w:t>
      </w:r>
      <w:r w:rsidR="004130DC" w:rsidRPr="00DC220D">
        <w:rPr>
          <w:rFonts w:ascii="Arial" w:hAnsi="Arial" w:cs="Arial"/>
          <w:sz w:val="20"/>
        </w:rPr>
        <w:t xml:space="preserve"> </w:t>
      </w:r>
      <w:proofErr w:type="spellStart"/>
      <w:r w:rsidR="005B016C" w:rsidRPr="00DC220D">
        <w:rPr>
          <w:rFonts w:ascii="Arial" w:hAnsi="Arial" w:cs="Arial"/>
          <w:sz w:val="20"/>
        </w:rPr>
        <w:t>bg</w:t>
      </w:r>
      <w:proofErr w:type="spellEnd"/>
      <w:r w:rsidR="005B016C" w:rsidRPr="00DC220D">
        <w:rPr>
          <w:rFonts w:ascii="Arial" w:hAnsi="Arial" w:cs="Arial"/>
          <w:sz w:val="20"/>
        </w:rPr>
        <w:t xml:space="preserve"> </w:t>
      </w:r>
      <w:proofErr w:type="spellStart"/>
      <w:r w:rsidR="00DC220D" w:rsidRPr="00DC220D">
        <w:rPr>
          <w:rFonts w:ascii="Arial" w:hAnsi="Arial" w:cs="Arial"/>
          <w:sz w:val="20"/>
        </w:rPr>
        <w:t>Icon</w:t>
      </w:r>
      <w:proofErr w:type="spellEnd"/>
      <w:r w:rsidR="00DC220D" w:rsidRPr="00DC220D">
        <w:rPr>
          <w:rFonts w:ascii="Arial" w:hAnsi="Arial" w:cs="Arial"/>
          <w:sz w:val="20"/>
        </w:rPr>
        <w:t xml:space="preserve"> </w:t>
      </w:r>
      <w:r w:rsidR="005B016C" w:rsidRPr="00DC220D">
        <w:rPr>
          <w:rFonts w:ascii="Arial" w:hAnsi="Arial" w:cs="Arial"/>
          <w:sz w:val="20"/>
        </w:rPr>
        <w:t xml:space="preserve">versiyonunda ise </w:t>
      </w:r>
      <w:r w:rsidR="00030DE4" w:rsidRPr="00DC220D">
        <w:rPr>
          <w:rFonts w:ascii="Arial" w:hAnsi="Arial" w:cs="Arial"/>
          <w:sz w:val="20"/>
        </w:rPr>
        <w:t>45.00</w:t>
      </w:r>
      <w:r w:rsidR="00DA0E6E" w:rsidRPr="00DC220D">
        <w:rPr>
          <w:rFonts w:ascii="Arial" w:hAnsi="Arial" w:cs="Arial"/>
          <w:sz w:val="20"/>
        </w:rPr>
        <w:t>0</w:t>
      </w:r>
      <w:r w:rsidR="00030DE4" w:rsidRPr="00DC220D">
        <w:rPr>
          <w:rFonts w:ascii="Arial" w:hAnsi="Arial" w:cs="Arial"/>
          <w:sz w:val="20"/>
        </w:rPr>
        <w:t xml:space="preserve"> </w:t>
      </w:r>
      <w:r w:rsidR="00DA0E6E" w:rsidRPr="00DC220D">
        <w:rPr>
          <w:rFonts w:ascii="Arial" w:hAnsi="Arial" w:cs="Arial"/>
          <w:sz w:val="20"/>
        </w:rPr>
        <w:t xml:space="preserve">TL </w:t>
      </w:r>
      <w:r w:rsidR="002012E9" w:rsidRPr="00DC220D">
        <w:rPr>
          <w:rFonts w:ascii="Arial" w:hAnsi="Arial" w:cs="Arial"/>
          <w:sz w:val="20"/>
        </w:rPr>
        <w:t>indir</w:t>
      </w:r>
      <w:r w:rsidR="00DC220D">
        <w:rPr>
          <w:rFonts w:ascii="Arial" w:hAnsi="Arial" w:cs="Arial"/>
          <w:sz w:val="20"/>
        </w:rPr>
        <w:t>im mevcut.</w:t>
      </w:r>
    </w:p>
    <w:p w:rsidR="00A92762" w:rsidRPr="00A92762" w:rsidRDefault="00A92762" w:rsidP="004C75CE">
      <w:pPr>
        <w:pStyle w:val="ListParagraph"/>
        <w:spacing w:line="360" w:lineRule="auto"/>
        <w:ind w:left="2127" w:right="522"/>
        <w:jc w:val="both"/>
        <w:rPr>
          <w:rFonts w:ascii="Arial" w:hAnsi="Arial" w:cs="Arial"/>
          <w:sz w:val="10"/>
        </w:rPr>
      </w:pPr>
    </w:p>
    <w:p w:rsidR="001F2FEF" w:rsidRDefault="00F55EFE" w:rsidP="004C75CE">
      <w:pPr>
        <w:pStyle w:val="ListParagraph"/>
        <w:spacing w:line="360" w:lineRule="auto"/>
        <w:ind w:left="2127" w:right="52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Kasım</w:t>
      </w:r>
      <w:r w:rsidRPr="00F55EFE">
        <w:rPr>
          <w:rFonts w:ascii="Arial" w:hAnsi="Arial" w:cs="Arial"/>
          <w:sz w:val="20"/>
        </w:rPr>
        <w:t xml:space="preserve"> ayında hurda araç teşvikinden yararlanacak Renault müşterileri</w:t>
      </w:r>
      <w:r>
        <w:rPr>
          <w:rFonts w:ascii="Arial" w:hAnsi="Arial" w:cs="Arial"/>
          <w:sz w:val="20"/>
        </w:rPr>
        <w:t xml:space="preserve"> için </w:t>
      </w:r>
      <w:proofErr w:type="spellStart"/>
      <w:r>
        <w:rPr>
          <w:rFonts w:ascii="Arial" w:hAnsi="Arial" w:cs="Arial"/>
          <w:sz w:val="20"/>
        </w:rPr>
        <w:t>Clio</w:t>
      </w:r>
      <w:proofErr w:type="spellEnd"/>
      <w:r>
        <w:rPr>
          <w:rFonts w:ascii="Arial" w:hAnsi="Arial" w:cs="Arial"/>
          <w:sz w:val="20"/>
        </w:rPr>
        <w:t xml:space="preserve"> 73.600TL, </w:t>
      </w:r>
      <w:proofErr w:type="spellStart"/>
      <w:r w:rsidR="005F085C" w:rsidRPr="00891DF7">
        <w:rPr>
          <w:rFonts w:ascii="Arial" w:hAnsi="Arial" w:cs="Arial"/>
          <w:sz w:val="20"/>
        </w:rPr>
        <w:t>Captur</w:t>
      </w:r>
      <w:proofErr w:type="spellEnd"/>
      <w:r w:rsidR="005F085C" w:rsidRPr="00891DF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87.</w:t>
      </w:r>
      <w:r w:rsidR="009F3B56" w:rsidRPr="00891DF7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5</w:t>
      </w:r>
      <w:r w:rsidR="008D7D32" w:rsidRPr="00891DF7">
        <w:rPr>
          <w:rFonts w:ascii="Arial" w:hAnsi="Arial" w:cs="Arial"/>
          <w:sz w:val="20"/>
        </w:rPr>
        <w:t>0</w:t>
      </w:r>
      <w:r w:rsidR="003C3FA9" w:rsidRPr="00891DF7">
        <w:rPr>
          <w:rFonts w:ascii="Arial" w:hAnsi="Arial" w:cs="Arial"/>
          <w:sz w:val="20"/>
        </w:rPr>
        <w:t>TL</w:t>
      </w:r>
      <w:r w:rsidR="000F27CE" w:rsidRPr="00891DF7">
        <w:rPr>
          <w:rFonts w:ascii="Arial" w:hAnsi="Arial" w:cs="Arial"/>
          <w:sz w:val="20"/>
        </w:rPr>
        <w:t>,</w:t>
      </w:r>
      <w:r w:rsidR="00B44776" w:rsidRPr="00891DF7">
        <w:rPr>
          <w:rFonts w:ascii="Arial" w:hAnsi="Arial" w:cs="Arial"/>
          <w:sz w:val="20"/>
        </w:rPr>
        <w:t xml:space="preserve"> </w:t>
      </w:r>
      <w:proofErr w:type="spellStart"/>
      <w:r w:rsidR="00E51D7E" w:rsidRPr="00891DF7">
        <w:rPr>
          <w:rFonts w:ascii="Arial" w:hAnsi="Arial" w:cs="Arial"/>
          <w:sz w:val="20"/>
        </w:rPr>
        <w:t>Kadjar</w:t>
      </w:r>
      <w:proofErr w:type="spellEnd"/>
      <w:r w:rsidR="00E51D7E" w:rsidRPr="00891DF7">
        <w:rPr>
          <w:rFonts w:ascii="Arial" w:hAnsi="Arial" w:cs="Arial"/>
          <w:sz w:val="20"/>
        </w:rPr>
        <w:t xml:space="preserve"> </w:t>
      </w:r>
      <w:r w:rsidR="00606871">
        <w:rPr>
          <w:rFonts w:ascii="Arial" w:hAnsi="Arial" w:cs="Arial"/>
          <w:sz w:val="20"/>
        </w:rPr>
        <w:t>116.2</w:t>
      </w:r>
      <w:r w:rsidR="00294D84">
        <w:rPr>
          <w:rFonts w:ascii="Arial" w:hAnsi="Arial" w:cs="Arial"/>
          <w:sz w:val="20"/>
        </w:rPr>
        <w:t>50</w:t>
      </w:r>
      <w:r w:rsidR="005F085C" w:rsidRPr="00891DF7">
        <w:rPr>
          <w:rFonts w:ascii="Arial" w:hAnsi="Arial" w:cs="Arial"/>
          <w:sz w:val="20"/>
        </w:rPr>
        <w:t>TL</w:t>
      </w:r>
      <w:r w:rsidR="00B44776" w:rsidRPr="00891DF7">
        <w:rPr>
          <w:rFonts w:ascii="Arial" w:hAnsi="Arial" w:cs="Arial"/>
          <w:sz w:val="20"/>
        </w:rPr>
        <w:t>,</w:t>
      </w:r>
      <w:r w:rsidR="00030DE4">
        <w:rPr>
          <w:rFonts w:ascii="Arial" w:hAnsi="Arial" w:cs="Arial"/>
          <w:sz w:val="20"/>
        </w:rPr>
        <w:t xml:space="preserve"> </w:t>
      </w:r>
      <w:proofErr w:type="spellStart"/>
      <w:r w:rsidR="00030DE4">
        <w:rPr>
          <w:rFonts w:ascii="Arial" w:hAnsi="Arial" w:cs="Arial"/>
          <w:sz w:val="20"/>
        </w:rPr>
        <w:t>Koleos</w:t>
      </w:r>
      <w:proofErr w:type="spellEnd"/>
      <w:r w:rsidR="00030DE4">
        <w:rPr>
          <w:rFonts w:ascii="Arial" w:hAnsi="Arial" w:cs="Arial"/>
          <w:sz w:val="20"/>
        </w:rPr>
        <w:t xml:space="preserve"> 176.55</w:t>
      </w:r>
      <w:r w:rsidR="00606871">
        <w:rPr>
          <w:rFonts w:ascii="Arial" w:hAnsi="Arial" w:cs="Arial"/>
          <w:sz w:val="20"/>
        </w:rPr>
        <w:t>0TL</w:t>
      </w:r>
      <w:r w:rsidR="00606871" w:rsidRPr="00606871">
        <w:rPr>
          <w:rFonts w:ascii="Arial" w:hAnsi="Arial" w:cs="Arial"/>
          <w:sz w:val="20"/>
        </w:rPr>
        <w:t xml:space="preserve">, </w:t>
      </w:r>
      <w:proofErr w:type="spellStart"/>
      <w:r w:rsidR="00606871" w:rsidRPr="00606871">
        <w:rPr>
          <w:rFonts w:ascii="Arial" w:hAnsi="Arial" w:cs="Arial"/>
          <w:sz w:val="20"/>
        </w:rPr>
        <w:t>Kangoo</w:t>
      </w:r>
      <w:proofErr w:type="spellEnd"/>
      <w:r w:rsidR="00606871" w:rsidRPr="00606871">
        <w:rPr>
          <w:rFonts w:ascii="Arial" w:hAnsi="Arial" w:cs="Arial"/>
          <w:sz w:val="20"/>
        </w:rPr>
        <w:t xml:space="preserve"> 83.55</w:t>
      </w:r>
      <w:r w:rsidR="005F085C" w:rsidRPr="00606871">
        <w:rPr>
          <w:rFonts w:ascii="Arial" w:hAnsi="Arial" w:cs="Arial"/>
          <w:sz w:val="20"/>
        </w:rPr>
        <w:t>0</w:t>
      </w:r>
      <w:r w:rsidR="00294D84" w:rsidRPr="00606871">
        <w:rPr>
          <w:rFonts w:ascii="Arial" w:hAnsi="Arial" w:cs="Arial"/>
          <w:sz w:val="20"/>
        </w:rPr>
        <w:t xml:space="preserve">TL, </w:t>
      </w:r>
      <w:proofErr w:type="spellStart"/>
      <w:r w:rsidR="00294D84" w:rsidRPr="00606871">
        <w:rPr>
          <w:rFonts w:ascii="Arial" w:hAnsi="Arial" w:cs="Arial"/>
          <w:sz w:val="20"/>
        </w:rPr>
        <w:t>Trafic</w:t>
      </w:r>
      <w:proofErr w:type="spellEnd"/>
      <w:r w:rsidR="00DC220D">
        <w:rPr>
          <w:rFonts w:ascii="Arial" w:hAnsi="Arial" w:cs="Arial"/>
          <w:sz w:val="20"/>
        </w:rPr>
        <w:t xml:space="preserve"> </w:t>
      </w:r>
      <w:r w:rsidR="00606871" w:rsidRPr="00606871">
        <w:rPr>
          <w:rFonts w:ascii="Arial" w:hAnsi="Arial" w:cs="Arial"/>
          <w:sz w:val="20"/>
        </w:rPr>
        <w:t>113.25</w:t>
      </w:r>
      <w:r w:rsidR="005F085C" w:rsidRPr="00606871">
        <w:rPr>
          <w:rFonts w:ascii="Arial" w:hAnsi="Arial" w:cs="Arial"/>
          <w:sz w:val="20"/>
        </w:rPr>
        <w:t>0</w:t>
      </w:r>
      <w:r w:rsidR="00B44776" w:rsidRPr="00606871">
        <w:rPr>
          <w:rFonts w:ascii="Arial" w:hAnsi="Arial" w:cs="Arial"/>
          <w:sz w:val="20"/>
        </w:rPr>
        <w:t>T</w:t>
      </w:r>
      <w:r w:rsidR="00606871" w:rsidRPr="00606871">
        <w:rPr>
          <w:rFonts w:ascii="Arial" w:hAnsi="Arial" w:cs="Arial"/>
          <w:sz w:val="20"/>
        </w:rPr>
        <w:t>L ve Master 118.050TL’den</w:t>
      </w:r>
      <w:r w:rsidR="003C3FA9" w:rsidRPr="00606871">
        <w:rPr>
          <w:rFonts w:ascii="Arial" w:hAnsi="Arial" w:cs="Arial"/>
          <w:sz w:val="20"/>
        </w:rPr>
        <w:t xml:space="preserve"> </w:t>
      </w:r>
      <w:r w:rsidR="000F27CE" w:rsidRPr="00606871">
        <w:rPr>
          <w:rFonts w:ascii="Arial" w:hAnsi="Arial" w:cs="Arial"/>
          <w:sz w:val="20"/>
        </w:rPr>
        <w:t>başlayan fiyatlarla satışa sunuluyor.</w:t>
      </w:r>
      <w:r w:rsidR="000F27CE">
        <w:rPr>
          <w:rFonts w:ascii="Arial" w:hAnsi="Arial" w:cs="Arial"/>
          <w:sz w:val="20"/>
        </w:rPr>
        <w:t xml:space="preserve"> </w:t>
      </w:r>
    </w:p>
    <w:p w:rsidR="00DC220D" w:rsidRPr="00DC220D" w:rsidRDefault="00DC220D" w:rsidP="00DC220D">
      <w:pPr>
        <w:pStyle w:val="ListParagraph"/>
        <w:spacing w:line="360" w:lineRule="auto"/>
        <w:ind w:left="2721" w:right="522"/>
        <w:jc w:val="both"/>
        <w:rPr>
          <w:rFonts w:ascii="Arial" w:hAnsi="Arial" w:cs="Arial"/>
          <w:sz w:val="10"/>
          <w:highlight w:val="yellow"/>
        </w:rPr>
      </w:pPr>
      <w:bookmarkStart w:id="0" w:name="_GoBack"/>
      <w:bookmarkEnd w:id="0"/>
    </w:p>
    <w:sectPr w:rsidR="00DC220D" w:rsidRPr="00DC220D" w:rsidSect="001E374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426" w:header="68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F6B" w:rsidRDefault="00836F6B" w:rsidP="0009133B">
      <w:r>
        <w:separator/>
      </w:r>
    </w:p>
  </w:endnote>
  <w:endnote w:type="continuationSeparator" w:id="0">
    <w:p w:rsidR="00836F6B" w:rsidRDefault="00836F6B" w:rsidP="0009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Neue Bold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adeGothic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676" w:rsidRPr="00D20676" w:rsidRDefault="00D20676" w:rsidP="00D20676">
    <w:pPr>
      <w:tabs>
        <w:tab w:val="center" w:pos="4536"/>
        <w:tab w:val="right" w:pos="9072"/>
      </w:tabs>
      <w:rPr>
        <w:rFonts w:ascii="Arial" w:eastAsia="Times New Roman" w:hAnsi="Arial"/>
        <w:bCs/>
        <w:sz w:val="18"/>
        <w:lang w:val="tr-TR"/>
      </w:rPr>
    </w:pPr>
  </w:p>
  <w:p w:rsidR="00D20676" w:rsidRPr="00E743CD" w:rsidRDefault="00D20676" w:rsidP="00E743CD">
    <w:pPr>
      <w:tabs>
        <w:tab w:val="center" w:pos="4536"/>
        <w:tab w:val="right" w:pos="9072"/>
      </w:tabs>
      <w:rPr>
        <w:rFonts w:ascii="Arial" w:eastAsia="Times New Roman" w:hAnsi="Arial"/>
        <w:bCs/>
        <w:sz w:val="18"/>
        <w:lang w:val="tr-T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690" w:rsidRPr="00FB7690" w:rsidRDefault="00153AAF" w:rsidP="00D94A2B">
    <w:pPr>
      <w:pStyle w:val="Footer"/>
      <w:ind w:left="680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Basın İletişimi </w:t>
    </w:r>
    <w:r w:rsidR="00FB7690" w:rsidRPr="00FB7690">
      <w:rPr>
        <w:rFonts w:ascii="Arial" w:hAnsi="Arial" w:cs="Arial"/>
        <w:sz w:val="14"/>
      </w:rPr>
      <w:t xml:space="preserve"> – Fulya ÖZKAN </w:t>
    </w:r>
  </w:p>
  <w:p w:rsidR="00A750CA" w:rsidRDefault="00836F6B" w:rsidP="00D94A2B">
    <w:pPr>
      <w:pStyle w:val="Footer"/>
      <w:ind w:left="680"/>
      <w:jc w:val="center"/>
      <w:rPr>
        <w:rFonts w:ascii="Arial" w:hAnsi="Arial" w:cs="Arial"/>
        <w:sz w:val="14"/>
      </w:rPr>
    </w:pPr>
    <w:hyperlink r:id="rId1" w:history="1">
      <w:r w:rsidR="00EF3B61" w:rsidRPr="006B4A1D">
        <w:rPr>
          <w:rStyle w:val="Hyperlink"/>
          <w:rFonts w:ascii="Arial" w:hAnsi="Arial" w:cs="Arial"/>
          <w:sz w:val="14"/>
        </w:rPr>
        <w:t>fulya.ozkan@renault.com.tr</w:t>
      </w:r>
    </w:hyperlink>
  </w:p>
  <w:p w:rsidR="00EF3B61" w:rsidRDefault="00836F6B" w:rsidP="00D94A2B">
    <w:pPr>
      <w:pStyle w:val="Footer"/>
      <w:ind w:left="680"/>
      <w:jc w:val="center"/>
      <w:rPr>
        <w:rFonts w:ascii="Arial" w:hAnsi="Arial" w:cs="Arial"/>
        <w:sz w:val="14"/>
      </w:rPr>
    </w:pPr>
    <w:hyperlink r:id="rId2" w:history="1">
      <w:r w:rsidR="008E6071" w:rsidRPr="000426D3">
        <w:rPr>
          <w:rStyle w:val="Hyperlink"/>
          <w:rFonts w:ascii="Arial" w:hAnsi="Arial" w:cs="Arial"/>
          <w:sz w:val="14"/>
        </w:rPr>
        <w:t>www.medyarenault.com</w:t>
      </w:r>
    </w:hyperlink>
  </w:p>
  <w:p w:rsidR="008E6071" w:rsidRPr="00FB7690" w:rsidRDefault="008E6071" w:rsidP="00D94A2B">
    <w:pPr>
      <w:pStyle w:val="Footer"/>
      <w:ind w:left="680"/>
      <w:jc w:val="center"/>
      <w:rPr>
        <w:rFonts w:ascii="Arial" w:hAnsi="Arial" w:cs="Arial"/>
        <w:sz w:val="14"/>
      </w:rPr>
    </w:pPr>
  </w:p>
  <w:p w:rsidR="00482FD7" w:rsidRPr="00482FD7" w:rsidRDefault="00482FD7" w:rsidP="00482FD7">
    <w:pPr>
      <w:tabs>
        <w:tab w:val="center" w:pos="4536"/>
        <w:tab w:val="right" w:pos="9072"/>
      </w:tabs>
      <w:rPr>
        <w:rFonts w:ascii="Arial" w:eastAsia="Times New Roman" w:hAnsi="Arial"/>
        <w:bCs/>
        <w:sz w:val="12"/>
      </w:rPr>
    </w:pPr>
    <w:r>
      <w:rPr>
        <w:rFonts w:ascii="Arial" w:eastAsia="Times New Roman" w:hAnsi="Arial"/>
        <w:bCs/>
        <w:sz w:val="12"/>
      </w:rPr>
      <w:t>*</w:t>
    </w:r>
    <w:r w:rsidRPr="00482FD7">
      <w:rPr>
        <w:rFonts w:ascii="Arial" w:eastAsia="Times New Roman" w:hAnsi="Arial"/>
        <w:bCs/>
        <w:sz w:val="12"/>
      </w:rPr>
      <w:t xml:space="preserve">Clio HB, Clio Sport </w:t>
    </w:r>
    <w:proofErr w:type="spellStart"/>
    <w:r w:rsidRPr="00482FD7">
      <w:rPr>
        <w:rFonts w:ascii="Arial" w:eastAsia="Times New Roman" w:hAnsi="Arial"/>
        <w:bCs/>
        <w:sz w:val="12"/>
      </w:rPr>
      <w:t>Tourer</w:t>
    </w:r>
    <w:proofErr w:type="spellEnd"/>
    <w:r w:rsidRPr="00482FD7">
      <w:rPr>
        <w:rFonts w:ascii="Arial" w:eastAsia="Times New Roman" w:hAnsi="Arial"/>
        <w:bCs/>
        <w:sz w:val="12"/>
      </w:rPr>
      <w:t xml:space="preserve">, </w:t>
    </w:r>
    <w:proofErr w:type="spellStart"/>
    <w:r w:rsidRPr="00482FD7">
      <w:rPr>
        <w:rFonts w:ascii="Arial" w:eastAsia="Times New Roman" w:hAnsi="Arial"/>
        <w:bCs/>
        <w:sz w:val="12"/>
      </w:rPr>
      <w:t>Megane</w:t>
    </w:r>
    <w:proofErr w:type="spellEnd"/>
    <w:r w:rsidRPr="00482FD7">
      <w:rPr>
        <w:rFonts w:ascii="Arial" w:eastAsia="Times New Roman" w:hAnsi="Arial"/>
        <w:bCs/>
        <w:sz w:val="12"/>
      </w:rPr>
      <w:t xml:space="preserve"> Sedan, </w:t>
    </w:r>
    <w:proofErr w:type="spellStart"/>
    <w:r w:rsidRPr="00482FD7">
      <w:rPr>
        <w:rFonts w:ascii="Arial" w:eastAsia="Times New Roman" w:hAnsi="Arial"/>
        <w:bCs/>
        <w:sz w:val="12"/>
      </w:rPr>
      <w:t>Megane</w:t>
    </w:r>
    <w:proofErr w:type="spellEnd"/>
    <w:r w:rsidRPr="00482FD7">
      <w:rPr>
        <w:rFonts w:ascii="Arial" w:eastAsia="Times New Roman" w:hAnsi="Arial"/>
        <w:bCs/>
        <w:sz w:val="12"/>
      </w:rPr>
      <w:t xml:space="preserve"> HB, </w:t>
    </w:r>
    <w:proofErr w:type="spellStart"/>
    <w:r w:rsidRPr="00482FD7">
      <w:rPr>
        <w:rFonts w:ascii="Arial" w:eastAsia="Times New Roman" w:hAnsi="Arial"/>
        <w:bCs/>
        <w:sz w:val="12"/>
      </w:rPr>
      <w:t>Captur</w:t>
    </w:r>
    <w:proofErr w:type="spellEnd"/>
    <w:r w:rsidRPr="00482FD7">
      <w:rPr>
        <w:rFonts w:ascii="Arial" w:eastAsia="Times New Roman" w:hAnsi="Arial"/>
        <w:bCs/>
        <w:sz w:val="12"/>
      </w:rPr>
      <w:t xml:space="preserve"> </w:t>
    </w:r>
    <w:proofErr w:type="spellStart"/>
    <w:r w:rsidRPr="00482FD7">
      <w:rPr>
        <w:rFonts w:ascii="Arial" w:eastAsia="Times New Roman" w:hAnsi="Arial"/>
        <w:bCs/>
        <w:sz w:val="12"/>
      </w:rPr>
      <w:t>ve</w:t>
    </w:r>
    <w:proofErr w:type="spellEnd"/>
    <w:r w:rsidRPr="00482FD7">
      <w:rPr>
        <w:rFonts w:ascii="Arial" w:eastAsia="Times New Roman" w:hAnsi="Arial"/>
        <w:bCs/>
        <w:sz w:val="12"/>
      </w:rPr>
      <w:t xml:space="preserve"> </w:t>
    </w:r>
    <w:proofErr w:type="spellStart"/>
    <w:r w:rsidRPr="00482FD7">
      <w:rPr>
        <w:rFonts w:ascii="Arial" w:eastAsia="Times New Roman" w:hAnsi="Arial"/>
        <w:bCs/>
        <w:sz w:val="12"/>
      </w:rPr>
      <w:t>Kadjar</w:t>
    </w:r>
    <w:proofErr w:type="spellEnd"/>
    <w:r>
      <w:rPr>
        <w:rFonts w:ascii="Arial" w:eastAsia="Times New Roman" w:hAnsi="Arial"/>
        <w:bCs/>
        <w:sz w:val="12"/>
      </w:rPr>
      <w:t xml:space="preserve"> </w:t>
    </w:r>
    <w:proofErr w:type="spellStart"/>
    <w:r>
      <w:rPr>
        <w:rFonts w:ascii="Arial" w:eastAsia="Times New Roman" w:hAnsi="Arial"/>
        <w:bCs/>
        <w:sz w:val="12"/>
      </w:rPr>
      <w:t>modellerinde</w:t>
    </w:r>
    <w:proofErr w:type="spellEnd"/>
    <w:r>
      <w:rPr>
        <w:rFonts w:ascii="Arial" w:eastAsia="Times New Roman" w:hAnsi="Arial"/>
        <w:bCs/>
        <w:sz w:val="12"/>
      </w:rPr>
      <w:t xml:space="preserve"> </w:t>
    </w:r>
    <w:proofErr w:type="spellStart"/>
    <w:r>
      <w:rPr>
        <w:rFonts w:ascii="Arial" w:eastAsia="Times New Roman" w:hAnsi="Arial"/>
        <w:bCs/>
        <w:sz w:val="12"/>
      </w:rPr>
      <w:t>geçerlidir</w:t>
    </w:r>
    <w:proofErr w:type="spellEnd"/>
    <w:r>
      <w:rPr>
        <w:rFonts w:ascii="Arial" w:eastAsia="Times New Roman" w:hAnsi="Arial"/>
        <w:bCs/>
        <w:sz w:val="12"/>
      </w:rPr>
      <w:t>.</w:t>
    </w:r>
  </w:p>
  <w:p w:rsidR="0083056E" w:rsidRPr="0083056E" w:rsidRDefault="00EF3B61" w:rsidP="00692FC3">
    <w:pPr>
      <w:tabs>
        <w:tab w:val="center" w:pos="4536"/>
        <w:tab w:val="right" w:pos="9072"/>
      </w:tabs>
      <w:rPr>
        <w:rFonts w:ascii="Arial" w:eastAsia="Times New Roman" w:hAnsi="Arial"/>
        <w:bCs/>
        <w:sz w:val="12"/>
      </w:rPr>
    </w:pPr>
    <w:proofErr w:type="spellStart"/>
    <w:r w:rsidRPr="0083056E">
      <w:rPr>
        <w:rFonts w:ascii="Arial" w:eastAsia="Times New Roman" w:hAnsi="Arial"/>
        <w:bCs/>
        <w:sz w:val="12"/>
      </w:rPr>
      <w:t>Belirtilen</w:t>
    </w:r>
    <w:proofErr w:type="spellEnd"/>
    <w:r w:rsidRPr="0083056E">
      <w:rPr>
        <w:rFonts w:ascii="Arial" w:eastAsia="Times New Roman" w:hAnsi="Arial"/>
        <w:bCs/>
        <w:sz w:val="12"/>
      </w:rPr>
      <w:t xml:space="preserve"> </w:t>
    </w:r>
    <w:proofErr w:type="spellStart"/>
    <w:r w:rsidRPr="0083056E">
      <w:rPr>
        <w:rFonts w:ascii="Arial" w:eastAsia="Times New Roman" w:hAnsi="Arial"/>
        <w:bCs/>
        <w:sz w:val="12"/>
      </w:rPr>
      <w:t>tüm</w:t>
    </w:r>
    <w:proofErr w:type="spellEnd"/>
    <w:r w:rsidRPr="0083056E">
      <w:rPr>
        <w:rFonts w:ascii="Arial" w:eastAsia="Times New Roman" w:hAnsi="Arial"/>
        <w:bCs/>
        <w:sz w:val="12"/>
      </w:rPr>
      <w:t xml:space="preserve"> </w:t>
    </w:r>
    <w:proofErr w:type="spellStart"/>
    <w:r w:rsidRPr="0083056E">
      <w:rPr>
        <w:rFonts w:ascii="Arial" w:eastAsia="Times New Roman" w:hAnsi="Arial"/>
        <w:bCs/>
        <w:sz w:val="12"/>
      </w:rPr>
      <w:t>finansman</w:t>
    </w:r>
    <w:proofErr w:type="spellEnd"/>
    <w:r w:rsidRPr="0083056E">
      <w:rPr>
        <w:rFonts w:ascii="Arial" w:eastAsia="Times New Roman" w:hAnsi="Arial"/>
        <w:bCs/>
        <w:sz w:val="12"/>
      </w:rPr>
      <w:t xml:space="preserve"> </w:t>
    </w:r>
    <w:proofErr w:type="spellStart"/>
    <w:r w:rsidRPr="0083056E">
      <w:rPr>
        <w:rFonts w:ascii="Arial" w:eastAsia="Times New Roman" w:hAnsi="Arial"/>
        <w:bCs/>
        <w:sz w:val="12"/>
      </w:rPr>
      <w:t>kampanyaları</w:t>
    </w:r>
    <w:proofErr w:type="spellEnd"/>
    <w:r w:rsidRPr="0083056E">
      <w:rPr>
        <w:rFonts w:ascii="Arial" w:eastAsia="Times New Roman" w:hAnsi="Arial"/>
        <w:bCs/>
        <w:sz w:val="12"/>
      </w:rPr>
      <w:t xml:space="preserve"> </w:t>
    </w:r>
    <w:proofErr w:type="spellStart"/>
    <w:r w:rsidRPr="0083056E">
      <w:rPr>
        <w:rFonts w:ascii="Arial" w:eastAsia="Times New Roman" w:hAnsi="Arial"/>
        <w:bCs/>
        <w:sz w:val="12"/>
      </w:rPr>
      <w:t>sadece</w:t>
    </w:r>
    <w:proofErr w:type="spellEnd"/>
    <w:r w:rsidRPr="0083056E">
      <w:rPr>
        <w:rFonts w:ascii="Arial" w:eastAsia="Times New Roman" w:hAnsi="Arial"/>
        <w:bCs/>
        <w:sz w:val="12"/>
      </w:rPr>
      <w:t xml:space="preserve"> </w:t>
    </w:r>
    <w:proofErr w:type="spellStart"/>
    <w:r w:rsidR="007148D9">
      <w:rPr>
        <w:rFonts w:ascii="Arial" w:eastAsia="Times New Roman" w:hAnsi="Arial"/>
        <w:bCs/>
        <w:sz w:val="12"/>
      </w:rPr>
      <w:t>Maxxi</w:t>
    </w:r>
    <w:proofErr w:type="spellEnd"/>
    <w:r w:rsidR="007148D9">
      <w:rPr>
        <w:rFonts w:ascii="Arial" w:eastAsia="Times New Roman" w:hAnsi="Arial"/>
        <w:bCs/>
        <w:sz w:val="12"/>
      </w:rPr>
      <w:t xml:space="preserve"> </w:t>
    </w:r>
    <w:proofErr w:type="spellStart"/>
    <w:r w:rsidR="007148D9">
      <w:rPr>
        <w:rFonts w:ascii="Arial" w:eastAsia="Times New Roman" w:hAnsi="Arial"/>
        <w:bCs/>
        <w:sz w:val="12"/>
      </w:rPr>
      <w:t>Koruma</w:t>
    </w:r>
    <w:proofErr w:type="spellEnd"/>
    <w:r w:rsidR="007148D9">
      <w:rPr>
        <w:rFonts w:ascii="Arial" w:eastAsia="Times New Roman" w:hAnsi="Arial"/>
        <w:bCs/>
        <w:sz w:val="12"/>
      </w:rPr>
      <w:t xml:space="preserve"> </w:t>
    </w:r>
    <w:r w:rsidRPr="0083056E">
      <w:rPr>
        <w:rFonts w:ascii="Arial" w:eastAsia="Times New Roman" w:hAnsi="Arial"/>
        <w:bCs/>
        <w:sz w:val="12"/>
      </w:rPr>
      <w:t xml:space="preserve">satın </w:t>
    </w:r>
    <w:proofErr w:type="spellStart"/>
    <w:r w:rsidRPr="0083056E">
      <w:rPr>
        <w:rFonts w:ascii="Arial" w:eastAsia="Times New Roman" w:hAnsi="Arial"/>
        <w:bCs/>
        <w:sz w:val="12"/>
      </w:rPr>
      <w:t>alındığı</w:t>
    </w:r>
    <w:proofErr w:type="spellEnd"/>
    <w:r w:rsidRPr="0083056E">
      <w:rPr>
        <w:rFonts w:ascii="Arial" w:eastAsia="Times New Roman" w:hAnsi="Arial"/>
        <w:bCs/>
        <w:sz w:val="12"/>
      </w:rPr>
      <w:t xml:space="preserve"> </w:t>
    </w:r>
    <w:proofErr w:type="spellStart"/>
    <w:r w:rsidRPr="0083056E">
      <w:rPr>
        <w:rFonts w:ascii="Arial" w:eastAsia="Times New Roman" w:hAnsi="Arial"/>
        <w:bCs/>
        <w:sz w:val="12"/>
      </w:rPr>
      <w:t>takdirde</w:t>
    </w:r>
    <w:proofErr w:type="spellEnd"/>
    <w:r w:rsidRPr="0083056E">
      <w:rPr>
        <w:rFonts w:ascii="Arial" w:eastAsia="Times New Roman" w:hAnsi="Arial"/>
        <w:bCs/>
        <w:sz w:val="12"/>
      </w:rPr>
      <w:t xml:space="preserve"> </w:t>
    </w:r>
    <w:proofErr w:type="spellStart"/>
    <w:r w:rsidRPr="0083056E">
      <w:rPr>
        <w:rFonts w:ascii="Arial" w:eastAsia="Times New Roman" w:hAnsi="Arial"/>
        <w:bCs/>
        <w:sz w:val="12"/>
      </w:rPr>
      <w:t>geçerlidir</w:t>
    </w:r>
    <w:proofErr w:type="spellEnd"/>
    <w:r w:rsidRPr="0083056E">
      <w:rPr>
        <w:rFonts w:ascii="Arial" w:eastAsia="Times New Roman" w:hAnsi="Arial"/>
        <w:bCs/>
        <w:sz w:val="12"/>
      </w:rPr>
      <w:t>.</w:t>
    </w:r>
    <w:r w:rsidR="000C52EB" w:rsidRPr="0083056E">
      <w:rPr>
        <w:rFonts w:ascii="Arial" w:eastAsia="Times New Roman" w:hAnsi="Arial"/>
        <w:bCs/>
        <w:sz w:val="12"/>
      </w:rPr>
      <w:t xml:space="preserve"> </w:t>
    </w:r>
  </w:p>
  <w:p w:rsidR="0061377B" w:rsidRDefault="0061377B" w:rsidP="0061377B">
    <w:pPr>
      <w:pStyle w:val="Footer"/>
      <w:rPr>
        <w:sz w:val="16"/>
      </w:rPr>
    </w:pPr>
  </w:p>
  <w:p w:rsidR="0061377B" w:rsidRDefault="0061377B" w:rsidP="000C0E6A">
    <w:pPr>
      <w:pStyle w:val="Footer"/>
      <w:rPr>
        <w:sz w:val="16"/>
      </w:rPr>
    </w:pPr>
  </w:p>
  <w:p w:rsidR="00DE3AC0" w:rsidRPr="00FB7690" w:rsidRDefault="00DE3AC0" w:rsidP="00FB7690">
    <w:pPr>
      <w:pStyle w:val="Footer"/>
      <w:ind w:left="680"/>
      <w:rPr>
        <w:rFonts w:ascii="Arial" w:hAnsi="Arial" w:cs="Arial"/>
        <w:sz w:val="14"/>
      </w:rPr>
    </w:pPr>
  </w:p>
  <w:p w:rsidR="00FB7690" w:rsidRPr="00FB7690" w:rsidRDefault="00FB7690" w:rsidP="00FB7690">
    <w:pPr>
      <w:pStyle w:val="Footer"/>
      <w:ind w:left="680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F6B" w:rsidRDefault="00836F6B" w:rsidP="0009133B">
      <w:r>
        <w:separator/>
      </w:r>
    </w:p>
  </w:footnote>
  <w:footnote w:type="continuationSeparator" w:id="0">
    <w:p w:rsidR="00836F6B" w:rsidRDefault="00836F6B" w:rsidP="00091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961" w:rsidRDefault="00531961" w:rsidP="0009133B">
    <w:pPr>
      <w:pStyle w:val="Header"/>
      <w:tabs>
        <w:tab w:val="center" w:pos="1134"/>
        <w:tab w:val="center" w:pos="1276"/>
        <w:tab w:val="center" w:pos="3119"/>
      </w:tabs>
      <w:ind w:left="-142" w:firstLine="226"/>
      <w:rPr>
        <w:rFonts w:ascii="TradeGothic Bold" w:hAnsi="TradeGothic Bold"/>
        <w:color w:val="3B3C3C"/>
        <w:sz w:val="28"/>
      </w:rPr>
    </w:pPr>
  </w:p>
  <w:p w:rsidR="0009133B" w:rsidRDefault="0009133B" w:rsidP="00752671">
    <w:pPr>
      <w:pStyle w:val="Header"/>
      <w:tabs>
        <w:tab w:val="center" w:pos="1134"/>
        <w:tab w:val="center" w:pos="1276"/>
        <w:tab w:val="center" w:pos="3119"/>
      </w:tabs>
      <w:ind w:left="-142" w:firstLine="226"/>
    </w:pPr>
    <w:r>
      <w:rPr>
        <w:rFonts w:ascii="TradeGothic Bold" w:hAnsi="TradeGothic Bold"/>
        <w:color w:val="3B3C3C"/>
        <w:sz w:val="28"/>
      </w:rPr>
      <w:tab/>
      <w:t xml:space="preserve">      </w:t>
    </w:r>
    <w:r>
      <w:rPr>
        <w:rFonts w:ascii="TradeGothic Bold" w:hAnsi="TradeGothic Bold"/>
        <w:color w:val="3B3C3C"/>
        <w:sz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690" w:rsidRDefault="00A92762" w:rsidP="00FB7690">
    <w:pPr>
      <w:pStyle w:val="Header"/>
      <w:jc w:val="right"/>
    </w:pPr>
    <w:r>
      <w:rPr>
        <w:noProof/>
        <w:lang w:val="en-US"/>
      </w:rPr>
      <w:drawing>
        <wp:inline distT="0" distB="0" distL="0" distR="0" wp14:anchorId="6E673C9D" wp14:editId="098D4634">
          <wp:extent cx="1426845" cy="433070"/>
          <wp:effectExtent l="0" t="0" r="1905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B7690" w:rsidRDefault="00FB7690" w:rsidP="00FB7690">
    <w:pPr>
      <w:pStyle w:val="Header"/>
      <w:jc w:val="right"/>
    </w:pPr>
  </w:p>
  <w:p w:rsidR="00752671" w:rsidRPr="00A92762" w:rsidRDefault="00752671" w:rsidP="00FB7690">
    <w:pPr>
      <w:pStyle w:val="Header"/>
      <w:jc w:val="right"/>
      <w:rPr>
        <w:sz w:val="2"/>
      </w:rPr>
    </w:pPr>
  </w:p>
  <w:p w:rsidR="00410631" w:rsidRPr="00A92762" w:rsidRDefault="00410631" w:rsidP="00D94A2B">
    <w:pPr>
      <w:pStyle w:val="Header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4F51"/>
    <w:multiLevelType w:val="hybridMultilevel"/>
    <w:tmpl w:val="4F8AC16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942C4"/>
    <w:multiLevelType w:val="hybridMultilevel"/>
    <w:tmpl w:val="F8069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C21712"/>
    <w:multiLevelType w:val="hybridMultilevel"/>
    <w:tmpl w:val="61E04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F28EB"/>
    <w:multiLevelType w:val="hybridMultilevel"/>
    <w:tmpl w:val="65E44484"/>
    <w:lvl w:ilvl="0" w:tplc="EA2C4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40698"/>
    <w:multiLevelType w:val="hybridMultilevel"/>
    <w:tmpl w:val="5A50025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F2C5DE9"/>
    <w:multiLevelType w:val="hybridMultilevel"/>
    <w:tmpl w:val="EAC65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F2F3A"/>
    <w:multiLevelType w:val="hybridMultilevel"/>
    <w:tmpl w:val="EFA05724"/>
    <w:lvl w:ilvl="0" w:tplc="040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2A03168"/>
    <w:multiLevelType w:val="hybridMultilevel"/>
    <w:tmpl w:val="20AA807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517E1B88"/>
    <w:multiLevelType w:val="hybridMultilevel"/>
    <w:tmpl w:val="E9C60082"/>
    <w:lvl w:ilvl="0" w:tplc="1CE8380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1338B"/>
    <w:multiLevelType w:val="hybridMultilevel"/>
    <w:tmpl w:val="1D883BEA"/>
    <w:lvl w:ilvl="0" w:tplc="04090005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0" w15:restartNumberingAfterBreak="0">
    <w:nsid w:val="5BE47152"/>
    <w:multiLevelType w:val="hybridMultilevel"/>
    <w:tmpl w:val="3892C40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5E302809"/>
    <w:multiLevelType w:val="hybridMultilevel"/>
    <w:tmpl w:val="2B48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0229D"/>
    <w:multiLevelType w:val="hybridMultilevel"/>
    <w:tmpl w:val="2EFE4E96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CE13878"/>
    <w:multiLevelType w:val="hybridMultilevel"/>
    <w:tmpl w:val="0BB450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0"/>
  </w:num>
  <w:num w:numId="5">
    <w:abstractNumId w:val="4"/>
  </w:num>
  <w:num w:numId="6">
    <w:abstractNumId w:val="12"/>
  </w:num>
  <w:num w:numId="7">
    <w:abstractNumId w:val="2"/>
  </w:num>
  <w:num w:numId="8">
    <w:abstractNumId w:val="13"/>
  </w:num>
  <w:num w:numId="9">
    <w:abstractNumId w:val="8"/>
  </w:num>
  <w:num w:numId="10">
    <w:abstractNumId w:val="9"/>
  </w:num>
  <w:num w:numId="11">
    <w:abstractNumId w:val="6"/>
  </w:num>
  <w:num w:numId="12">
    <w:abstractNumId w:val="11"/>
  </w:num>
  <w:num w:numId="13">
    <w:abstractNumId w:val="1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evenAndOddHeaders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C1"/>
    <w:rsid w:val="000005A3"/>
    <w:rsid w:val="000010E4"/>
    <w:rsid w:val="00006713"/>
    <w:rsid w:val="000104EF"/>
    <w:rsid w:val="00014C65"/>
    <w:rsid w:val="00017CAC"/>
    <w:rsid w:val="000218CE"/>
    <w:rsid w:val="00021B83"/>
    <w:rsid w:val="00024C24"/>
    <w:rsid w:val="00030DE4"/>
    <w:rsid w:val="0003128E"/>
    <w:rsid w:val="00034495"/>
    <w:rsid w:val="00037C3F"/>
    <w:rsid w:val="0004052C"/>
    <w:rsid w:val="000431FF"/>
    <w:rsid w:val="0004661A"/>
    <w:rsid w:val="00046DE5"/>
    <w:rsid w:val="00047FD7"/>
    <w:rsid w:val="00054408"/>
    <w:rsid w:val="0006226D"/>
    <w:rsid w:val="000633CC"/>
    <w:rsid w:val="0006466F"/>
    <w:rsid w:val="0007192E"/>
    <w:rsid w:val="00076375"/>
    <w:rsid w:val="000766D2"/>
    <w:rsid w:val="00076D3B"/>
    <w:rsid w:val="0007700C"/>
    <w:rsid w:val="00085C83"/>
    <w:rsid w:val="00086833"/>
    <w:rsid w:val="0009133B"/>
    <w:rsid w:val="000938B6"/>
    <w:rsid w:val="000952A9"/>
    <w:rsid w:val="000A20C6"/>
    <w:rsid w:val="000A294A"/>
    <w:rsid w:val="000A7C69"/>
    <w:rsid w:val="000B22BF"/>
    <w:rsid w:val="000B517A"/>
    <w:rsid w:val="000B5371"/>
    <w:rsid w:val="000B6179"/>
    <w:rsid w:val="000B7AD9"/>
    <w:rsid w:val="000C077E"/>
    <w:rsid w:val="000C0E6A"/>
    <w:rsid w:val="000C179C"/>
    <w:rsid w:val="000C2ACC"/>
    <w:rsid w:val="000C52EB"/>
    <w:rsid w:val="000C6AC1"/>
    <w:rsid w:val="000D07EB"/>
    <w:rsid w:val="000D484C"/>
    <w:rsid w:val="000D62D0"/>
    <w:rsid w:val="000D7A16"/>
    <w:rsid w:val="000E20D4"/>
    <w:rsid w:val="000F2045"/>
    <w:rsid w:val="000F22B5"/>
    <w:rsid w:val="000F27CE"/>
    <w:rsid w:val="00106180"/>
    <w:rsid w:val="00106BFD"/>
    <w:rsid w:val="00107CA1"/>
    <w:rsid w:val="001109A9"/>
    <w:rsid w:val="00117F59"/>
    <w:rsid w:val="00120E57"/>
    <w:rsid w:val="00121285"/>
    <w:rsid w:val="001235BA"/>
    <w:rsid w:val="00123A47"/>
    <w:rsid w:val="00130757"/>
    <w:rsid w:val="001317DB"/>
    <w:rsid w:val="00137DB2"/>
    <w:rsid w:val="00140146"/>
    <w:rsid w:val="00140469"/>
    <w:rsid w:val="00141E22"/>
    <w:rsid w:val="00142DD5"/>
    <w:rsid w:val="00147163"/>
    <w:rsid w:val="00153AAF"/>
    <w:rsid w:val="00155324"/>
    <w:rsid w:val="0015658D"/>
    <w:rsid w:val="00160B8E"/>
    <w:rsid w:val="001616A6"/>
    <w:rsid w:val="00163CD1"/>
    <w:rsid w:val="0016631B"/>
    <w:rsid w:val="00166BBC"/>
    <w:rsid w:val="00166FEE"/>
    <w:rsid w:val="00182F47"/>
    <w:rsid w:val="001900C6"/>
    <w:rsid w:val="00190382"/>
    <w:rsid w:val="00191122"/>
    <w:rsid w:val="00191C5F"/>
    <w:rsid w:val="001957C4"/>
    <w:rsid w:val="001A0026"/>
    <w:rsid w:val="001A0AB6"/>
    <w:rsid w:val="001A1076"/>
    <w:rsid w:val="001A4212"/>
    <w:rsid w:val="001A5311"/>
    <w:rsid w:val="001A61C3"/>
    <w:rsid w:val="001B19C2"/>
    <w:rsid w:val="001B3A36"/>
    <w:rsid w:val="001B3DE7"/>
    <w:rsid w:val="001B5209"/>
    <w:rsid w:val="001B541B"/>
    <w:rsid w:val="001B65D1"/>
    <w:rsid w:val="001B756C"/>
    <w:rsid w:val="001B7A54"/>
    <w:rsid w:val="001C01FE"/>
    <w:rsid w:val="001C2F3E"/>
    <w:rsid w:val="001C3A01"/>
    <w:rsid w:val="001C5448"/>
    <w:rsid w:val="001C7CF9"/>
    <w:rsid w:val="001D67BA"/>
    <w:rsid w:val="001D762E"/>
    <w:rsid w:val="001E1128"/>
    <w:rsid w:val="001E1F05"/>
    <w:rsid w:val="001E1F88"/>
    <w:rsid w:val="001E32D6"/>
    <w:rsid w:val="001E374D"/>
    <w:rsid w:val="001F24CD"/>
    <w:rsid w:val="001F2FEF"/>
    <w:rsid w:val="001F3140"/>
    <w:rsid w:val="001F3C8A"/>
    <w:rsid w:val="001F4493"/>
    <w:rsid w:val="001F4AB6"/>
    <w:rsid w:val="001F5C53"/>
    <w:rsid w:val="001F6C91"/>
    <w:rsid w:val="002012E9"/>
    <w:rsid w:val="002021D7"/>
    <w:rsid w:val="00202B17"/>
    <w:rsid w:val="00202DA3"/>
    <w:rsid w:val="00202FD7"/>
    <w:rsid w:val="002032FE"/>
    <w:rsid w:val="00203D47"/>
    <w:rsid w:val="00204E5F"/>
    <w:rsid w:val="00210967"/>
    <w:rsid w:val="00215B49"/>
    <w:rsid w:val="00220E8D"/>
    <w:rsid w:val="00221608"/>
    <w:rsid w:val="00225DDD"/>
    <w:rsid w:val="00235C0C"/>
    <w:rsid w:val="00236F9B"/>
    <w:rsid w:val="00240605"/>
    <w:rsid w:val="002459AD"/>
    <w:rsid w:val="002461B5"/>
    <w:rsid w:val="00247BD4"/>
    <w:rsid w:val="00251159"/>
    <w:rsid w:val="002514D6"/>
    <w:rsid w:val="00252D74"/>
    <w:rsid w:val="00255607"/>
    <w:rsid w:val="00265495"/>
    <w:rsid w:val="00267DCE"/>
    <w:rsid w:val="002703B1"/>
    <w:rsid w:val="002707DD"/>
    <w:rsid w:val="00274624"/>
    <w:rsid w:val="0027473C"/>
    <w:rsid w:val="00276BC3"/>
    <w:rsid w:val="00277DDE"/>
    <w:rsid w:val="00281B7C"/>
    <w:rsid w:val="002821E0"/>
    <w:rsid w:val="0028423D"/>
    <w:rsid w:val="00286768"/>
    <w:rsid w:val="00291646"/>
    <w:rsid w:val="002917B3"/>
    <w:rsid w:val="00294D84"/>
    <w:rsid w:val="002969FB"/>
    <w:rsid w:val="002A7B5A"/>
    <w:rsid w:val="002B1E3E"/>
    <w:rsid w:val="002B303A"/>
    <w:rsid w:val="002B4E34"/>
    <w:rsid w:val="002B62F6"/>
    <w:rsid w:val="002B743A"/>
    <w:rsid w:val="002C5FAD"/>
    <w:rsid w:val="002D09C7"/>
    <w:rsid w:val="002D0A3C"/>
    <w:rsid w:val="002D4C81"/>
    <w:rsid w:val="002D6ACE"/>
    <w:rsid w:val="002E0391"/>
    <w:rsid w:val="002E35C0"/>
    <w:rsid w:val="002E6FBC"/>
    <w:rsid w:val="002E7D0F"/>
    <w:rsid w:val="002F2FD8"/>
    <w:rsid w:val="002F4C1A"/>
    <w:rsid w:val="00300C28"/>
    <w:rsid w:val="00302D16"/>
    <w:rsid w:val="003036B4"/>
    <w:rsid w:val="00304CF5"/>
    <w:rsid w:val="00304E3F"/>
    <w:rsid w:val="00305281"/>
    <w:rsid w:val="003058C6"/>
    <w:rsid w:val="003063FE"/>
    <w:rsid w:val="00313699"/>
    <w:rsid w:val="00324A42"/>
    <w:rsid w:val="00324F67"/>
    <w:rsid w:val="00327CF4"/>
    <w:rsid w:val="0033088E"/>
    <w:rsid w:val="003322E9"/>
    <w:rsid w:val="00335088"/>
    <w:rsid w:val="0033594E"/>
    <w:rsid w:val="00336EFD"/>
    <w:rsid w:val="003401DA"/>
    <w:rsid w:val="0034195C"/>
    <w:rsid w:val="003430FD"/>
    <w:rsid w:val="0034546F"/>
    <w:rsid w:val="00354066"/>
    <w:rsid w:val="00357513"/>
    <w:rsid w:val="00367F09"/>
    <w:rsid w:val="00370C1D"/>
    <w:rsid w:val="003762B8"/>
    <w:rsid w:val="00377910"/>
    <w:rsid w:val="00383E22"/>
    <w:rsid w:val="00386CF4"/>
    <w:rsid w:val="00397F01"/>
    <w:rsid w:val="003A1037"/>
    <w:rsid w:val="003B01E3"/>
    <w:rsid w:val="003B3897"/>
    <w:rsid w:val="003C3FA9"/>
    <w:rsid w:val="003D02A4"/>
    <w:rsid w:val="003D07BC"/>
    <w:rsid w:val="003D1BC7"/>
    <w:rsid w:val="003D29F8"/>
    <w:rsid w:val="003D6039"/>
    <w:rsid w:val="003D7096"/>
    <w:rsid w:val="003E30DD"/>
    <w:rsid w:val="003E67F1"/>
    <w:rsid w:val="003E74F3"/>
    <w:rsid w:val="003F2887"/>
    <w:rsid w:val="003F34AA"/>
    <w:rsid w:val="003F5C85"/>
    <w:rsid w:val="00402525"/>
    <w:rsid w:val="00406DE8"/>
    <w:rsid w:val="00410631"/>
    <w:rsid w:val="00410A39"/>
    <w:rsid w:val="00412A9B"/>
    <w:rsid w:val="004130DC"/>
    <w:rsid w:val="004132BD"/>
    <w:rsid w:val="00417909"/>
    <w:rsid w:val="00420B37"/>
    <w:rsid w:val="0042176B"/>
    <w:rsid w:val="00421CBD"/>
    <w:rsid w:val="00423BE5"/>
    <w:rsid w:val="00423C8F"/>
    <w:rsid w:val="00425F88"/>
    <w:rsid w:val="00430CED"/>
    <w:rsid w:val="004359FE"/>
    <w:rsid w:val="004449D9"/>
    <w:rsid w:val="0044710A"/>
    <w:rsid w:val="00451BFF"/>
    <w:rsid w:val="00454335"/>
    <w:rsid w:val="00455461"/>
    <w:rsid w:val="0045561E"/>
    <w:rsid w:val="004559A8"/>
    <w:rsid w:val="0046157D"/>
    <w:rsid w:val="00463DA0"/>
    <w:rsid w:val="0046482B"/>
    <w:rsid w:val="00464F05"/>
    <w:rsid w:val="0047039A"/>
    <w:rsid w:val="0047145F"/>
    <w:rsid w:val="00473B8D"/>
    <w:rsid w:val="00475A37"/>
    <w:rsid w:val="0047650B"/>
    <w:rsid w:val="00476F6B"/>
    <w:rsid w:val="00477D41"/>
    <w:rsid w:val="00480778"/>
    <w:rsid w:val="0048126E"/>
    <w:rsid w:val="00482FD7"/>
    <w:rsid w:val="00487BA1"/>
    <w:rsid w:val="00491099"/>
    <w:rsid w:val="0049144D"/>
    <w:rsid w:val="0049353F"/>
    <w:rsid w:val="00496C12"/>
    <w:rsid w:val="004A180A"/>
    <w:rsid w:val="004A4229"/>
    <w:rsid w:val="004B1009"/>
    <w:rsid w:val="004B1582"/>
    <w:rsid w:val="004B75DD"/>
    <w:rsid w:val="004B78AB"/>
    <w:rsid w:val="004C2E88"/>
    <w:rsid w:val="004C4676"/>
    <w:rsid w:val="004C58A9"/>
    <w:rsid w:val="004C635F"/>
    <w:rsid w:val="004C75CE"/>
    <w:rsid w:val="004D0A49"/>
    <w:rsid w:val="004D3D3B"/>
    <w:rsid w:val="004D3F43"/>
    <w:rsid w:val="004E51B5"/>
    <w:rsid w:val="004E7B33"/>
    <w:rsid w:val="004F1874"/>
    <w:rsid w:val="004F4A2A"/>
    <w:rsid w:val="0050133F"/>
    <w:rsid w:val="005015BB"/>
    <w:rsid w:val="0050568A"/>
    <w:rsid w:val="0050694E"/>
    <w:rsid w:val="00510CBE"/>
    <w:rsid w:val="0051168F"/>
    <w:rsid w:val="00511DE2"/>
    <w:rsid w:val="00515D5F"/>
    <w:rsid w:val="005200F0"/>
    <w:rsid w:val="00520A8D"/>
    <w:rsid w:val="00522A16"/>
    <w:rsid w:val="005256AC"/>
    <w:rsid w:val="0053095F"/>
    <w:rsid w:val="00530F73"/>
    <w:rsid w:val="00531961"/>
    <w:rsid w:val="00533270"/>
    <w:rsid w:val="00534E4E"/>
    <w:rsid w:val="00541612"/>
    <w:rsid w:val="005425BB"/>
    <w:rsid w:val="0054403C"/>
    <w:rsid w:val="00545938"/>
    <w:rsid w:val="00551ADE"/>
    <w:rsid w:val="00552EEE"/>
    <w:rsid w:val="00557C88"/>
    <w:rsid w:val="005737FC"/>
    <w:rsid w:val="00577F3A"/>
    <w:rsid w:val="0058326D"/>
    <w:rsid w:val="005832AB"/>
    <w:rsid w:val="005837CF"/>
    <w:rsid w:val="00590203"/>
    <w:rsid w:val="0059139F"/>
    <w:rsid w:val="00592A29"/>
    <w:rsid w:val="0059333E"/>
    <w:rsid w:val="00593B2A"/>
    <w:rsid w:val="005970F7"/>
    <w:rsid w:val="005A0433"/>
    <w:rsid w:val="005A09F6"/>
    <w:rsid w:val="005A3301"/>
    <w:rsid w:val="005A43D4"/>
    <w:rsid w:val="005B016C"/>
    <w:rsid w:val="005B08EE"/>
    <w:rsid w:val="005B13FE"/>
    <w:rsid w:val="005B2E89"/>
    <w:rsid w:val="005B78B9"/>
    <w:rsid w:val="005B7DAE"/>
    <w:rsid w:val="005C5C7A"/>
    <w:rsid w:val="005C7E3C"/>
    <w:rsid w:val="005C7FD8"/>
    <w:rsid w:val="005E58E9"/>
    <w:rsid w:val="005E6C61"/>
    <w:rsid w:val="005E6E4B"/>
    <w:rsid w:val="005E76FF"/>
    <w:rsid w:val="005F085C"/>
    <w:rsid w:val="005F1098"/>
    <w:rsid w:val="005F3874"/>
    <w:rsid w:val="005F3E74"/>
    <w:rsid w:val="005F600B"/>
    <w:rsid w:val="005F6B94"/>
    <w:rsid w:val="005F7072"/>
    <w:rsid w:val="005F7E62"/>
    <w:rsid w:val="00600879"/>
    <w:rsid w:val="00606871"/>
    <w:rsid w:val="00611C6B"/>
    <w:rsid w:val="0061377B"/>
    <w:rsid w:val="00613E3A"/>
    <w:rsid w:val="0061528C"/>
    <w:rsid w:val="006162D0"/>
    <w:rsid w:val="00617E19"/>
    <w:rsid w:val="00622625"/>
    <w:rsid w:val="00631721"/>
    <w:rsid w:val="00632626"/>
    <w:rsid w:val="006339C5"/>
    <w:rsid w:val="00633B84"/>
    <w:rsid w:val="00637340"/>
    <w:rsid w:val="00641FA0"/>
    <w:rsid w:val="00642F32"/>
    <w:rsid w:val="00643398"/>
    <w:rsid w:val="006460B6"/>
    <w:rsid w:val="00654685"/>
    <w:rsid w:val="00656F61"/>
    <w:rsid w:val="0065704F"/>
    <w:rsid w:val="00660324"/>
    <w:rsid w:val="006613AC"/>
    <w:rsid w:val="00664320"/>
    <w:rsid w:val="006656D5"/>
    <w:rsid w:val="00666E62"/>
    <w:rsid w:val="00671207"/>
    <w:rsid w:val="006738FF"/>
    <w:rsid w:val="00673B76"/>
    <w:rsid w:val="00675B6F"/>
    <w:rsid w:val="006806C6"/>
    <w:rsid w:val="00680999"/>
    <w:rsid w:val="0068515C"/>
    <w:rsid w:val="006858DB"/>
    <w:rsid w:val="0068624E"/>
    <w:rsid w:val="00690655"/>
    <w:rsid w:val="00690669"/>
    <w:rsid w:val="00692FC3"/>
    <w:rsid w:val="006A1AE6"/>
    <w:rsid w:val="006A2ED2"/>
    <w:rsid w:val="006A3E56"/>
    <w:rsid w:val="006A53B1"/>
    <w:rsid w:val="006A5CB7"/>
    <w:rsid w:val="006A77FC"/>
    <w:rsid w:val="006B08FA"/>
    <w:rsid w:val="006C1854"/>
    <w:rsid w:val="006C5F4C"/>
    <w:rsid w:val="006C6568"/>
    <w:rsid w:val="006D1439"/>
    <w:rsid w:val="006D30FD"/>
    <w:rsid w:val="006D3F56"/>
    <w:rsid w:val="006D4AF9"/>
    <w:rsid w:val="006D7FC5"/>
    <w:rsid w:val="006E1E25"/>
    <w:rsid w:val="006F1945"/>
    <w:rsid w:val="006F2E59"/>
    <w:rsid w:val="006F372D"/>
    <w:rsid w:val="006F488D"/>
    <w:rsid w:val="006F73F0"/>
    <w:rsid w:val="00701C5F"/>
    <w:rsid w:val="007027B0"/>
    <w:rsid w:val="00702B7D"/>
    <w:rsid w:val="0070697C"/>
    <w:rsid w:val="00706A12"/>
    <w:rsid w:val="00707068"/>
    <w:rsid w:val="00707235"/>
    <w:rsid w:val="007076C6"/>
    <w:rsid w:val="00710213"/>
    <w:rsid w:val="007112DE"/>
    <w:rsid w:val="00712721"/>
    <w:rsid w:val="00712E4F"/>
    <w:rsid w:val="00713D10"/>
    <w:rsid w:val="007148D9"/>
    <w:rsid w:val="00715867"/>
    <w:rsid w:val="00720C37"/>
    <w:rsid w:val="007210FB"/>
    <w:rsid w:val="00727D5F"/>
    <w:rsid w:val="00731E09"/>
    <w:rsid w:val="00736744"/>
    <w:rsid w:val="00741EAE"/>
    <w:rsid w:val="007500B0"/>
    <w:rsid w:val="00752671"/>
    <w:rsid w:val="00755772"/>
    <w:rsid w:val="0075666B"/>
    <w:rsid w:val="00756CE1"/>
    <w:rsid w:val="0075713F"/>
    <w:rsid w:val="00763DAA"/>
    <w:rsid w:val="00764856"/>
    <w:rsid w:val="0076588F"/>
    <w:rsid w:val="007658E0"/>
    <w:rsid w:val="007667FB"/>
    <w:rsid w:val="00771A5E"/>
    <w:rsid w:val="00773F2F"/>
    <w:rsid w:val="00776A8B"/>
    <w:rsid w:val="0078189B"/>
    <w:rsid w:val="00784229"/>
    <w:rsid w:val="00786A5D"/>
    <w:rsid w:val="00791AFD"/>
    <w:rsid w:val="00794803"/>
    <w:rsid w:val="00797C99"/>
    <w:rsid w:val="007A2891"/>
    <w:rsid w:val="007A462E"/>
    <w:rsid w:val="007A53D7"/>
    <w:rsid w:val="007A5470"/>
    <w:rsid w:val="007B77CD"/>
    <w:rsid w:val="007B7C2D"/>
    <w:rsid w:val="007C1A19"/>
    <w:rsid w:val="007C1EBE"/>
    <w:rsid w:val="007C5139"/>
    <w:rsid w:val="007C6852"/>
    <w:rsid w:val="007D0265"/>
    <w:rsid w:val="007D13FB"/>
    <w:rsid w:val="007D183A"/>
    <w:rsid w:val="007E1D40"/>
    <w:rsid w:val="007E2C0B"/>
    <w:rsid w:val="007E2E0F"/>
    <w:rsid w:val="00806CD0"/>
    <w:rsid w:val="008132E8"/>
    <w:rsid w:val="008137A6"/>
    <w:rsid w:val="008142B5"/>
    <w:rsid w:val="00816847"/>
    <w:rsid w:val="0083056E"/>
    <w:rsid w:val="00836F6B"/>
    <w:rsid w:val="008417BC"/>
    <w:rsid w:val="008436DD"/>
    <w:rsid w:val="00846559"/>
    <w:rsid w:val="00846939"/>
    <w:rsid w:val="00851C05"/>
    <w:rsid w:val="00852E51"/>
    <w:rsid w:val="00853886"/>
    <w:rsid w:val="008558AE"/>
    <w:rsid w:val="00855D65"/>
    <w:rsid w:val="0085637A"/>
    <w:rsid w:val="00856392"/>
    <w:rsid w:val="00857368"/>
    <w:rsid w:val="00867345"/>
    <w:rsid w:val="00881EB4"/>
    <w:rsid w:val="008848BE"/>
    <w:rsid w:val="00884AC0"/>
    <w:rsid w:val="00890996"/>
    <w:rsid w:val="00891DF7"/>
    <w:rsid w:val="00891EBF"/>
    <w:rsid w:val="008A5270"/>
    <w:rsid w:val="008A639E"/>
    <w:rsid w:val="008C289C"/>
    <w:rsid w:val="008D0995"/>
    <w:rsid w:val="008D52D8"/>
    <w:rsid w:val="008D6B17"/>
    <w:rsid w:val="008D7D32"/>
    <w:rsid w:val="008E04DA"/>
    <w:rsid w:val="008E6071"/>
    <w:rsid w:val="008E79FD"/>
    <w:rsid w:val="008F2D09"/>
    <w:rsid w:val="008F2E2D"/>
    <w:rsid w:val="008F3541"/>
    <w:rsid w:val="00901C95"/>
    <w:rsid w:val="009025C8"/>
    <w:rsid w:val="00903903"/>
    <w:rsid w:val="00905440"/>
    <w:rsid w:val="00913B60"/>
    <w:rsid w:val="00916B78"/>
    <w:rsid w:val="00916D8A"/>
    <w:rsid w:val="00922407"/>
    <w:rsid w:val="009229F1"/>
    <w:rsid w:val="00923F92"/>
    <w:rsid w:val="009277DD"/>
    <w:rsid w:val="009300D6"/>
    <w:rsid w:val="00933602"/>
    <w:rsid w:val="0093695D"/>
    <w:rsid w:val="0094150C"/>
    <w:rsid w:val="009417B4"/>
    <w:rsid w:val="00943705"/>
    <w:rsid w:val="00944FC7"/>
    <w:rsid w:val="00946D4D"/>
    <w:rsid w:val="00952A0B"/>
    <w:rsid w:val="0095653F"/>
    <w:rsid w:val="00956A9B"/>
    <w:rsid w:val="00960415"/>
    <w:rsid w:val="0096173E"/>
    <w:rsid w:val="00961DDA"/>
    <w:rsid w:val="00962462"/>
    <w:rsid w:val="00962A68"/>
    <w:rsid w:val="009635BB"/>
    <w:rsid w:val="009637B3"/>
    <w:rsid w:val="00963EDA"/>
    <w:rsid w:val="00964372"/>
    <w:rsid w:val="0096575A"/>
    <w:rsid w:val="009713DF"/>
    <w:rsid w:val="00974B72"/>
    <w:rsid w:val="00977006"/>
    <w:rsid w:val="00984C6A"/>
    <w:rsid w:val="009850C9"/>
    <w:rsid w:val="0098796F"/>
    <w:rsid w:val="00990A6C"/>
    <w:rsid w:val="009A1013"/>
    <w:rsid w:val="009A4C1A"/>
    <w:rsid w:val="009A5598"/>
    <w:rsid w:val="009B1A33"/>
    <w:rsid w:val="009B3065"/>
    <w:rsid w:val="009B5D53"/>
    <w:rsid w:val="009B66DE"/>
    <w:rsid w:val="009D261F"/>
    <w:rsid w:val="009D482A"/>
    <w:rsid w:val="009E6743"/>
    <w:rsid w:val="009F0CB5"/>
    <w:rsid w:val="009F2168"/>
    <w:rsid w:val="009F2471"/>
    <w:rsid w:val="009F3B56"/>
    <w:rsid w:val="009F45DA"/>
    <w:rsid w:val="00A0416D"/>
    <w:rsid w:val="00A04D87"/>
    <w:rsid w:val="00A06AA6"/>
    <w:rsid w:val="00A0726F"/>
    <w:rsid w:val="00A0758A"/>
    <w:rsid w:val="00A10007"/>
    <w:rsid w:val="00A21756"/>
    <w:rsid w:val="00A22175"/>
    <w:rsid w:val="00A2355B"/>
    <w:rsid w:val="00A23AC3"/>
    <w:rsid w:val="00A26546"/>
    <w:rsid w:val="00A269ED"/>
    <w:rsid w:val="00A2726F"/>
    <w:rsid w:val="00A27853"/>
    <w:rsid w:val="00A278E7"/>
    <w:rsid w:val="00A339F8"/>
    <w:rsid w:val="00A33F91"/>
    <w:rsid w:val="00A36D25"/>
    <w:rsid w:val="00A44B86"/>
    <w:rsid w:val="00A45027"/>
    <w:rsid w:val="00A4763A"/>
    <w:rsid w:val="00A51818"/>
    <w:rsid w:val="00A51CAB"/>
    <w:rsid w:val="00A55012"/>
    <w:rsid w:val="00A554F0"/>
    <w:rsid w:val="00A55E66"/>
    <w:rsid w:val="00A57846"/>
    <w:rsid w:val="00A6305F"/>
    <w:rsid w:val="00A66D5E"/>
    <w:rsid w:val="00A67419"/>
    <w:rsid w:val="00A67FCB"/>
    <w:rsid w:val="00A71D26"/>
    <w:rsid w:val="00A740CB"/>
    <w:rsid w:val="00A750CA"/>
    <w:rsid w:val="00A75753"/>
    <w:rsid w:val="00A804A8"/>
    <w:rsid w:val="00A85DBC"/>
    <w:rsid w:val="00A8637F"/>
    <w:rsid w:val="00A92762"/>
    <w:rsid w:val="00A9431E"/>
    <w:rsid w:val="00A948A4"/>
    <w:rsid w:val="00A96C97"/>
    <w:rsid w:val="00AA06D8"/>
    <w:rsid w:val="00AA1138"/>
    <w:rsid w:val="00AA7285"/>
    <w:rsid w:val="00AC0994"/>
    <w:rsid w:val="00AC164F"/>
    <w:rsid w:val="00AC17DD"/>
    <w:rsid w:val="00AC580D"/>
    <w:rsid w:val="00AC6CA5"/>
    <w:rsid w:val="00AC6EDC"/>
    <w:rsid w:val="00AC776B"/>
    <w:rsid w:val="00AE5F81"/>
    <w:rsid w:val="00AF0B61"/>
    <w:rsid w:val="00AF3483"/>
    <w:rsid w:val="00AF3EF2"/>
    <w:rsid w:val="00AF5DE9"/>
    <w:rsid w:val="00B0359E"/>
    <w:rsid w:val="00B070DC"/>
    <w:rsid w:val="00B07EFF"/>
    <w:rsid w:val="00B07F78"/>
    <w:rsid w:val="00B10625"/>
    <w:rsid w:val="00B10F7D"/>
    <w:rsid w:val="00B15170"/>
    <w:rsid w:val="00B15A8A"/>
    <w:rsid w:val="00B20E8C"/>
    <w:rsid w:val="00B20FFF"/>
    <w:rsid w:val="00B306D9"/>
    <w:rsid w:val="00B31C81"/>
    <w:rsid w:val="00B326D6"/>
    <w:rsid w:val="00B408D8"/>
    <w:rsid w:val="00B4249D"/>
    <w:rsid w:val="00B44776"/>
    <w:rsid w:val="00B4484B"/>
    <w:rsid w:val="00B455AE"/>
    <w:rsid w:val="00B465CD"/>
    <w:rsid w:val="00B50119"/>
    <w:rsid w:val="00B51DDA"/>
    <w:rsid w:val="00B52141"/>
    <w:rsid w:val="00B55EDD"/>
    <w:rsid w:val="00B60232"/>
    <w:rsid w:val="00B60820"/>
    <w:rsid w:val="00B65A2E"/>
    <w:rsid w:val="00B711B2"/>
    <w:rsid w:val="00B71731"/>
    <w:rsid w:val="00B730BA"/>
    <w:rsid w:val="00B73414"/>
    <w:rsid w:val="00B75325"/>
    <w:rsid w:val="00B75630"/>
    <w:rsid w:val="00B80711"/>
    <w:rsid w:val="00B92916"/>
    <w:rsid w:val="00BB07A7"/>
    <w:rsid w:val="00BB08A7"/>
    <w:rsid w:val="00BB2194"/>
    <w:rsid w:val="00BB2206"/>
    <w:rsid w:val="00BB641E"/>
    <w:rsid w:val="00BB6E82"/>
    <w:rsid w:val="00BB79FA"/>
    <w:rsid w:val="00BC14D0"/>
    <w:rsid w:val="00BC43F9"/>
    <w:rsid w:val="00BC4F8E"/>
    <w:rsid w:val="00BC5D5D"/>
    <w:rsid w:val="00BC6D77"/>
    <w:rsid w:val="00BD4367"/>
    <w:rsid w:val="00BD5A4B"/>
    <w:rsid w:val="00BE0095"/>
    <w:rsid w:val="00BF1006"/>
    <w:rsid w:val="00BF6B76"/>
    <w:rsid w:val="00C0313E"/>
    <w:rsid w:val="00C235E9"/>
    <w:rsid w:val="00C31711"/>
    <w:rsid w:val="00C32365"/>
    <w:rsid w:val="00C327D2"/>
    <w:rsid w:val="00C33C83"/>
    <w:rsid w:val="00C3416A"/>
    <w:rsid w:val="00C34D74"/>
    <w:rsid w:val="00C455DE"/>
    <w:rsid w:val="00C47B68"/>
    <w:rsid w:val="00C5448F"/>
    <w:rsid w:val="00C57583"/>
    <w:rsid w:val="00C619B5"/>
    <w:rsid w:val="00C62CEF"/>
    <w:rsid w:val="00C63948"/>
    <w:rsid w:val="00C66560"/>
    <w:rsid w:val="00C71050"/>
    <w:rsid w:val="00C72828"/>
    <w:rsid w:val="00C74715"/>
    <w:rsid w:val="00C74CA0"/>
    <w:rsid w:val="00C80ED2"/>
    <w:rsid w:val="00C80F7B"/>
    <w:rsid w:val="00C8111A"/>
    <w:rsid w:val="00C83584"/>
    <w:rsid w:val="00C83B7E"/>
    <w:rsid w:val="00C862F7"/>
    <w:rsid w:val="00C8724A"/>
    <w:rsid w:val="00C938B6"/>
    <w:rsid w:val="00C94D82"/>
    <w:rsid w:val="00C9553B"/>
    <w:rsid w:val="00C95774"/>
    <w:rsid w:val="00C96F63"/>
    <w:rsid w:val="00C96FD7"/>
    <w:rsid w:val="00C97DE0"/>
    <w:rsid w:val="00CA0F77"/>
    <w:rsid w:val="00CB1313"/>
    <w:rsid w:val="00CB3735"/>
    <w:rsid w:val="00CB53C1"/>
    <w:rsid w:val="00CB637D"/>
    <w:rsid w:val="00CC20E3"/>
    <w:rsid w:val="00CC528C"/>
    <w:rsid w:val="00CC6063"/>
    <w:rsid w:val="00CC6281"/>
    <w:rsid w:val="00CD351B"/>
    <w:rsid w:val="00CD55BA"/>
    <w:rsid w:val="00CE0584"/>
    <w:rsid w:val="00CE0F44"/>
    <w:rsid w:val="00CE1F0B"/>
    <w:rsid w:val="00CE734C"/>
    <w:rsid w:val="00CF0677"/>
    <w:rsid w:val="00D05F9F"/>
    <w:rsid w:val="00D12507"/>
    <w:rsid w:val="00D14BF6"/>
    <w:rsid w:val="00D161FC"/>
    <w:rsid w:val="00D16261"/>
    <w:rsid w:val="00D20676"/>
    <w:rsid w:val="00D23D39"/>
    <w:rsid w:val="00D25FB4"/>
    <w:rsid w:val="00D2635B"/>
    <w:rsid w:val="00D26A68"/>
    <w:rsid w:val="00D273B7"/>
    <w:rsid w:val="00D31E8D"/>
    <w:rsid w:val="00D33F24"/>
    <w:rsid w:val="00D340F0"/>
    <w:rsid w:val="00D34F1C"/>
    <w:rsid w:val="00D376F8"/>
    <w:rsid w:val="00D4118E"/>
    <w:rsid w:val="00D438B4"/>
    <w:rsid w:val="00D47FD1"/>
    <w:rsid w:val="00D6181F"/>
    <w:rsid w:val="00D61A6B"/>
    <w:rsid w:val="00D67515"/>
    <w:rsid w:val="00D70712"/>
    <w:rsid w:val="00D726CA"/>
    <w:rsid w:val="00D73F67"/>
    <w:rsid w:val="00D751ED"/>
    <w:rsid w:val="00D76C9C"/>
    <w:rsid w:val="00D77634"/>
    <w:rsid w:val="00D86A0A"/>
    <w:rsid w:val="00D91509"/>
    <w:rsid w:val="00D92E77"/>
    <w:rsid w:val="00D94A2B"/>
    <w:rsid w:val="00DA0E6E"/>
    <w:rsid w:val="00DA1CF3"/>
    <w:rsid w:val="00DA3C59"/>
    <w:rsid w:val="00DA6275"/>
    <w:rsid w:val="00DA6E98"/>
    <w:rsid w:val="00DB1D31"/>
    <w:rsid w:val="00DB2162"/>
    <w:rsid w:val="00DB2E6C"/>
    <w:rsid w:val="00DB40F8"/>
    <w:rsid w:val="00DB4217"/>
    <w:rsid w:val="00DB4677"/>
    <w:rsid w:val="00DB5A96"/>
    <w:rsid w:val="00DC220D"/>
    <w:rsid w:val="00DC2775"/>
    <w:rsid w:val="00DD0ECD"/>
    <w:rsid w:val="00DD10B3"/>
    <w:rsid w:val="00DD2D9E"/>
    <w:rsid w:val="00DE3AC0"/>
    <w:rsid w:val="00DE3BCE"/>
    <w:rsid w:val="00DE3E35"/>
    <w:rsid w:val="00DF16C4"/>
    <w:rsid w:val="00DF1CF8"/>
    <w:rsid w:val="00DF526E"/>
    <w:rsid w:val="00E0004E"/>
    <w:rsid w:val="00E0220F"/>
    <w:rsid w:val="00E04800"/>
    <w:rsid w:val="00E110E5"/>
    <w:rsid w:val="00E13890"/>
    <w:rsid w:val="00E13E68"/>
    <w:rsid w:val="00E2033C"/>
    <w:rsid w:val="00E20355"/>
    <w:rsid w:val="00E22D2C"/>
    <w:rsid w:val="00E2308B"/>
    <w:rsid w:val="00E24A74"/>
    <w:rsid w:val="00E25364"/>
    <w:rsid w:val="00E255A7"/>
    <w:rsid w:val="00E26113"/>
    <w:rsid w:val="00E26876"/>
    <w:rsid w:val="00E27806"/>
    <w:rsid w:val="00E345C1"/>
    <w:rsid w:val="00E35712"/>
    <w:rsid w:val="00E3644B"/>
    <w:rsid w:val="00E400C1"/>
    <w:rsid w:val="00E41C11"/>
    <w:rsid w:val="00E42C4E"/>
    <w:rsid w:val="00E4324D"/>
    <w:rsid w:val="00E450EA"/>
    <w:rsid w:val="00E46600"/>
    <w:rsid w:val="00E47767"/>
    <w:rsid w:val="00E4778A"/>
    <w:rsid w:val="00E47DAE"/>
    <w:rsid w:val="00E51D7E"/>
    <w:rsid w:val="00E55425"/>
    <w:rsid w:val="00E643B5"/>
    <w:rsid w:val="00E65514"/>
    <w:rsid w:val="00E72B6D"/>
    <w:rsid w:val="00E743CD"/>
    <w:rsid w:val="00E76DAD"/>
    <w:rsid w:val="00E85E08"/>
    <w:rsid w:val="00E8623F"/>
    <w:rsid w:val="00E86872"/>
    <w:rsid w:val="00E90BDA"/>
    <w:rsid w:val="00E968D3"/>
    <w:rsid w:val="00EA0C80"/>
    <w:rsid w:val="00EA23C6"/>
    <w:rsid w:val="00EA23F7"/>
    <w:rsid w:val="00EA64FA"/>
    <w:rsid w:val="00EA6A3F"/>
    <w:rsid w:val="00EB220F"/>
    <w:rsid w:val="00EB2DAA"/>
    <w:rsid w:val="00EB2EB2"/>
    <w:rsid w:val="00EB7FB7"/>
    <w:rsid w:val="00EC006D"/>
    <w:rsid w:val="00EC0F6A"/>
    <w:rsid w:val="00EC158C"/>
    <w:rsid w:val="00EC2720"/>
    <w:rsid w:val="00EC3B96"/>
    <w:rsid w:val="00EC5CA8"/>
    <w:rsid w:val="00ED0D28"/>
    <w:rsid w:val="00ED4F10"/>
    <w:rsid w:val="00ED7F53"/>
    <w:rsid w:val="00EE039F"/>
    <w:rsid w:val="00EE17C2"/>
    <w:rsid w:val="00EE28F8"/>
    <w:rsid w:val="00EF09A4"/>
    <w:rsid w:val="00EF3B61"/>
    <w:rsid w:val="00EF6817"/>
    <w:rsid w:val="00F02C43"/>
    <w:rsid w:val="00F0336C"/>
    <w:rsid w:val="00F05322"/>
    <w:rsid w:val="00F07946"/>
    <w:rsid w:val="00F11105"/>
    <w:rsid w:val="00F12EFE"/>
    <w:rsid w:val="00F15951"/>
    <w:rsid w:val="00F168A0"/>
    <w:rsid w:val="00F172E1"/>
    <w:rsid w:val="00F213E7"/>
    <w:rsid w:val="00F27B6B"/>
    <w:rsid w:val="00F31B54"/>
    <w:rsid w:val="00F34327"/>
    <w:rsid w:val="00F34F66"/>
    <w:rsid w:val="00F35B87"/>
    <w:rsid w:val="00F4033E"/>
    <w:rsid w:val="00F41CFE"/>
    <w:rsid w:val="00F424BE"/>
    <w:rsid w:val="00F43B6F"/>
    <w:rsid w:val="00F47228"/>
    <w:rsid w:val="00F47D12"/>
    <w:rsid w:val="00F509CE"/>
    <w:rsid w:val="00F52F3F"/>
    <w:rsid w:val="00F53323"/>
    <w:rsid w:val="00F558E1"/>
    <w:rsid w:val="00F55AFF"/>
    <w:rsid w:val="00F55EFE"/>
    <w:rsid w:val="00F65489"/>
    <w:rsid w:val="00F67ECE"/>
    <w:rsid w:val="00F743C5"/>
    <w:rsid w:val="00F83B07"/>
    <w:rsid w:val="00F9195F"/>
    <w:rsid w:val="00F9486C"/>
    <w:rsid w:val="00FA14C4"/>
    <w:rsid w:val="00FA1D60"/>
    <w:rsid w:val="00FA332D"/>
    <w:rsid w:val="00FB0008"/>
    <w:rsid w:val="00FB005E"/>
    <w:rsid w:val="00FB7690"/>
    <w:rsid w:val="00FC1744"/>
    <w:rsid w:val="00FC2082"/>
    <w:rsid w:val="00FC2BF0"/>
    <w:rsid w:val="00FC337A"/>
    <w:rsid w:val="00FC7BDB"/>
    <w:rsid w:val="00FC7F2C"/>
    <w:rsid w:val="00FD6EC1"/>
    <w:rsid w:val="00FE3455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A9147"/>
  <w15:docId w15:val="{0A23B1A1-AA67-44E7-9E43-07DA56DC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5A3"/>
    <w:pPr>
      <w:spacing w:after="0" w:line="240" w:lineRule="auto"/>
    </w:pPr>
    <w:rPr>
      <w:rFonts w:ascii="Times" w:eastAsia="Times" w:hAnsi="Times" w:cs="Times New Roman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B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styleId="Hyperlink">
    <w:name w:val="Hyperlink"/>
    <w:basedOn w:val="DefaultParagraphFont"/>
    <w:uiPriority w:val="99"/>
    <w:unhideWhenUsed/>
    <w:rsid w:val="00C341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0C1"/>
    <w:rPr>
      <w:rFonts w:ascii="Tahoma" w:eastAsiaTheme="minorHAnsi" w:hAnsi="Tahoma" w:cs="Tahoma"/>
      <w:sz w:val="16"/>
      <w:szCs w:val="16"/>
      <w:lang w:val="tr-T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0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133B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HeaderChar">
    <w:name w:val="Header Char"/>
    <w:basedOn w:val="DefaultParagraphFont"/>
    <w:link w:val="Header"/>
    <w:uiPriority w:val="99"/>
    <w:rsid w:val="0009133B"/>
  </w:style>
  <w:style w:type="paragraph" w:styleId="Footer">
    <w:name w:val="footer"/>
    <w:basedOn w:val="Normal"/>
    <w:link w:val="FooterChar"/>
    <w:unhideWhenUsed/>
    <w:rsid w:val="0009133B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FooterChar">
    <w:name w:val="Footer Char"/>
    <w:basedOn w:val="DefaultParagraphFont"/>
    <w:link w:val="Footer"/>
    <w:rsid w:val="0009133B"/>
  </w:style>
  <w:style w:type="paragraph" w:styleId="BodyText">
    <w:name w:val="Body Text"/>
    <w:basedOn w:val="Normal"/>
    <w:link w:val="BodyTextChar"/>
    <w:rsid w:val="0009133B"/>
    <w:pPr>
      <w:widowControl w:val="0"/>
      <w:autoSpaceDE w:val="0"/>
      <w:autoSpaceDN w:val="0"/>
      <w:adjustRightInd w:val="0"/>
    </w:pPr>
    <w:rPr>
      <w:rFonts w:ascii="HelveticaNeue BoldCond" w:eastAsia="Times New Roman" w:hAnsi="HelveticaNeue BoldCond"/>
      <w:b/>
      <w:sz w:val="36"/>
      <w:lang w:eastAsia="fr-FR"/>
    </w:rPr>
  </w:style>
  <w:style w:type="character" w:customStyle="1" w:styleId="BodyTextChar">
    <w:name w:val="Body Text Char"/>
    <w:basedOn w:val="DefaultParagraphFont"/>
    <w:link w:val="BodyText"/>
    <w:rsid w:val="0009133B"/>
    <w:rPr>
      <w:rFonts w:ascii="HelveticaNeue BoldCond" w:eastAsia="Times New Roman" w:hAnsi="HelveticaNeue BoldCond" w:cs="Times New Roman"/>
      <w:b/>
      <w:sz w:val="36"/>
      <w:szCs w:val="20"/>
      <w:lang w:val="fr-FR" w:eastAsia="fr-FR"/>
    </w:rPr>
  </w:style>
  <w:style w:type="paragraph" w:styleId="FootnoteText">
    <w:name w:val="footnote text"/>
    <w:basedOn w:val="Normal"/>
    <w:link w:val="FootnoteTextChar"/>
    <w:rsid w:val="0009133B"/>
    <w:rPr>
      <w:rFonts w:ascii="Times New Roman" w:eastAsia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09133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09133B"/>
    <w:rPr>
      <w:vertAlign w:val="superscript"/>
    </w:rPr>
  </w:style>
  <w:style w:type="paragraph" w:customStyle="1" w:styleId="Pieddepagecom">
    <w:name w:val="Pied de page com"/>
    <w:basedOn w:val="Normal"/>
    <w:rsid w:val="000952A9"/>
    <w:pPr>
      <w:snapToGrid w:val="0"/>
      <w:spacing w:before="60"/>
      <w:ind w:left="1140"/>
      <w:jc w:val="both"/>
    </w:pPr>
    <w:rPr>
      <w:rFonts w:ascii="Arial" w:eastAsia="MS Mincho" w:hAnsi="Arial"/>
      <w:noProof/>
      <w:sz w:val="20"/>
      <w:szCs w:val="24"/>
      <w:lang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324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324D"/>
    <w:rPr>
      <w:rFonts w:ascii="Calibri" w:hAnsi="Calibri" w:cs="Calibri"/>
      <w:lang w:val="en-US"/>
    </w:rPr>
  </w:style>
  <w:style w:type="paragraph" w:styleId="Title">
    <w:name w:val="Title"/>
    <w:basedOn w:val="Normal"/>
    <w:link w:val="TitleChar"/>
    <w:qFormat/>
    <w:rsid w:val="00F509CE"/>
    <w:pPr>
      <w:jc w:val="center"/>
    </w:pPr>
    <w:rPr>
      <w:rFonts w:ascii="Arial" w:eastAsia="Times New Roman" w:hAnsi="Arial"/>
      <w:b/>
      <w:sz w:val="32"/>
      <w:lang w:val="tr-TR" w:eastAsia="tr-TR"/>
    </w:rPr>
  </w:style>
  <w:style w:type="character" w:customStyle="1" w:styleId="TitleChar">
    <w:name w:val="Title Char"/>
    <w:basedOn w:val="DefaultParagraphFont"/>
    <w:link w:val="Title"/>
    <w:rsid w:val="00F509CE"/>
    <w:rPr>
      <w:rFonts w:ascii="Arial" w:eastAsia="Times New Roman" w:hAnsi="Arial" w:cs="Times New Roman"/>
      <w:b/>
      <w:sz w:val="32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dyarenault.com" TargetMode="External"/><Relationship Id="rId1" Type="http://schemas.openxmlformats.org/officeDocument/2006/relationships/hyperlink" Target="mailto:fulya.ozkan@renault.com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40367-6AE4-48CC-A8D4-988D6D4B2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Burak DEMIRTAŞ</dc:creator>
  <cp:lastModifiedBy>Fulya ÖZKAN</cp:lastModifiedBy>
  <cp:revision>2</cp:revision>
  <cp:lastPrinted>2018-07-05T07:07:00Z</cp:lastPrinted>
  <dcterms:created xsi:type="dcterms:W3CDTF">2018-11-02T17:14:00Z</dcterms:created>
  <dcterms:modified xsi:type="dcterms:W3CDTF">2018-11-02T17:14:00Z</dcterms:modified>
</cp:coreProperties>
</file>