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F99EA6" w14:textId="77777777" w:rsidR="00027037" w:rsidRPr="00D66026" w:rsidRDefault="00027037" w:rsidP="007746A4">
      <w:pPr>
        <w:rPr>
          <w:spacing w:val="4"/>
        </w:rPr>
      </w:pPr>
    </w:p>
    <w:p w14:paraId="2F48162E" w14:textId="77777777" w:rsidR="00027037" w:rsidRPr="00D66026" w:rsidRDefault="00027037" w:rsidP="007746A4">
      <w:pPr>
        <w:rPr>
          <w:spacing w:val="4"/>
        </w:rPr>
      </w:pPr>
    </w:p>
    <w:p w14:paraId="7B87AE4F" w14:textId="77777777" w:rsidR="00027037" w:rsidRPr="00D66026" w:rsidRDefault="00027037" w:rsidP="007746A4">
      <w:pPr>
        <w:rPr>
          <w:spacing w:val="4"/>
        </w:rPr>
      </w:pPr>
    </w:p>
    <w:p w14:paraId="1F371778" w14:textId="77777777" w:rsidR="00027037" w:rsidRPr="00D66026" w:rsidRDefault="00027037" w:rsidP="007746A4">
      <w:pPr>
        <w:rPr>
          <w:spacing w:val="4"/>
        </w:rPr>
      </w:pPr>
    </w:p>
    <w:p w14:paraId="1F8C195B" w14:textId="77777777" w:rsidR="00027037" w:rsidRPr="00D66026" w:rsidRDefault="00027037" w:rsidP="007746A4">
      <w:pPr>
        <w:rPr>
          <w:spacing w:val="4"/>
        </w:rPr>
      </w:pPr>
    </w:p>
    <w:p w14:paraId="5CB58BD4" w14:textId="77777777" w:rsidR="00027037" w:rsidRPr="00D66026" w:rsidRDefault="00027037" w:rsidP="007746A4">
      <w:pPr>
        <w:rPr>
          <w:spacing w:val="4"/>
        </w:rPr>
      </w:pPr>
    </w:p>
    <w:p w14:paraId="3BC220B4" w14:textId="77777777" w:rsidR="00027037" w:rsidRPr="00D66026" w:rsidRDefault="00027037" w:rsidP="007746A4">
      <w:pPr>
        <w:rPr>
          <w:spacing w:val="4"/>
        </w:rPr>
      </w:pPr>
    </w:p>
    <w:p w14:paraId="216D6751" w14:textId="1F4A0A7B" w:rsidR="00027037" w:rsidRPr="00D66026" w:rsidRDefault="008210B4" w:rsidP="008210B4">
      <w:pPr>
        <w:tabs>
          <w:tab w:val="left" w:pos="1640"/>
        </w:tabs>
        <w:rPr>
          <w:spacing w:val="4"/>
        </w:rPr>
      </w:pPr>
      <w:r>
        <w:tab/>
      </w:r>
    </w:p>
    <w:p w14:paraId="7D2164AA" w14:textId="77777777" w:rsidR="00027037" w:rsidRPr="00D66026" w:rsidRDefault="00027037" w:rsidP="007746A4">
      <w:pPr>
        <w:rPr>
          <w:spacing w:val="4"/>
        </w:rPr>
      </w:pPr>
    </w:p>
    <w:p w14:paraId="051FD096" w14:textId="1AA15359" w:rsidR="00027037" w:rsidRPr="00D66026" w:rsidRDefault="00027037" w:rsidP="007746A4">
      <w:pPr>
        <w:rPr>
          <w:spacing w:val="4"/>
        </w:rPr>
      </w:pPr>
    </w:p>
    <w:p w14:paraId="3091C3AA" w14:textId="6E0082C7" w:rsidR="00027037" w:rsidRPr="00D66026" w:rsidRDefault="00027037" w:rsidP="007746A4">
      <w:pPr>
        <w:rPr>
          <w:spacing w:val="4"/>
        </w:rPr>
      </w:pPr>
    </w:p>
    <w:p w14:paraId="630C1AEF" w14:textId="373C928A" w:rsidR="00027037" w:rsidRPr="00D66026" w:rsidRDefault="00027037" w:rsidP="007746A4">
      <w:pPr>
        <w:rPr>
          <w:spacing w:val="4"/>
        </w:rPr>
      </w:pPr>
    </w:p>
    <w:p w14:paraId="62723C48" w14:textId="656FC85A" w:rsidR="00027037" w:rsidRPr="00D66026" w:rsidRDefault="00027037" w:rsidP="007746A4">
      <w:pPr>
        <w:rPr>
          <w:spacing w:val="4"/>
        </w:rPr>
      </w:pPr>
    </w:p>
    <w:p w14:paraId="537F80DA" w14:textId="0C6620DB" w:rsidR="00027037" w:rsidRPr="00D66026" w:rsidRDefault="008210B4" w:rsidP="007746A4">
      <w:pPr>
        <w:rPr>
          <w:spacing w:val="4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1266A91" wp14:editId="31DC3376">
                <wp:simplePos x="0" y="0"/>
                <wp:positionH relativeFrom="page">
                  <wp:posOffset>984250</wp:posOffset>
                </wp:positionH>
                <wp:positionV relativeFrom="page">
                  <wp:posOffset>2289175</wp:posOffset>
                </wp:positionV>
                <wp:extent cx="1440180" cy="179705"/>
                <wp:effectExtent l="0" t="0" r="7620" b="23495"/>
                <wp:wrapNone/>
                <wp:docPr id="7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40180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  </a:ext>
                        </a:extLst>
                      </wps:spPr>
                      <wps:txbx>
                        <w:txbxContent>
                          <w:p w14:paraId="19F2FE19" w14:textId="1DEED347" w:rsidR="00193E49" w:rsidRPr="007746A4" w:rsidRDefault="004E75CB" w:rsidP="008A5391">
                            <w:pPr>
                              <w:rPr>
                                <w:b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 w:val="0"/>
                                <w:sz w:val="20"/>
                                <w:szCs w:val="20"/>
                              </w:rPr>
                              <w:t>21</w:t>
                            </w:r>
                            <w:r w:rsidR="00495734">
                              <w:rPr>
                                <w:b w:val="0"/>
                                <w:sz w:val="20"/>
                                <w:szCs w:val="20"/>
                              </w:rPr>
                              <w:t xml:space="preserve"> Şubat 2018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266A91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77.5pt;margin-top:180.25pt;width:113.4pt;height:14.1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" filled="f" stroked="f">
                <v:path arrowok="t"/>
                <v:textbox inset="0,0,0,0">
                  <w:txbxContent>
                    <w:p w14:paraId="19F2FE19" w14:textId="1DEED347" w:rsidR="00193E49" w:rsidRPr="007746A4" w:rsidRDefault="004E75CB" w:rsidP="008A5391">
                      <w:pPr>
                        <w:rPr>
                          <w:b w:val="0"/>
                          <w:sz w:val="20"/>
                          <w:szCs w:val="20"/>
                        </w:rPr>
                      </w:pPr>
                      <w:r>
                        <w:rPr>
                          <w:b w:val="0"/>
                          <w:sz w:val="20"/>
                          <w:szCs w:val="20"/>
                        </w:rPr>
                        <w:t>21</w:t>
                      </w:r>
                      <w:r w:rsidR="00495734">
                        <w:rPr>
                          <w:b w:val="0"/>
                          <w:sz w:val="20"/>
                          <w:szCs w:val="20"/>
                        </w:rPr>
                        <w:t xml:space="preserve"> Şubat 2018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D7F1E35" w14:textId="77777777" w:rsidR="00027037" w:rsidRPr="00D66026" w:rsidRDefault="00027037" w:rsidP="007746A4">
      <w:pPr>
        <w:rPr>
          <w:spacing w:val="4"/>
        </w:rPr>
      </w:pPr>
    </w:p>
    <w:p w14:paraId="70B6D07C" w14:textId="77777777" w:rsidR="00027037" w:rsidRPr="00D66026" w:rsidRDefault="00027037" w:rsidP="007746A4">
      <w:pPr>
        <w:rPr>
          <w:spacing w:val="4"/>
        </w:rPr>
      </w:pPr>
    </w:p>
    <w:p w14:paraId="4C2BA0FB" w14:textId="77777777" w:rsidR="00027037" w:rsidRPr="00D66026" w:rsidRDefault="00027037" w:rsidP="007746A4">
      <w:pPr>
        <w:rPr>
          <w:spacing w:val="4"/>
        </w:rPr>
      </w:pPr>
    </w:p>
    <w:p w14:paraId="1EA45C30" w14:textId="77777777" w:rsidR="009E54D7" w:rsidRDefault="007428AF" w:rsidP="00495734">
      <w:pPr>
        <w:pStyle w:val="Pressreleasetitle"/>
      </w:pPr>
      <w:r>
        <w:t>Renault Sport Formula 1</w:t>
      </w:r>
      <w:r w:rsidR="00495734">
        <w:t xml:space="preserve"> Takımı</w:t>
      </w:r>
    </w:p>
    <w:p w14:paraId="7C8B5443" w14:textId="14F03AB6" w:rsidR="00495734" w:rsidRPr="00495734" w:rsidRDefault="009E54D7" w:rsidP="00495734">
      <w:pPr>
        <w:pStyle w:val="Pressreleasetitle"/>
        <w:rPr>
          <w:spacing w:val="4"/>
        </w:rPr>
      </w:pPr>
      <w:r>
        <w:t xml:space="preserve">2018’de yarışacağı yeni aracını </w:t>
      </w:r>
      <w:r w:rsidR="00495734">
        <w:t>tanıttı</w:t>
      </w:r>
    </w:p>
    <w:p w14:paraId="082C90B8" w14:textId="77777777" w:rsidR="00495734" w:rsidRPr="001F00C4" w:rsidRDefault="00495734" w:rsidP="00495734">
      <w:pPr>
        <w:pStyle w:val="NoSpacing"/>
        <w:rPr>
          <w:rFonts w:cs="Arial"/>
          <w:szCs w:val="20"/>
        </w:rPr>
      </w:pPr>
    </w:p>
    <w:p w14:paraId="30B8986B" w14:textId="6468A0B1" w:rsidR="00495734" w:rsidRPr="00495734" w:rsidRDefault="007428AF" w:rsidP="00495734">
      <w:pPr>
        <w:pStyle w:val="Yellowbartext"/>
        <w:numPr>
          <w:ilvl w:val="0"/>
          <w:numId w:val="2"/>
        </w:numPr>
        <w:rPr>
          <w:spacing w:val="4"/>
        </w:rPr>
      </w:pPr>
      <w:r>
        <w:t>Renault Sport Formula 1</w:t>
      </w:r>
      <w:r w:rsidR="00495734">
        <w:t xml:space="preserve"> Takımı</w:t>
      </w:r>
      <w:r w:rsidR="00C95446">
        <w:t xml:space="preserve">, yeni sezonda yarışacağı Renault R.S. 18 </w:t>
      </w:r>
      <w:r w:rsidR="009E54D7">
        <w:t>aracını</w:t>
      </w:r>
      <w:r w:rsidR="00495734">
        <w:t xml:space="preserve"> tanıttı</w:t>
      </w:r>
      <w:r w:rsidR="00C95446">
        <w:t>.</w:t>
      </w:r>
    </w:p>
    <w:p w14:paraId="34BC15D7" w14:textId="01ACAF29" w:rsidR="00495734" w:rsidRPr="00495734" w:rsidRDefault="007428AF" w:rsidP="00495734">
      <w:pPr>
        <w:pStyle w:val="Yellowbartext"/>
        <w:numPr>
          <w:ilvl w:val="0"/>
          <w:numId w:val="2"/>
        </w:numPr>
        <w:rPr>
          <w:spacing w:val="4"/>
        </w:rPr>
      </w:pPr>
      <w:r>
        <w:t xml:space="preserve">Yeni F1 </w:t>
      </w:r>
      <w:r w:rsidR="009E54D7">
        <w:t>aracı</w:t>
      </w:r>
      <w:r w:rsidR="00495734">
        <w:t xml:space="preserve">, takımın artan </w:t>
      </w:r>
      <w:r w:rsidR="002C7C21">
        <w:t>performansını destekliyor.</w:t>
      </w:r>
    </w:p>
    <w:p w14:paraId="2E9EB232" w14:textId="0EEBA58F" w:rsidR="00495734" w:rsidRPr="00495734" w:rsidRDefault="00495734" w:rsidP="00495734">
      <w:pPr>
        <w:pStyle w:val="Yellowbartext"/>
        <w:numPr>
          <w:ilvl w:val="0"/>
          <w:numId w:val="2"/>
        </w:numPr>
        <w:rPr>
          <w:spacing w:val="4"/>
        </w:rPr>
      </w:pPr>
      <w:r>
        <w:t xml:space="preserve">Nico Hülkenberg ve Carlos Sainz yeniden </w:t>
      </w:r>
      <w:r w:rsidR="009E54D7">
        <w:t>takım pilotu olarak yer alıyor</w:t>
      </w:r>
      <w:r w:rsidR="007428AF">
        <w:t>.</w:t>
      </w:r>
    </w:p>
    <w:p w14:paraId="192700E2" w14:textId="3A215464" w:rsidR="00495734" w:rsidRPr="00495734" w:rsidRDefault="007428AF" w:rsidP="00495734">
      <w:pPr>
        <w:pStyle w:val="Yellowbartext"/>
        <w:numPr>
          <w:ilvl w:val="0"/>
          <w:numId w:val="2"/>
        </w:numPr>
        <w:rPr>
          <w:spacing w:val="4"/>
        </w:rPr>
      </w:pPr>
      <w:r>
        <w:t>Jack Aitken üçüncü ve y</w:t>
      </w:r>
      <w:r w:rsidR="009E54D7">
        <w:t>edek pilot</w:t>
      </w:r>
      <w:r w:rsidR="00F80F00">
        <w:t xml:space="preserve"> olarak takıma dahil oldu.</w:t>
      </w:r>
    </w:p>
    <w:p w14:paraId="085993FB" w14:textId="10E54B6F" w:rsidR="00495734" w:rsidRPr="00495734" w:rsidRDefault="00BE5F11" w:rsidP="00495734">
      <w:pPr>
        <w:pStyle w:val="Yellowbartext"/>
        <w:numPr>
          <w:ilvl w:val="0"/>
          <w:numId w:val="2"/>
        </w:numPr>
        <w:rPr>
          <w:spacing w:val="4"/>
        </w:rPr>
      </w:pPr>
      <w:r>
        <w:t>Takımda</w:t>
      </w:r>
      <w:r w:rsidR="00495734">
        <w:t xml:space="preserve"> Nic</w:t>
      </w:r>
      <w:r w:rsidR="009E54D7">
        <w:t>o, Carlos ve Jack ile birlikte test ve g</w:t>
      </w:r>
      <w:r w:rsidR="00495734">
        <w:t xml:space="preserve">eliştirme </w:t>
      </w:r>
      <w:r w:rsidR="009E54D7">
        <w:t xml:space="preserve">pilotu </w:t>
      </w:r>
      <w:r w:rsidR="00495734">
        <w:t>olarak Artem Markelov yer alıyor</w:t>
      </w:r>
      <w:r w:rsidR="00C95446">
        <w:t>.</w:t>
      </w:r>
    </w:p>
    <w:p w14:paraId="6F8EA84C" w14:textId="411D0BC5" w:rsidR="00495734" w:rsidRPr="00495734" w:rsidRDefault="00AB6B96" w:rsidP="00495734">
      <w:pPr>
        <w:pStyle w:val="Yellowbartext"/>
        <w:numPr>
          <w:ilvl w:val="0"/>
          <w:numId w:val="2"/>
        </w:numPr>
        <w:rPr>
          <w:spacing w:val="4"/>
        </w:rPr>
      </w:pPr>
      <w:r>
        <w:t>Renault Sport Formula 1</w:t>
      </w:r>
      <w:r w:rsidR="00495734">
        <w:t xml:space="preserve"> Takımı BP Castrol, Infiniti, MAPFRE ve RCI Bank gibi ortakların yanı sıra,  Microsoft, EURODATACAR, Estrella Galicia, Bell &amp; Ross, Tmall ve daha birçok kuruluş tarafından destekleniyor olmanın gururunu yaşıyor.</w:t>
      </w:r>
    </w:p>
    <w:p w14:paraId="502EBA0E" w14:textId="77777777" w:rsidR="00495734" w:rsidRPr="00D31439" w:rsidRDefault="00495734" w:rsidP="00495734">
      <w:pPr>
        <w:pStyle w:val="NoSpacing"/>
        <w:ind w:left="720"/>
        <w:rPr>
          <w:rFonts w:cs="Arial"/>
          <w:szCs w:val="20"/>
        </w:rPr>
      </w:pPr>
    </w:p>
    <w:p w14:paraId="2BA48035" w14:textId="2F1748EB" w:rsidR="00495734" w:rsidRPr="00495734" w:rsidRDefault="00F032F0" w:rsidP="00495734">
      <w:pPr>
        <w:pStyle w:val="BodyText1"/>
        <w:rPr>
          <w:spacing w:val="4"/>
        </w:rPr>
      </w:pPr>
      <w:r w:rsidRPr="00F032F0">
        <w:t xml:space="preserve">Renault Sport Formula 1 Takımı, yeni sezonda yarışacağı Renault R.S. 18 </w:t>
      </w:r>
      <w:r w:rsidR="009E54D7">
        <w:t>aracı</w:t>
      </w:r>
      <w:r w:rsidRPr="00F032F0">
        <w:t>n</w:t>
      </w:r>
      <w:r w:rsidR="009E54D7">
        <w:t>ı</w:t>
      </w:r>
      <w:r w:rsidRPr="00F032F0">
        <w:t xml:space="preserve"> tanıttı.</w:t>
      </w:r>
      <w:r>
        <w:t xml:space="preserve"> </w:t>
      </w:r>
      <w:r w:rsidR="00784535">
        <w:t>Renault f</w:t>
      </w:r>
      <w:r>
        <w:t>anlar</w:t>
      </w:r>
      <w:r w:rsidR="00784535">
        <w:t>ı</w:t>
      </w:r>
      <w:r w:rsidR="00495734">
        <w:t xml:space="preserve">, </w:t>
      </w:r>
      <w:r w:rsidR="001E1A88">
        <w:t>takımın 2018 sezonunda yarışacağı Renault R.S. 18’i</w:t>
      </w:r>
      <w:r w:rsidR="00495734">
        <w:t xml:space="preserve"> </w:t>
      </w:r>
      <w:proofErr w:type="spellStart"/>
      <w:r w:rsidR="001E1A88">
        <w:t>lansmanda</w:t>
      </w:r>
      <w:proofErr w:type="spellEnd"/>
      <w:r w:rsidR="001E1A88">
        <w:t xml:space="preserve"> yakından görme fırsatı</w:t>
      </w:r>
      <w:r w:rsidR="00495734">
        <w:t xml:space="preserve"> buldu. </w:t>
      </w:r>
      <w:r w:rsidR="009E54D7">
        <w:t>Aracın</w:t>
      </w:r>
      <w:r w:rsidR="00675F49">
        <w:t xml:space="preserve"> </w:t>
      </w:r>
      <w:r w:rsidR="009E54D7">
        <w:t xml:space="preserve">yeni siyah-sarı tasarımı </w:t>
      </w:r>
      <w:r w:rsidR="00675F49">
        <w:t xml:space="preserve">360 derece </w:t>
      </w:r>
      <w:r w:rsidR="009E54D7">
        <w:t>görüntü</w:t>
      </w:r>
      <w:r w:rsidR="000F63DA">
        <w:t xml:space="preserve"> ile</w:t>
      </w:r>
      <w:r w:rsidR="00C07160">
        <w:t xml:space="preserve"> </w:t>
      </w:r>
      <w:r w:rsidR="009E54D7">
        <w:t>gün</w:t>
      </w:r>
      <w:r w:rsidR="00663A49">
        <w:t xml:space="preserve"> </w:t>
      </w:r>
      <w:r w:rsidR="009E54D7">
        <w:t>yüzüne çıkarıldı.</w:t>
      </w:r>
    </w:p>
    <w:p w14:paraId="3AA2D4D8" w14:textId="194176B7" w:rsidR="00495734" w:rsidRPr="00676F05" w:rsidRDefault="00495734" w:rsidP="00495734">
      <w:pPr>
        <w:pStyle w:val="BodyText1"/>
        <w:rPr>
          <w:spacing w:val="4"/>
        </w:rPr>
      </w:pPr>
      <w:r>
        <w:t xml:space="preserve">Renault R.S. 18, </w:t>
      </w:r>
      <w:r w:rsidR="00837A91">
        <w:t>Renault</w:t>
      </w:r>
      <w:r w:rsidR="00323113">
        <w:t xml:space="preserve"> Sport Formula 1</w:t>
      </w:r>
      <w:r>
        <w:t xml:space="preserve"> Takımı</w:t>
      </w:r>
      <w:r w:rsidR="00323113">
        <w:t>’</w:t>
      </w:r>
      <w:r w:rsidR="00D61F35">
        <w:t xml:space="preserve">nın </w:t>
      </w:r>
      <w:r>
        <w:t>2016’da Formula 1’e dönüşünde</w:t>
      </w:r>
      <w:r w:rsidR="00CA265A">
        <w:t>n bu yana</w:t>
      </w:r>
      <w:r w:rsidR="00BD3B09">
        <w:t xml:space="preserve"> kullandığı</w:t>
      </w:r>
      <w:r w:rsidR="009E54D7">
        <w:t xml:space="preserve"> üçüncü araç oldu. R.S. 18</w:t>
      </w:r>
      <w:r>
        <w:t>, 2017 sezonu sırasında geliştir</w:t>
      </w:r>
      <w:r w:rsidR="009E54D7">
        <w:t xml:space="preserve">ilen </w:t>
      </w:r>
      <w:proofErr w:type="gramStart"/>
      <w:r w:rsidR="009E54D7">
        <w:t>konsept</w:t>
      </w:r>
      <w:proofErr w:type="gramEnd"/>
      <w:r>
        <w:t xml:space="preserve"> ve </w:t>
      </w:r>
      <w:r w:rsidR="009E54D7">
        <w:t xml:space="preserve">geliştirmeler sonucu </w:t>
      </w:r>
      <w:r>
        <w:t>ortaya çıktı. İyileştirilmiş bir süspa</w:t>
      </w:r>
      <w:r w:rsidR="00CA265A">
        <w:t xml:space="preserve">nsiyon </w:t>
      </w:r>
      <w:proofErr w:type="gramStart"/>
      <w:r w:rsidR="00CA265A">
        <w:t>konsepti</w:t>
      </w:r>
      <w:proofErr w:type="gramEnd"/>
      <w:r w:rsidR="00CA265A">
        <w:t xml:space="preserve"> ile sunulan </w:t>
      </w:r>
      <w:proofErr w:type="spellStart"/>
      <w:r w:rsidR="009E54D7">
        <w:t>Renault’nun</w:t>
      </w:r>
      <w:proofErr w:type="spellEnd"/>
      <w:r w:rsidR="009E54D7">
        <w:t xml:space="preserve"> </w:t>
      </w:r>
      <w:r w:rsidR="00CA265A">
        <w:t xml:space="preserve">yeni </w:t>
      </w:r>
      <w:r w:rsidR="009E54D7">
        <w:t>F1 aracı</w:t>
      </w:r>
      <w:r>
        <w:t xml:space="preserve">, </w:t>
      </w:r>
      <w:proofErr w:type="gramStart"/>
      <w:r>
        <w:t>daha</w:t>
      </w:r>
      <w:proofErr w:type="gramEnd"/>
      <w:r>
        <w:t xml:space="preserve"> yüksek aerodinamik </w:t>
      </w:r>
      <w:r w:rsidR="00884AA7">
        <w:t xml:space="preserve">kuvvetine sahip. </w:t>
      </w:r>
      <w:r w:rsidR="00CA265A">
        <w:t xml:space="preserve">2018 </w:t>
      </w:r>
      <w:r w:rsidR="00884AA7">
        <w:t>yılındaki teknik regülasyonlara</w:t>
      </w:r>
      <w:r>
        <w:t xml:space="preserve"> </w:t>
      </w:r>
      <w:r w:rsidR="00884AA7">
        <w:t>uyum sağlaması için z</w:t>
      </w:r>
      <w:r>
        <w:t xml:space="preserve">orunlu olarak </w:t>
      </w:r>
      <w:r w:rsidR="0007323E">
        <w:t xml:space="preserve">eklenen </w:t>
      </w:r>
      <w:r>
        <w:t>‘</w:t>
      </w:r>
      <w:proofErr w:type="spellStart"/>
      <w:r>
        <w:t>halo</w:t>
      </w:r>
      <w:proofErr w:type="spellEnd"/>
      <w:r>
        <w:t xml:space="preserve">’ olarak bilinen </w:t>
      </w:r>
      <w:proofErr w:type="gramStart"/>
      <w:r>
        <w:t>kokpit</w:t>
      </w:r>
      <w:proofErr w:type="gramEnd"/>
      <w:r>
        <w:t xml:space="preserve"> koruması</w:t>
      </w:r>
      <w:r w:rsidR="00884AA7">
        <w:t>nın yanı sıra</w:t>
      </w:r>
      <w:r>
        <w:t xml:space="preserve"> yeniden </w:t>
      </w:r>
      <w:r w:rsidRPr="00676F05">
        <w:t>tasarlanan motor kapağı</w:t>
      </w:r>
      <w:r w:rsidR="00884AA7" w:rsidRPr="00676F05">
        <w:t xml:space="preserve"> R.</w:t>
      </w:r>
      <w:r w:rsidR="0007323E">
        <w:t>S. 18’de dikkat çeken ayrıntılar</w:t>
      </w:r>
      <w:r w:rsidR="00884AA7" w:rsidRPr="00676F05">
        <w:t xml:space="preserve"> arasında yer alıyor.</w:t>
      </w:r>
    </w:p>
    <w:p w14:paraId="1DAB2EF1" w14:textId="27088F29" w:rsidR="00495734" w:rsidRPr="00495734" w:rsidRDefault="0007323E" w:rsidP="00495734">
      <w:pPr>
        <w:pStyle w:val="BodyText1"/>
        <w:rPr>
          <w:spacing w:val="4"/>
        </w:rPr>
      </w:pPr>
      <w:r>
        <w:t>1.6l</w:t>
      </w:r>
      <w:r w:rsidRPr="00676F05">
        <w:t xml:space="preserve"> turbo şarjlı V6 Renault R.E.18 motoru </w:t>
      </w:r>
      <w:r w:rsidR="00495734" w:rsidRPr="00676F05">
        <w:t>R.S.18</w:t>
      </w:r>
      <w:r>
        <w:t>’e hayat veriyor</w:t>
      </w:r>
      <w:r w:rsidR="00495734" w:rsidRPr="00676F05">
        <w:t xml:space="preserve">. </w:t>
      </w:r>
      <w:r w:rsidR="00A852DB">
        <w:t xml:space="preserve">Motorun performansı, </w:t>
      </w:r>
      <w:proofErr w:type="spellStart"/>
      <w:r w:rsidR="002513E1" w:rsidRPr="002513E1">
        <w:t>Viry-Châtillon’da</w:t>
      </w:r>
      <w:proofErr w:type="spellEnd"/>
      <w:r w:rsidR="002513E1" w:rsidRPr="002513E1">
        <w:t xml:space="preserve"> hayata geçirilen güçlü </w:t>
      </w:r>
      <w:proofErr w:type="spellStart"/>
      <w:r w:rsidR="002513E1" w:rsidRPr="002513E1">
        <w:t>dy</w:t>
      </w:r>
      <w:r w:rsidR="00A852DB">
        <w:t>no</w:t>
      </w:r>
      <w:proofErr w:type="spellEnd"/>
      <w:r w:rsidR="00A852DB">
        <w:t xml:space="preserve"> test programı ile </w:t>
      </w:r>
      <w:r w:rsidR="002513E1" w:rsidRPr="002513E1">
        <w:t xml:space="preserve">maksimuma çıkarıldı ve </w:t>
      </w:r>
      <w:proofErr w:type="spellStart"/>
      <w:r>
        <w:t>dayanıklıklık</w:t>
      </w:r>
      <w:proofErr w:type="spellEnd"/>
      <w:r w:rsidR="002513E1" w:rsidRPr="002513E1">
        <w:t xml:space="preserve"> artırıldı. </w:t>
      </w:r>
    </w:p>
    <w:p w14:paraId="3BEA49A9" w14:textId="0F060386" w:rsidR="00495734" w:rsidRPr="00495734" w:rsidRDefault="0007323E" w:rsidP="00495734">
      <w:pPr>
        <w:pStyle w:val="BodyText1"/>
        <w:rPr>
          <w:spacing w:val="4"/>
        </w:rPr>
      </w:pPr>
      <w:r>
        <w:t xml:space="preserve">R.S. 18, İngiltere’deki </w:t>
      </w:r>
      <w:proofErr w:type="spellStart"/>
      <w:r>
        <w:t>Enstone</w:t>
      </w:r>
      <w:proofErr w:type="spellEnd"/>
      <w:r>
        <w:t xml:space="preserve"> ve Fransa’daki</w:t>
      </w:r>
      <w:r w:rsidR="00495734">
        <w:t xml:space="preserve"> </w:t>
      </w:r>
      <w:proofErr w:type="spellStart"/>
      <w:r w:rsidR="00495734">
        <w:t>Viry</w:t>
      </w:r>
      <w:proofErr w:type="spellEnd"/>
      <w:r w:rsidR="00495734">
        <w:t xml:space="preserve"> ekiplerinin ortak çalışması </w:t>
      </w:r>
      <w:r>
        <w:t>ile</w:t>
      </w:r>
      <w:r w:rsidR="00495734">
        <w:t xml:space="preserve"> geliştirildi.</w:t>
      </w:r>
      <w:r w:rsidR="00766AB3">
        <w:t xml:space="preserve"> </w:t>
      </w:r>
      <w:r>
        <w:t xml:space="preserve">Geçen yıl </w:t>
      </w:r>
      <w:proofErr w:type="spellStart"/>
      <w:r>
        <w:t>Enston</w:t>
      </w:r>
      <w:proofErr w:type="spellEnd"/>
      <w:r>
        <w:t xml:space="preserve"> tesislerinde; </w:t>
      </w:r>
      <w:r w:rsidR="00495734">
        <w:t xml:space="preserve">CFD süper bilgisayarındaki iyileştirmeler, </w:t>
      </w:r>
      <w:r w:rsidR="00837A91">
        <w:t>rüzgâr</w:t>
      </w:r>
      <w:r w:rsidR="00495734">
        <w:t xml:space="preserve"> tüneli, yarış ekibi operasyon odası, şanzıman </w:t>
      </w:r>
      <w:proofErr w:type="spellStart"/>
      <w:r w:rsidR="00495734">
        <w:t>dyno</w:t>
      </w:r>
      <w:proofErr w:type="spellEnd"/>
      <w:r w:rsidR="00495734">
        <w:t>, makine atölyesi ve genişletilmiş tasarım ofisi gibi önemli iyileştirmeler</w:t>
      </w:r>
      <w:r w:rsidR="00472F85">
        <w:t xml:space="preserve"> </w:t>
      </w:r>
      <w:r>
        <w:t>gerçekleştirildi. B</w:t>
      </w:r>
      <w:r w:rsidR="00D73633">
        <w:t xml:space="preserve">u </w:t>
      </w:r>
      <w:r>
        <w:t>yatırımlar</w:t>
      </w:r>
      <w:r w:rsidR="00D73633">
        <w:t>,</w:t>
      </w:r>
      <w:r w:rsidR="00B47E6F">
        <w:t xml:space="preserve"> </w:t>
      </w:r>
      <w:r>
        <w:t xml:space="preserve">meyvesini vermeye başladı; Renault Sport Forumla 1 Takımı, Takımlar </w:t>
      </w:r>
      <w:proofErr w:type="spellStart"/>
      <w:r>
        <w:t>Sıralaması’nda</w:t>
      </w:r>
      <w:proofErr w:type="spellEnd"/>
      <w:r>
        <w:t xml:space="preserve"> 2016’da dokuzuncu sıradayken, 2017 sezonunu altıncı sırada bitirdi. </w:t>
      </w:r>
    </w:p>
    <w:p w14:paraId="15517D55" w14:textId="77777777" w:rsidR="005B62F6" w:rsidRDefault="005B62F6" w:rsidP="00495734">
      <w:pPr>
        <w:pStyle w:val="BodyText1"/>
        <w:rPr>
          <w:b/>
        </w:rPr>
      </w:pPr>
    </w:p>
    <w:p w14:paraId="2B7F71BA" w14:textId="77777777" w:rsidR="005B62F6" w:rsidRDefault="005B62F6" w:rsidP="00495734">
      <w:pPr>
        <w:pStyle w:val="BodyText1"/>
        <w:rPr>
          <w:b/>
        </w:rPr>
      </w:pPr>
    </w:p>
    <w:p w14:paraId="7F807719" w14:textId="77777777" w:rsidR="005B62F6" w:rsidRDefault="005B62F6" w:rsidP="00495734">
      <w:pPr>
        <w:pStyle w:val="BodyText1"/>
        <w:rPr>
          <w:b/>
        </w:rPr>
      </w:pPr>
    </w:p>
    <w:p w14:paraId="7AFDC801" w14:textId="77777777" w:rsidR="005B62F6" w:rsidRDefault="005B62F6" w:rsidP="00495734">
      <w:pPr>
        <w:pStyle w:val="BodyText1"/>
        <w:rPr>
          <w:b/>
        </w:rPr>
      </w:pPr>
    </w:p>
    <w:p w14:paraId="119F9515" w14:textId="77777777" w:rsidR="005B62F6" w:rsidRDefault="005B62F6" w:rsidP="00495734">
      <w:pPr>
        <w:pStyle w:val="BodyText1"/>
        <w:rPr>
          <w:b/>
        </w:rPr>
      </w:pPr>
    </w:p>
    <w:p w14:paraId="1F5FDFA9" w14:textId="3ACF6243" w:rsidR="00495734" w:rsidRPr="00495734" w:rsidRDefault="00495734" w:rsidP="00495734">
      <w:pPr>
        <w:pStyle w:val="BodyText1"/>
        <w:rPr>
          <w:spacing w:val="4"/>
        </w:rPr>
      </w:pPr>
      <w:r w:rsidRPr="00020087">
        <w:t xml:space="preserve">Renault Sport Racing Başkanı </w:t>
      </w:r>
      <w:proofErr w:type="spellStart"/>
      <w:r w:rsidRPr="00020087">
        <w:t>Jérôme</w:t>
      </w:r>
      <w:proofErr w:type="spellEnd"/>
      <w:r w:rsidRPr="00020087">
        <w:t xml:space="preserve"> </w:t>
      </w:r>
      <w:proofErr w:type="spellStart"/>
      <w:r w:rsidRPr="00020087">
        <w:t>Stoll</w:t>
      </w:r>
      <w:proofErr w:type="spellEnd"/>
      <w:r>
        <w:t xml:space="preserve"> </w:t>
      </w:r>
      <w:r w:rsidR="00941132">
        <w:rPr>
          <w:i/>
        </w:rPr>
        <w:t>“Renault Sport Formula 1 Takımı’nın</w:t>
      </w:r>
      <w:r w:rsidRPr="00703FA8">
        <w:rPr>
          <w:i/>
        </w:rPr>
        <w:t xml:space="preserve"> tutkusu </w:t>
      </w:r>
      <w:r w:rsidR="00941132">
        <w:rPr>
          <w:i/>
        </w:rPr>
        <w:t xml:space="preserve">sayesinde geçmişteki </w:t>
      </w:r>
      <w:r w:rsidRPr="00703FA8">
        <w:rPr>
          <w:i/>
        </w:rPr>
        <w:t>performan</w:t>
      </w:r>
      <w:r w:rsidR="00702389">
        <w:rPr>
          <w:i/>
        </w:rPr>
        <w:t>sımızı daha da ileri noktaya taşıyacağız</w:t>
      </w:r>
      <w:r w:rsidRPr="00703FA8">
        <w:rPr>
          <w:i/>
        </w:rPr>
        <w:t>. 2017 yılında doğru yolda olduğu</w:t>
      </w:r>
      <w:r w:rsidR="00941132">
        <w:rPr>
          <w:i/>
        </w:rPr>
        <w:t xml:space="preserve">muzu gördük. </w:t>
      </w:r>
      <w:r w:rsidR="00CD0218">
        <w:rPr>
          <w:i/>
        </w:rPr>
        <w:t>Ekibimiz her geçen gün</w:t>
      </w:r>
      <w:r w:rsidR="004D0E3F">
        <w:rPr>
          <w:i/>
        </w:rPr>
        <w:t xml:space="preserve"> iyiye gidiyor. Başarıya aç, </w:t>
      </w:r>
      <w:r w:rsidRPr="00703FA8">
        <w:rPr>
          <w:i/>
        </w:rPr>
        <w:t>çok yetenekli</w:t>
      </w:r>
      <w:r w:rsidR="004D0E3F">
        <w:rPr>
          <w:i/>
        </w:rPr>
        <w:t xml:space="preserve"> iki</w:t>
      </w:r>
      <w:r w:rsidR="0007323E">
        <w:rPr>
          <w:i/>
        </w:rPr>
        <w:t xml:space="preserve"> pilotumuz</w:t>
      </w:r>
      <w:r w:rsidRPr="00703FA8">
        <w:rPr>
          <w:i/>
        </w:rPr>
        <w:t xml:space="preserve"> var. </w:t>
      </w:r>
      <w:proofErr w:type="spellStart"/>
      <w:r w:rsidRPr="00703FA8">
        <w:rPr>
          <w:i/>
        </w:rPr>
        <w:t>Enstone</w:t>
      </w:r>
      <w:proofErr w:type="spellEnd"/>
      <w:r w:rsidRPr="00703FA8">
        <w:rPr>
          <w:i/>
        </w:rPr>
        <w:t xml:space="preserve"> yeniden </w:t>
      </w:r>
      <w:r w:rsidR="00A05D5E">
        <w:rPr>
          <w:i/>
        </w:rPr>
        <w:t xml:space="preserve">düzenlendi ve iş gücü şimdiden yüzde </w:t>
      </w:r>
      <w:r w:rsidRPr="00703FA8">
        <w:rPr>
          <w:i/>
        </w:rPr>
        <w:t>35’ten fazla artırıldı. Yatırımlarımız</w:t>
      </w:r>
      <w:r w:rsidR="00CD0218">
        <w:rPr>
          <w:i/>
        </w:rPr>
        <w:t>ın da şimdiden performansımıza</w:t>
      </w:r>
      <w:r w:rsidRPr="00703FA8">
        <w:rPr>
          <w:i/>
        </w:rPr>
        <w:t xml:space="preserve"> </w:t>
      </w:r>
      <w:r w:rsidR="00837A91" w:rsidRPr="00703FA8">
        <w:rPr>
          <w:i/>
        </w:rPr>
        <w:t>yansıdı</w:t>
      </w:r>
      <w:r w:rsidR="00A05D5E">
        <w:rPr>
          <w:i/>
        </w:rPr>
        <w:t>ğını görüyoruz</w:t>
      </w:r>
      <w:r w:rsidR="00CB1042">
        <w:rPr>
          <w:i/>
        </w:rPr>
        <w:t>. 2017</w:t>
      </w:r>
      <w:r w:rsidR="00CD0218">
        <w:rPr>
          <w:i/>
        </w:rPr>
        <w:t xml:space="preserve"> yılında</w:t>
      </w:r>
      <w:r w:rsidR="00CB1042">
        <w:rPr>
          <w:i/>
        </w:rPr>
        <w:t xml:space="preserve"> Takımlar</w:t>
      </w:r>
      <w:r w:rsidRPr="00703FA8">
        <w:rPr>
          <w:i/>
        </w:rPr>
        <w:t xml:space="preserve"> Şampiyonası</w:t>
      </w:r>
      <w:r w:rsidR="00CB1042">
        <w:rPr>
          <w:i/>
        </w:rPr>
        <w:t>’</w:t>
      </w:r>
      <w:r w:rsidRPr="00703FA8">
        <w:rPr>
          <w:i/>
        </w:rPr>
        <w:t>nda dokuzunculuktan altıncılığa yükselirken, seneyi dördüncü en hızlı araç olarak tamamladık</w:t>
      </w:r>
      <w:r w:rsidR="00CB1042">
        <w:rPr>
          <w:i/>
        </w:rPr>
        <w:t>.</w:t>
      </w:r>
      <w:r w:rsidRPr="00703FA8">
        <w:rPr>
          <w:i/>
        </w:rPr>
        <w:t xml:space="preserve"> </w:t>
      </w:r>
      <w:r w:rsidR="008B297B">
        <w:rPr>
          <w:i/>
        </w:rPr>
        <w:t>S</w:t>
      </w:r>
      <w:r w:rsidRPr="00703FA8">
        <w:rPr>
          <w:i/>
        </w:rPr>
        <w:t>ad</w:t>
      </w:r>
      <w:r w:rsidR="008B297B">
        <w:rPr>
          <w:i/>
        </w:rPr>
        <w:t>ece iki yılda elde ettiğimiz bu başarı</w:t>
      </w:r>
      <w:r w:rsidRPr="00703FA8">
        <w:rPr>
          <w:i/>
        </w:rPr>
        <w:t>, ekip oluşturulurken yapıla</w:t>
      </w:r>
      <w:r w:rsidR="006659BA">
        <w:rPr>
          <w:i/>
        </w:rPr>
        <w:t xml:space="preserve">n planın esnekliğinin ve </w:t>
      </w:r>
      <w:proofErr w:type="spellStart"/>
      <w:r w:rsidR="006659BA">
        <w:rPr>
          <w:i/>
        </w:rPr>
        <w:t>Cyril</w:t>
      </w:r>
      <w:proofErr w:type="spellEnd"/>
      <w:r w:rsidR="006659BA">
        <w:rPr>
          <w:i/>
        </w:rPr>
        <w:t xml:space="preserve"> ile birlikte</w:t>
      </w:r>
      <w:r w:rsidRPr="00703FA8">
        <w:rPr>
          <w:i/>
        </w:rPr>
        <w:t xml:space="preserve"> tüm Renault Sport Racing ekiplerinin çıkardığı harika işin göstergesidir. Üçüncü yılımızın uzun vadeli hedeflerimiz olan </w:t>
      </w:r>
      <w:r w:rsidR="00F429B1">
        <w:rPr>
          <w:i/>
        </w:rPr>
        <w:t>zafer</w:t>
      </w:r>
      <w:r w:rsidRPr="00703FA8">
        <w:rPr>
          <w:i/>
        </w:rPr>
        <w:t xml:space="preserve"> ve şampiyonluk mücadelesi vermeye bizi daha da yaklaştıracağına inanıyorum.”</w:t>
      </w:r>
      <w:r w:rsidR="00703FA8">
        <w:t xml:space="preserve"> dedi.</w:t>
      </w:r>
    </w:p>
    <w:p w14:paraId="685B3B37" w14:textId="16EEC9D6" w:rsidR="00495734" w:rsidRPr="00DF4ACA" w:rsidRDefault="00495734" w:rsidP="00495734">
      <w:pPr>
        <w:pStyle w:val="BodyText1"/>
        <w:rPr>
          <w:i/>
          <w:spacing w:val="4"/>
        </w:rPr>
      </w:pPr>
      <w:r w:rsidRPr="00020087">
        <w:t>Renault Sport Racing</w:t>
      </w:r>
      <w:r w:rsidR="00837A91" w:rsidRPr="00020087">
        <w:t xml:space="preserve"> </w:t>
      </w:r>
      <w:r w:rsidRPr="00020087">
        <w:t xml:space="preserve">Genel Müdürü </w:t>
      </w:r>
      <w:proofErr w:type="spellStart"/>
      <w:r w:rsidRPr="00020087">
        <w:t>Cyril</w:t>
      </w:r>
      <w:proofErr w:type="spellEnd"/>
      <w:r w:rsidRPr="00020087">
        <w:t xml:space="preserve"> </w:t>
      </w:r>
      <w:proofErr w:type="spellStart"/>
      <w:r w:rsidRPr="00020087">
        <w:t>Abiteboul</w:t>
      </w:r>
      <w:proofErr w:type="spellEnd"/>
      <w:r w:rsidR="000D5601" w:rsidRPr="00020087">
        <w:t xml:space="preserve"> </w:t>
      </w:r>
      <w:r w:rsidRPr="00DF4ACA">
        <w:rPr>
          <w:i/>
        </w:rPr>
        <w:t xml:space="preserve">“Geçtiğimiz yıl birçok açıdan başarılı bir yıl </w:t>
      </w:r>
      <w:r w:rsidR="00F20294" w:rsidRPr="00DF4ACA">
        <w:rPr>
          <w:i/>
        </w:rPr>
        <w:t xml:space="preserve">oldu. Yeniden yapılanmamızın </w:t>
      </w:r>
      <w:r w:rsidRPr="00DF4ACA">
        <w:rPr>
          <w:i/>
        </w:rPr>
        <w:t>ikinci yılı, bizim için uzun vadeli plan ve hedeflerim</w:t>
      </w:r>
      <w:r w:rsidR="0052525B" w:rsidRPr="00DF4ACA">
        <w:rPr>
          <w:i/>
        </w:rPr>
        <w:t>ize attığımız yeni bir adım anlamına geliyor</w:t>
      </w:r>
      <w:r w:rsidRPr="00DF4ACA">
        <w:rPr>
          <w:i/>
        </w:rPr>
        <w:t xml:space="preserve">. 2016’da yeni işe alımlara, yatırımlara, yeni </w:t>
      </w:r>
      <w:proofErr w:type="gramStart"/>
      <w:r w:rsidRPr="00DF4ACA">
        <w:rPr>
          <w:i/>
        </w:rPr>
        <w:t>sponsorlar</w:t>
      </w:r>
      <w:proofErr w:type="gramEnd"/>
      <w:r w:rsidRPr="00DF4ACA">
        <w:rPr>
          <w:i/>
        </w:rPr>
        <w:t xml:space="preserve"> ve yeni yetenekler kaza</w:t>
      </w:r>
      <w:r w:rsidR="00F31B7D" w:rsidRPr="00DF4ACA">
        <w:rPr>
          <w:i/>
        </w:rPr>
        <w:t>nmaya ve markamızı güçlendirmeye</w:t>
      </w:r>
      <w:r w:rsidRPr="00DF4ACA">
        <w:rPr>
          <w:i/>
        </w:rPr>
        <w:t xml:space="preserve"> yoğunlaştık. Geçtiğimiz yılda birçok alanda gelişim gözlemledim: Dokuzuncu sıradan altıncı sıraya </w:t>
      </w:r>
      <w:r w:rsidR="00837A91" w:rsidRPr="00DF4ACA">
        <w:rPr>
          <w:i/>
        </w:rPr>
        <w:t>yükseldik</w:t>
      </w:r>
      <w:r w:rsidRPr="00DF4ACA">
        <w:rPr>
          <w:i/>
        </w:rPr>
        <w:t>. Birçok yarışta, en hızlı dördüncü ekiptik.</w:t>
      </w:r>
      <w:r w:rsidR="00F429B1">
        <w:rPr>
          <w:i/>
        </w:rPr>
        <w:t xml:space="preserve"> Bütün bunlar yaptığımız</w:t>
      </w:r>
      <w:r w:rsidRPr="00DF4ACA">
        <w:rPr>
          <w:i/>
        </w:rPr>
        <w:t xml:space="preserve"> plana olan inancımızı ve bağlılığımızı</w:t>
      </w:r>
      <w:r w:rsidR="00F20294" w:rsidRPr="00DF4ACA">
        <w:rPr>
          <w:i/>
        </w:rPr>
        <w:t xml:space="preserve">n yanı sıra </w:t>
      </w:r>
      <w:r w:rsidRPr="00DF4ACA">
        <w:rPr>
          <w:i/>
        </w:rPr>
        <w:t>hedefimize ulaşma konu</w:t>
      </w:r>
      <w:r w:rsidR="00DE2116" w:rsidRPr="00DF4ACA">
        <w:rPr>
          <w:i/>
        </w:rPr>
        <w:t>sundaki kararlılığımızı gösteriyor</w:t>
      </w:r>
      <w:r w:rsidRPr="00DF4ACA">
        <w:rPr>
          <w:i/>
        </w:rPr>
        <w:t>. Kaydettiğimiz gelişim, sayısal anlamda da en üstteki takımları zorlama hedefimize bizi daha da yaklaştırmış oldu.</w:t>
      </w:r>
    </w:p>
    <w:p w14:paraId="65FC4F18" w14:textId="67DEE9F7" w:rsidR="00495734" w:rsidRPr="00DF4ACA" w:rsidRDefault="008D1F74" w:rsidP="00495734">
      <w:pPr>
        <w:pStyle w:val="BodyText1"/>
        <w:rPr>
          <w:i/>
          <w:spacing w:val="4"/>
        </w:rPr>
      </w:pPr>
      <w:r>
        <w:rPr>
          <w:i/>
        </w:rPr>
        <w:t>Bu yıl pozitif olmak</w:t>
      </w:r>
      <w:r w:rsidR="005A47F8" w:rsidRPr="00DF4ACA">
        <w:rPr>
          <w:i/>
        </w:rPr>
        <w:t xml:space="preserve"> için ihtiyacımız olan her şeye</w:t>
      </w:r>
      <w:r w:rsidR="00495734" w:rsidRPr="00DF4ACA">
        <w:rPr>
          <w:i/>
        </w:rPr>
        <w:t xml:space="preserve"> sahibiz. </w:t>
      </w:r>
      <w:r w:rsidR="00F429B1">
        <w:rPr>
          <w:i/>
        </w:rPr>
        <w:t>Ç</w:t>
      </w:r>
      <w:r w:rsidR="00F429B1" w:rsidRPr="00DF4ACA">
        <w:rPr>
          <w:i/>
        </w:rPr>
        <w:t xml:space="preserve">ok </w:t>
      </w:r>
      <w:r w:rsidR="00495734" w:rsidRPr="00DF4ACA">
        <w:rPr>
          <w:i/>
        </w:rPr>
        <w:t xml:space="preserve">yetenekli ve hırslı </w:t>
      </w:r>
      <w:r w:rsidR="00F429B1">
        <w:rPr>
          <w:i/>
        </w:rPr>
        <w:t>i</w:t>
      </w:r>
      <w:r w:rsidR="00F429B1" w:rsidRPr="00DF4ACA">
        <w:rPr>
          <w:i/>
        </w:rPr>
        <w:t xml:space="preserve">ki </w:t>
      </w:r>
      <w:r w:rsidR="00F429B1">
        <w:rPr>
          <w:i/>
        </w:rPr>
        <w:t>pilotumuz</w:t>
      </w:r>
      <w:r w:rsidR="00495734" w:rsidRPr="00DF4ACA">
        <w:rPr>
          <w:i/>
        </w:rPr>
        <w:t xml:space="preserve"> var. Geçtiğimiz yıl </w:t>
      </w:r>
      <w:proofErr w:type="spellStart"/>
      <w:r w:rsidR="00495734" w:rsidRPr="00DF4ACA">
        <w:rPr>
          <w:i/>
        </w:rPr>
        <w:t>Nico</w:t>
      </w:r>
      <w:proofErr w:type="spellEnd"/>
      <w:r w:rsidR="00495734" w:rsidRPr="00DF4ACA">
        <w:rPr>
          <w:i/>
        </w:rPr>
        <w:t xml:space="preserve"> gerek pist içinde gerekse pist dışında deneyimi, bilgisi ve becerisiyle ihtiyacımız olan mücadeleyi verdi. Carlos</w:t>
      </w:r>
      <w:r w:rsidR="00F9241A">
        <w:rPr>
          <w:i/>
        </w:rPr>
        <w:t xml:space="preserve"> ise</w:t>
      </w:r>
      <w:r w:rsidR="00495734" w:rsidRPr="00DF4ACA">
        <w:rPr>
          <w:i/>
        </w:rPr>
        <w:t xml:space="preserve"> bize sezon so</w:t>
      </w:r>
      <w:r w:rsidR="005A47F8" w:rsidRPr="00DF4ACA">
        <w:rPr>
          <w:i/>
        </w:rPr>
        <w:t>nunda katılarak taze kan getirdi</w:t>
      </w:r>
      <w:r w:rsidR="00495734" w:rsidRPr="00DF4ACA">
        <w:rPr>
          <w:i/>
        </w:rPr>
        <w:t xml:space="preserve"> ve kaza</w:t>
      </w:r>
      <w:r w:rsidR="005A47F8" w:rsidRPr="00DF4ACA">
        <w:rPr>
          <w:i/>
        </w:rPr>
        <w:t xml:space="preserve">ndırdığı puanlar ile </w:t>
      </w:r>
      <w:r w:rsidR="00F429B1">
        <w:rPr>
          <w:i/>
        </w:rPr>
        <w:t>mücadelede</w:t>
      </w:r>
      <w:r w:rsidR="00F9241A">
        <w:rPr>
          <w:i/>
        </w:rPr>
        <w:t xml:space="preserve"> bize güç kattı</w:t>
      </w:r>
      <w:r w:rsidR="00495734" w:rsidRPr="00DF4ACA">
        <w:rPr>
          <w:i/>
        </w:rPr>
        <w:t xml:space="preserve">. Bütün bunlar olmadan sezon sonunda bulunduğumuz yerde olamazdık. </w:t>
      </w:r>
    </w:p>
    <w:p w14:paraId="2BB3EDC7" w14:textId="208B6AA1" w:rsidR="00495734" w:rsidRPr="00495734" w:rsidRDefault="00837A91" w:rsidP="00495734">
      <w:pPr>
        <w:pStyle w:val="BodyText1"/>
        <w:rPr>
          <w:spacing w:val="4"/>
        </w:rPr>
      </w:pPr>
      <w:r w:rsidRPr="00DF4ACA">
        <w:rPr>
          <w:i/>
        </w:rPr>
        <w:t>Ana</w:t>
      </w:r>
      <w:r w:rsidR="00495734" w:rsidRPr="00DF4ACA">
        <w:rPr>
          <w:i/>
        </w:rPr>
        <w:t xml:space="preserve"> hedefimiz, giderek</w:t>
      </w:r>
      <w:r w:rsidR="005A47F8" w:rsidRPr="00DF4ACA">
        <w:rPr>
          <w:i/>
        </w:rPr>
        <w:t xml:space="preserve"> daha iyi sonuçlar elde etmek</w:t>
      </w:r>
      <w:r w:rsidR="00495734" w:rsidRPr="00DF4ACA">
        <w:rPr>
          <w:i/>
        </w:rPr>
        <w:t>. Her açıdan ilerleme kaydetmek istiyoruz; Motor grubu, şasi, operasyonlar, sürücüler. Her şey giderek iyiye gitmeli ve büyümeye devam etmeliyiz. Bunu doğrudan yarışacağımız takımlardan liderlerle olan farka kadar birçok farklı alanda göstermek istiyoruz. Buna taraft</w:t>
      </w:r>
      <w:r w:rsidR="009E4B51" w:rsidRPr="00DF4ACA">
        <w:rPr>
          <w:i/>
        </w:rPr>
        <w:t>ar potansiyelimiz ve takımımıza</w:t>
      </w:r>
      <w:r w:rsidR="00495734" w:rsidRPr="00DF4ACA">
        <w:rPr>
          <w:i/>
        </w:rPr>
        <w:t xml:space="preserve"> pi</w:t>
      </w:r>
      <w:r w:rsidR="009E4B51" w:rsidRPr="00DF4ACA">
        <w:rPr>
          <w:i/>
        </w:rPr>
        <w:t xml:space="preserve">st içinde ve dışında </w:t>
      </w:r>
      <w:r w:rsidR="00F429B1">
        <w:rPr>
          <w:i/>
        </w:rPr>
        <w:t xml:space="preserve">takımımızın saygın duruşu </w:t>
      </w:r>
      <w:r w:rsidR="00495734" w:rsidRPr="00DF4ACA">
        <w:rPr>
          <w:i/>
        </w:rPr>
        <w:t xml:space="preserve">da </w:t>
      </w:r>
      <w:proofErr w:type="gramStart"/>
      <w:r w:rsidR="00495734" w:rsidRPr="00DF4ACA">
        <w:rPr>
          <w:i/>
        </w:rPr>
        <w:t>dahil</w:t>
      </w:r>
      <w:proofErr w:type="gramEnd"/>
      <w:r w:rsidR="00495734" w:rsidRPr="00DF4ACA">
        <w:rPr>
          <w:i/>
        </w:rPr>
        <w:t>.</w:t>
      </w:r>
      <w:r w:rsidR="000D5601" w:rsidRPr="00DF4ACA">
        <w:rPr>
          <w:i/>
        </w:rPr>
        <w:t>’’</w:t>
      </w:r>
      <w:r w:rsidR="000D5601">
        <w:t xml:space="preserve"> dedi.</w:t>
      </w:r>
    </w:p>
    <w:p w14:paraId="463093DB" w14:textId="6DA47C13" w:rsidR="00495734" w:rsidRPr="00495734" w:rsidRDefault="00871735" w:rsidP="00495734">
      <w:pPr>
        <w:pStyle w:val="BodyText1"/>
        <w:rPr>
          <w:spacing w:val="4"/>
        </w:rPr>
      </w:pPr>
      <w:r>
        <w:t>Takımın pilotları</w:t>
      </w:r>
      <w:r w:rsidR="00495734">
        <w:t xml:space="preserve"> </w:t>
      </w:r>
      <w:proofErr w:type="spellStart"/>
      <w:r w:rsidR="00495734">
        <w:t>Ni</w:t>
      </w:r>
      <w:r>
        <w:t>co</w:t>
      </w:r>
      <w:proofErr w:type="spellEnd"/>
      <w:r>
        <w:t xml:space="preserve"> </w:t>
      </w:r>
      <w:proofErr w:type="spellStart"/>
      <w:r>
        <w:t>Hülkenberg</w:t>
      </w:r>
      <w:proofErr w:type="spellEnd"/>
      <w:r>
        <w:t xml:space="preserve"> ve Carlos </w:t>
      </w:r>
      <w:proofErr w:type="spellStart"/>
      <w:r>
        <w:t>Sainz</w:t>
      </w:r>
      <w:proofErr w:type="spellEnd"/>
      <w:r>
        <w:t xml:space="preserve">, </w:t>
      </w:r>
      <w:r w:rsidR="00495734">
        <w:t>26 Şubat ile 1 Mart tarihleri arasında Barcelona’da gerçekleşe</w:t>
      </w:r>
      <w:r w:rsidR="00837A91">
        <w:t>ce</w:t>
      </w:r>
      <w:r w:rsidR="00F429B1">
        <w:t xml:space="preserve">k ilk testi </w:t>
      </w:r>
      <w:r w:rsidR="00495734">
        <w:t>sabırsızlıkla bekliyor.</w:t>
      </w:r>
    </w:p>
    <w:p w14:paraId="65867E55" w14:textId="5BF2B36C" w:rsidR="00495734" w:rsidRPr="00495734" w:rsidRDefault="00495734" w:rsidP="00495734">
      <w:pPr>
        <w:pStyle w:val="BodyText1"/>
        <w:rPr>
          <w:spacing w:val="4"/>
        </w:rPr>
      </w:pPr>
      <w:r>
        <w:t xml:space="preserve">30 yaşında olan </w:t>
      </w:r>
      <w:proofErr w:type="spellStart"/>
      <w:r w:rsidRPr="002A01FE">
        <w:t>Nico</w:t>
      </w:r>
      <w:proofErr w:type="spellEnd"/>
      <w:r w:rsidR="00DE59C9">
        <w:t xml:space="preserve">, </w:t>
      </w:r>
      <w:r w:rsidRPr="004E0884">
        <w:rPr>
          <w:i/>
        </w:rPr>
        <w:t>"</w:t>
      </w:r>
      <w:proofErr w:type="spellStart"/>
      <w:r w:rsidRPr="004E0884">
        <w:rPr>
          <w:i/>
        </w:rPr>
        <w:t>Enstone</w:t>
      </w:r>
      <w:proofErr w:type="spellEnd"/>
      <w:r w:rsidRPr="004E0884">
        <w:rPr>
          <w:i/>
        </w:rPr>
        <w:t xml:space="preserve"> tesisini ziyaret ettiği</w:t>
      </w:r>
      <w:r w:rsidR="00F429B1">
        <w:rPr>
          <w:i/>
        </w:rPr>
        <w:t xml:space="preserve">mde, R.S.18’in geliştirilmesini ve çalışmaları gördüğümde büyük heyecan duydum. </w:t>
      </w:r>
      <w:proofErr w:type="spellStart"/>
      <w:r w:rsidRPr="004E0884">
        <w:rPr>
          <w:i/>
        </w:rPr>
        <w:t>Viry</w:t>
      </w:r>
      <w:proofErr w:type="spellEnd"/>
      <w:r w:rsidRPr="004E0884">
        <w:rPr>
          <w:i/>
        </w:rPr>
        <w:t xml:space="preserve"> tesisinden gelen </w:t>
      </w:r>
      <w:r w:rsidR="00F429B1">
        <w:rPr>
          <w:i/>
        </w:rPr>
        <w:t>güç ünitesinin ge</w:t>
      </w:r>
      <w:r w:rsidRPr="004E0884">
        <w:rPr>
          <w:i/>
        </w:rPr>
        <w:t xml:space="preserve">liştirilmesiyle ilgili haberler </w:t>
      </w:r>
      <w:r w:rsidR="00F429B1">
        <w:rPr>
          <w:i/>
        </w:rPr>
        <w:t xml:space="preserve">de </w:t>
      </w:r>
      <w:r w:rsidRPr="004E0884">
        <w:rPr>
          <w:i/>
        </w:rPr>
        <w:t>eklendiğinde,</w:t>
      </w:r>
      <w:r w:rsidR="00F429B1">
        <w:rPr>
          <w:i/>
        </w:rPr>
        <w:t xml:space="preserve"> her şey çok olumlu gidiyor</w:t>
      </w:r>
      <w:r w:rsidR="004E0884">
        <w:rPr>
          <w:i/>
        </w:rPr>
        <w:t>. Ö</w:t>
      </w:r>
      <w:r w:rsidRPr="004E0884">
        <w:rPr>
          <w:i/>
        </w:rPr>
        <w:t>nümüzde heyecan verici bir süreç var. Kendi adıma olumlu ve iyimser hisse</w:t>
      </w:r>
      <w:r w:rsidR="009826CA">
        <w:rPr>
          <w:i/>
        </w:rPr>
        <w:t xml:space="preserve">diyorum. </w:t>
      </w:r>
      <w:r w:rsidRPr="004E0884">
        <w:rPr>
          <w:i/>
        </w:rPr>
        <w:t xml:space="preserve">Bu yıl geçtiğimiz yılın üzerine ekleyerek devam etmek istiyoruz. </w:t>
      </w:r>
      <w:r w:rsidR="009826CA">
        <w:rPr>
          <w:i/>
        </w:rPr>
        <w:t>K</w:t>
      </w:r>
      <w:r w:rsidRPr="004E0884">
        <w:rPr>
          <w:i/>
        </w:rPr>
        <w:t>ışın çok çalıştık ve çalışan genellikle karşılığın</w:t>
      </w:r>
      <w:r w:rsidR="009D1E08">
        <w:rPr>
          <w:i/>
        </w:rPr>
        <w:t>ı al</w:t>
      </w:r>
      <w:r w:rsidR="00925B5A">
        <w:rPr>
          <w:i/>
        </w:rPr>
        <w:t>ır. Bir an önce başlamak</w:t>
      </w:r>
      <w:r w:rsidRPr="004E0884">
        <w:rPr>
          <w:i/>
        </w:rPr>
        <w:t xml:space="preserve"> ve yarışmak istiyorum.”</w:t>
      </w:r>
      <w:r w:rsidR="009379F4">
        <w:rPr>
          <w:i/>
        </w:rPr>
        <w:t xml:space="preserve"> dedi.</w:t>
      </w:r>
    </w:p>
    <w:p w14:paraId="44D23F72" w14:textId="05443BD5" w:rsidR="00495734" w:rsidRPr="00495734" w:rsidRDefault="00495734" w:rsidP="00495734">
      <w:pPr>
        <w:pStyle w:val="BodyText1"/>
        <w:rPr>
          <w:spacing w:val="4"/>
        </w:rPr>
      </w:pPr>
      <w:r>
        <w:t>2017 sezon</w:t>
      </w:r>
      <w:r w:rsidR="00865882">
        <w:t>unun</w:t>
      </w:r>
      <w:r>
        <w:t xml:space="preserve"> s</w:t>
      </w:r>
      <w:r w:rsidR="00865882">
        <w:t>onuna doğru takıma katılan</w:t>
      </w:r>
      <w:r>
        <w:t xml:space="preserve"> yirmi üç yaşındaki </w:t>
      </w:r>
      <w:r w:rsidRPr="002A01FE">
        <w:t>Carlos</w:t>
      </w:r>
      <w:r w:rsidR="009379F4">
        <w:t xml:space="preserve"> ise </w:t>
      </w:r>
      <w:r w:rsidRPr="00911E7D">
        <w:rPr>
          <w:i/>
        </w:rPr>
        <w:t>“Genel yaklaşım</w:t>
      </w:r>
      <w:r w:rsidR="00BC1564">
        <w:rPr>
          <w:i/>
        </w:rPr>
        <w:t>,</w:t>
      </w:r>
      <w:r w:rsidRPr="00911E7D">
        <w:rPr>
          <w:i/>
        </w:rPr>
        <w:t xml:space="preserve"> pozitif </w:t>
      </w:r>
      <w:proofErr w:type="gramStart"/>
      <w:r w:rsidRPr="00911E7D">
        <w:rPr>
          <w:i/>
        </w:rPr>
        <w:t>tr</w:t>
      </w:r>
      <w:r w:rsidR="002A01FE">
        <w:rPr>
          <w:i/>
        </w:rPr>
        <w:t>endimizi</w:t>
      </w:r>
      <w:proofErr w:type="gramEnd"/>
      <w:r w:rsidR="002A01FE">
        <w:rPr>
          <w:i/>
        </w:rPr>
        <w:t xml:space="preserve"> </w:t>
      </w:r>
      <w:r w:rsidR="00837A91" w:rsidRPr="00911E7D">
        <w:rPr>
          <w:i/>
        </w:rPr>
        <w:t>sürdürmek</w:t>
      </w:r>
      <w:r w:rsidRPr="00911E7D">
        <w:rPr>
          <w:i/>
        </w:rPr>
        <w:t xml:space="preserve"> için çok çalışmaya devam etmek şeklinde özetlenebilir. Elbette ana hedef, hem sürücü</w:t>
      </w:r>
      <w:r w:rsidR="002A01FE">
        <w:rPr>
          <w:i/>
        </w:rPr>
        <w:t xml:space="preserve"> hem de takım olarak ilerlemek ancak bu </w:t>
      </w:r>
      <w:r w:rsidRPr="00911E7D">
        <w:rPr>
          <w:i/>
        </w:rPr>
        <w:t>adımın büyüklüğünü öng</w:t>
      </w:r>
      <w:r w:rsidR="002A01FE">
        <w:rPr>
          <w:i/>
        </w:rPr>
        <w:t>örmek kolay değil. K</w:t>
      </w:r>
      <w:r w:rsidRPr="00911E7D">
        <w:rPr>
          <w:i/>
        </w:rPr>
        <w:t>ışın kendimi yeterince zorladığıma inanıyorum ve fabrikadaki herkesin elinden gelenin en iyisini yaptığını biliyorum. Önümüzdeki sezonun heyecan verici olacağını düşünüyorum.”</w:t>
      </w:r>
      <w:r w:rsidR="00911E7D">
        <w:rPr>
          <w:i/>
        </w:rPr>
        <w:t xml:space="preserve"> </w:t>
      </w:r>
      <w:r w:rsidR="00911E7D" w:rsidRPr="00911E7D">
        <w:t>dedi.</w:t>
      </w:r>
    </w:p>
    <w:p w14:paraId="27F2E5B4" w14:textId="30612EC6" w:rsidR="00495734" w:rsidRPr="00495734" w:rsidRDefault="00815536" w:rsidP="00495734">
      <w:pPr>
        <w:pStyle w:val="BodyText1"/>
        <w:rPr>
          <w:spacing w:val="4"/>
        </w:rPr>
      </w:pPr>
      <w:proofErr w:type="spellStart"/>
      <w:r>
        <w:t>Nico</w:t>
      </w:r>
      <w:proofErr w:type="spellEnd"/>
      <w:r>
        <w:t xml:space="preserve"> ve Carlos’a bu yıl üçüncü ve y</w:t>
      </w:r>
      <w:r w:rsidR="00495734">
        <w:t xml:space="preserve">edek </w:t>
      </w:r>
      <w:r>
        <w:t>pilot</w:t>
      </w:r>
      <w:r w:rsidR="00495734">
        <w:t xml:space="preserve"> </w:t>
      </w:r>
      <w:proofErr w:type="spellStart"/>
      <w:r w:rsidR="00495734" w:rsidRPr="002F59EE">
        <w:t>Jack</w:t>
      </w:r>
      <w:proofErr w:type="spellEnd"/>
      <w:r w:rsidR="00495734" w:rsidRPr="002F59EE">
        <w:t xml:space="preserve"> Aitken</w:t>
      </w:r>
      <w:r w:rsidR="0082552D">
        <w:t xml:space="preserve"> eşlik ediyor</w:t>
      </w:r>
      <w:r w:rsidR="00495734">
        <w:t>.  Renault Sport Academy kurucu üyel</w:t>
      </w:r>
      <w:r w:rsidR="002F59EE">
        <w:t>erinden olan İngiliz-Koreli</w:t>
      </w:r>
      <w:r w:rsidR="00495734">
        <w:t xml:space="preserve"> yirmi iki yaşındaki </w:t>
      </w:r>
      <w:proofErr w:type="spellStart"/>
      <w:r w:rsidR="00495734">
        <w:t>Jack</w:t>
      </w:r>
      <w:proofErr w:type="spellEnd"/>
      <w:r w:rsidR="00495734">
        <w:t>,</w:t>
      </w:r>
      <w:r>
        <w:t xml:space="preserve"> F1’deki görevinin yanı sıra FIA</w:t>
      </w:r>
      <w:r w:rsidR="00495734">
        <w:t xml:space="preserve"> For</w:t>
      </w:r>
      <w:r w:rsidR="002F59EE">
        <w:t xml:space="preserve">mula 2 </w:t>
      </w:r>
      <w:proofErr w:type="spellStart"/>
      <w:r w:rsidR="002F59EE">
        <w:t>Championship’te</w:t>
      </w:r>
      <w:proofErr w:type="spellEnd"/>
      <w:r w:rsidR="002F59EE">
        <w:t xml:space="preserve"> de yarışıyor. </w:t>
      </w:r>
      <w:proofErr w:type="spellStart"/>
      <w:r w:rsidR="002F59EE">
        <w:t>Jack</w:t>
      </w:r>
      <w:proofErr w:type="spellEnd"/>
      <w:r w:rsidR="002F59EE">
        <w:t xml:space="preserve"> </w:t>
      </w:r>
      <w:r w:rsidR="00495734" w:rsidRPr="002F59EE">
        <w:rPr>
          <w:i/>
        </w:rPr>
        <w:t>“Üçüncü ve Yedek Sürücü görevini üstlenmek he</w:t>
      </w:r>
      <w:r w:rsidR="002A3C6B">
        <w:rPr>
          <w:i/>
        </w:rPr>
        <w:t xml:space="preserve">yecan verici. </w:t>
      </w:r>
      <w:r w:rsidR="00495734" w:rsidRPr="002F59EE">
        <w:rPr>
          <w:i/>
        </w:rPr>
        <w:t>İşler henüz başlamadı, a</w:t>
      </w:r>
      <w:r w:rsidR="002A3C6B">
        <w:rPr>
          <w:i/>
        </w:rPr>
        <w:t>ma takıma büyük katkı sağlayacağımı</w:t>
      </w:r>
      <w:r w:rsidR="00495734" w:rsidRPr="002F59EE">
        <w:rPr>
          <w:i/>
        </w:rPr>
        <w:t xml:space="preserve"> düşünüyorum. İlk Barcelona testinde gerçeklik hissi artacak ve daha fazla işin içi</w:t>
      </w:r>
      <w:r w:rsidR="002A3C6B">
        <w:rPr>
          <w:i/>
        </w:rPr>
        <w:t xml:space="preserve">ne gireceğiz. </w:t>
      </w:r>
      <w:proofErr w:type="spellStart"/>
      <w:r w:rsidR="00495734" w:rsidRPr="002F59EE">
        <w:rPr>
          <w:i/>
        </w:rPr>
        <w:t>Nico</w:t>
      </w:r>
      <w:proofErr w:type="spellEnd"/>
      <w:r w:rsidR="00495734" w:rsidRPr="002F59EE">
        <w:rPr>
          <w:i/>
        </w:rPr>
        <w:t xml:space="preserve"> ve Carlos’a yakın olma ve onlardan bir şeyler öğrenme </w:t>
      </w:r>
      <w:r w:rsidR="00837A91" w:rsidRPr="002F59EE">
        <w:rPr>
          <w:i/>
        </w:rPr>
        <w:t>fırsatını</w:t>
      </w:r>
      <w:r w:rsidR="00495734" w:rsidRPr="002F59EE">
        <w:rPr>
          <w:i/>
        </w:rPr>
        <w:t xml:space="preserve"> bulacağım. Ayrıca yarış ekibini, mühendisleri ve işlerin nasıl </w:t>
      </w:r>
      <w:r w:rsidR="002A3C6B">
        <w:rPr>
          <w:i/>
        </w:rPr>
        <w:t>yürüdüğünü de görebileceğim. Gerekli olması halinde</w:t>
      </w:r>
      <w:r w:rsidR="00495734" w:rsidRPr="002F59EE">
        <w:rPr>
          <w:i/>
        </w:rPr>
        <w:t xml:space="preserve"> </w:t>
      </w:r>
      <w:r>
        <w:rPr>
          <w:i/>
        </w:rPr>
        <w:t xml:space="preserve">pilot koltuğuna geçmek </w:t>
      </w:r>
      <w:r w:rsidR="00495734" w:rsidRPr="002F59EE">
        <w:rPr>
          <w:i/>
        </w:rPr>
        <w:t xml:space="preserve">isterim, ama umarım </w:t>
      </w:r>
      <w:proofErr w:type="spellStart"/>
      <w:r w:rsidR="00495734" w:rsidRPr="002F59EE">
        <w:rPr>
          <w:i/>
        </w:rPr>
        <w:t>Nico</w:t>
      </w:r>
      <w:proofErr w:type="spellEnd"/>
      <w:r w:rsidR="00495734" w:rsidRPr="002F59EE">
        <w:rPr>
          <w:i/>
        </w:rPr>
        <w:t xml:space="preserve"> v</w:t>
      </w:r>
      <w:r w:rsidR="008842D5">
        <w:rPr>
          <w:i/>
        </w:rPr>
        <w:t>e Carlos için her şey iyi gider.</w:t>
      </w:r>
      <w:r w:rsidR="00495734" w:rsidRPr="002F59EE">
        <w:rPr>
          <w:i/>
        </w:rPr>
        <w:t xml:space="preserve"> </w:t>
      </w:r>
      <w:r>
        <w:rPr>
          <w:i/>
        </w:rPr>
        <w:t xml:space="preserve">Ben de </w:t>
      </w:r>
      <w:r w:rsidR="00495734" w:rsidRPr="002F59EE">
        <w:rPr>
          <w:i/>
        </w:rPr>
        <w:t>gelişimimi sürdürmek istiyorum.”</w:t>
      </w:r>
      <w:r w:rsidR="002F59EE">
        <w:t xml:space="preserve"> dedi.</w:t>
      </w:r>
    </w:p>
    <w:p w14:paraId="63106019" w14:textId="77777777" w:rsidR="00DF22A1" w:rsidRDefault="00DF22A1" w:rsidP="00495734">
      <w:pPr>
        <w:pStyle w:val="BodyText1"/>
        <w:rPr>
          <w:b/>
        </w:rPr>
      </w:pPr>
    </w:p>
    <w:p w14:paraId="49CDC756" w14:textId="77777777" w:rsidR="00DF22A1" w:rsidRDefault="00DF22A1" w:rsidP="00495734">
      <w:pPr>
        <w:pStyle w:val="BodyText1"/>
        <w:rPr>
          <w:b/>
        </w:rPr>
      </w:pPr>
    </w:p>
    <w:p w14:paraId="207CD576" w14:textId="77777777" w:rsidR="00DF22A1" w:rsidRDefault="00DF22A1" w:rsidP="00495734">
      <w:pPr>
        <w:pStyle w:val="BodyText1"/>
        <w:rPr>
          <w:b/>
        </w:rPr>
      </w:pPr>
    </w:p>
    <w:p w14:paraId="303FC339" w14:textId="77777777" w:rsidR="00DF22A1" w:rsidRDefault="00DF22A1" w:rsidP="00495734">
      <w:pPr>
        <w:pStyle w:val="BodyText1"/>
        <w:rPr>
          <w:b/>
        </w:rPr>
      </w:pPr>
    </w:p>
    <w:p w14:paraId="0D42BB7B" w14:textId="77777777" w:rsidR="00DA0315" w:rsidRDefault="00DA0315" w:rsidP="00495734">
      <w:pPr>
        <w:pStyle w:val="BodyText1"/>
      </w:pPr>
    </w:p>
    <w:p w14:paraId="69A10B67" w14:textId="76754E1E" w:rsidR="00495734" w:rsidRPr="00495734" w:rsidRDefault="00495734" w:rsidP="00495734">
      <w:pPr>
        <w:pStyle w:val="BodyText1"/>
        <w:rPr>
          <w:spacing w:val="4"/>
        </w:rPr>
      </w:pPr>
      <w:bookmarkStart w:id="0" w:name="_GoBack"/>
      <w:bookmarkEnd w:id="0"/>
      <w:proofErr w:type="spellStart"/>
      <w:r w:rsidRPr="00522D60">
        <w:t>Artem</w:t>
      </w:r>
      <w:proofErr w:type="spellEnd"/>
      <w:r w:rsidRPr="00522D60">
        <w:t xml:space="preserve"> </w:t>
      </w:r>
      <w:proofErr w:type="spellStart"/>
      <w:r w:rsidRPr="00522D60">
        <w:t>Markelov</w:t>
      </w:r>
      <w:proofErr w:type="spellEnd"/>
      <w:r w:rsidR="00522D60">
        <w:t xml:space="preserve"> ise</w:t>
      </w:r>
      <w:r w:rsidR="00815536">
        <w:t xml:space="preserve"> ekibi test ve g</w:t>
      </w:r>
      <w:r>
        <w:t xml:space="preserve">eliştirme </w:t>
      </w:r>
      <w:r w:rsidR="00815536">
        <w:t>pilotu</w:t>
      </w:r>
      <w:r w:rsidR="0082552D">
        <w:t xml:space="preserve"> olarak destekliyor</w:t>
      </w:r>
      <w:r w:rsidR="00815536">
        <w:t>. Rus pilot, ekibi</w:t>
      </w:r>
      <w:r>
        <w:t xml:space="preserve"> </w:t>
      </w:r>
      <w:proofErr w:type="spellStart"/>
      <w:proofErr w:type="gramStart"/>
      <w:r>
        <w:t>Enstone’daki</w:t>
      </w:r>
      <w:proofErr w:type="spellEnd"/>
      <w:r>
        <w:t xml:space="preserve"> </w:t>
      </w:r>
      <w:r w:rsidR="00815536">
        <w:t xml:space="preserve"> simülatörden</w:t>
      </w:r>
      <w:proofErr w:type="gramEnd"/>
      <w:r w:rsidR="00815536">
        <w:t xml:space="preserve"> destekleyecek. Aynı zamanda</w:t>
      </w:r>
      <w:r>
        <w:t xml:space="preserve"> F2 mücadelesi de</w:t>
      </w:r>
      <w:r w:rsidR="00522D60">
        <w:t xml:space="preserve"> verecek. </w:t>
      </w:r>
      <w:proofErr w:type="spellStart"/>
      <w:r w:rsidR="00522D60">
        <w:t>Artem</w:t>
      </w:r>
      <w:proofErr w:type="spellEnd"/>
      <w:r w:rsidR="00522D60">
        <w:t xml:space="preserve">, </w:t>
      </w:r>
      <w:r w:rsidRPr="00522D60">
        <w:rPr>
          <w:i/>
        </w:rPr>
        <w:t>“</w:t>
      </w:r>
      <w:r w:rsidR="00837A91" w:rsidRPr="00522D60">
        <w:rPr>
          <w:i/>
        </w:rPr>
        <w:t>Renault</w:t>
      </w:r>
      <w:r w:rsidR="00287E83">
        <w:rPr>
          <w:i/>
        </w:rPr>
        <w:t xml:space="preserve"> Sport Formula 1 Takımı’nda</w:t>
      </w:r>
      <w:r w:rsidR="00815536">
        <w:rPr>
          <w:i/>
        </w:rPr>
        <w:t xml:space="preserve"> test ve g</w:t>
      </w:r>
      <w:r w:rsidRPr="00522D60">
        <w:rPr>
          <w:i/>
        </w:rPr>
        <w:t xml:space="preserve">eliştirme </w:t>
      </w:r>
      <w:r w:rsidR="00815536">
        <w:rPr>
          <w:i/>
        </w:rPr>
        <w:t xml:space="preserve">pilotu </w:t>
      </w:r>
      <w:r w:rsidRPr="00522D60">
        <w:rPr>
          <w:i/>
        </w:rPr>
        <w:t xml:space="preserve">olarak yer almaktan büyük mutluluk </w:t>
      </w:r>
      <w:r w:rsidR="00837A91" w:rsidRPr="00522D60">
        <w:rPr>
          <w:i/>
        </w:rPr>
        <w:t>duyuyorum</w:t>
      </w:r>
      <w:r w:rsidRPr="00522D60">
        <w:rPr>
          <w:i/>
        </w:rPr>
        <w:t>. Renault</w:t>
      </w:r>
      <w:r w:rsidR="00287E83">
        <w:rPr>
          <w:i/>
        </w:rPr>
        <w:t>,</w:t>
      </w:r>
      <w:r w:rsidRPr="00522D60">
        <w:rPr>
          <w:i/>
        </w:rPr>
        <w:t xml:space="preserve"> F</w:t>
      </w:r>
      <w:r w:rsidR="00287E83">
        <w:rPr>
          <w:i/>
        </w:rPr>
        <w:t xml:space="preserve">ormula 1’de </w:t>
      </w:r>
      <w:r w:rsidR="00815536">
        <w:rPr>
          <w:i/>
        </w:rPr>
        <w:t xml:space="preserve">büyük üne sahip bir marka. Birlikte çalışıyor olmak </w:t>
      </w:r>
      <w:r w:rsidR="00287E83">
        <w:rPr>
          <w:i/>
        </w:rPr>
        <w:t xml:space="preserve">kariyerim için </w:t>
      </w:r>
      <w:r w:rsidRPr="00522D60">
        <w:rPr>
          <w:i/>
        </w:rPr>
        <w:t xml:space="preserve">çok önemli bir adım. </w:t>
      </w:r>
      <w:r w:rsidR="00815536">
        <w:rPr>
          <w:i/>
        </w:rPr>
        <w:t>Bu yıl</w:t>
      </w:r>
      <w:r w:rsidRPr="00522D60">
        <w:rPr>
          <w:i/>
        </w:rPr>
        <w:t xml:space="preserve"> dinleme, öğrenme ve yeri geldiğinde fırsatları kullanmayla g</w:t>
      </w:r>
      <w:r w:rsidR="00287E83">
        <w:rPr>
          <w:i/>
        </w:rPr>
        <w:t>eçecek</w:t>
      </w:r>
      <w:r w:rsidR="00815536">
        <w:rPr>
          <w:i/>
        </w:rPr>
        <w:t xml:space="preserve"> benim için</w:t>
      </w:r>
      <w:r w:rsidR="00287E83">
        <w:rPr>
          <w:i/>
        </w:rPr>
        <w:t>. Bana sunulan bu fırsata</w:t>
      </w:r>
      <w:r w:rsidRPr="00522D60">
        <w:rPr>
          <w:i/>
        </w:rPr>
        <w:t xml:space="preserve"> mi</w:t>
      </w:r>
      <w:r w:rsidR="00287E83">
        <w:rPr>
          <w:i/>
        </w:rPr>
        <w:t>nnettarım.</w:t>
      </w:r>
      <w:r w:rsidRPr="00522D60">
        <w:rPr>
          <w:i/>
        </w:rPr>
        <w:t xml:space="preserve"> Russian Time ile FIA Formula 2 </w:t>
      </w:r>
      <w:proofErr w:type="spellStart"/>
      <w:r w:rsidRPr="00522D60">
        <w:rPr>
          <w:i/>
        </w:rPr>
        <w:t>Championship’te</w:t>
      </w:r>
      <w:proofErr w:type="spellEnd"/>
      <w:r w:rsidRPr="00522D60">
        <w:rPr>
          <w:i/>
        </w:rPr>
        <w:t xml:space="preserve"> yarışacağım bu zorlu sezona hazırlanmak için yoğun bir kış geçirdim. Sezona başlamak ve iş başına koyulmak için sabırsızlanıyorum.”</w:t>
      </w:r>
      <w:r w:rsidR="00522D60">
        <w:rPr>
          <w:i/>
        </w:rPr>
        <w:t xml:space="preserve"> dedi.</w:t>
      </w:r>
    </w:p>
    <w:p w14:paraId="3353402A" w14:textId="7CDBE07A" w:rsidR="00495734" w:rsidRDefault="00495734" w:rsidP="00495734">
      <w:pPr>
        <w:pStyle w:val="BodyText1"/>
        <w:rPr>
          <w:spacing w:val="4"/>
        </w:rPr>
      </w:pPr>
      <w:r>
        <w:t>2018 sezonu 25 Mart’ta Avustralya’nın Mel</w:t>
      </w:r>
      <w:r w:rsidR="00355B06">
        <w:t>bourne şehrinde başlıyor</w:t>
      </w:r>
      <w:r>
        <w:t>. Sezon açılından önce, G</w:t>
      </w:r>
      <w:r w:rsidR="00815536">
        <w:t xml:space="preserve">rand Prix ekipleri, </w:t>
      </w:r>
      <w:r>
        <w:t>B</w:t>
      </w:r>
      <w:r w:rsidR="00815536">
        <w:t xml:space="preserve">arcelona’daki </w:t>
      </w:r>
      <w:proofErr w:type="spellStart"/>
      <w:r>
        <w:t>Circuit</w:t>
      </w:r>
      <w:proofErr w:type="spellEnd"/>
      <w:r>
        <w:t xml:space="preserve"> de</w:t>
      </w:r>
      <w:r w:rsidR="00355B06">
        <w:t xml:space="preserve"> Barcelona-</w:t>
      </w:r>
      <w:proofErr w:type="spellStart"/>
      <w:r w:rsidR="00355B06">
        <w:t>Catalunya’da</w:t>
      </w:r>
      <w:proofErr w:type="spellEnd"/>
      <w:r w:rsidR="00355B06">
        <w:t xml:space="preserve"> </w:t>
      </w:r>
      <w:r>
        <w:t>dört</w:t>
      </w:r>
      <w:r w:rsidR="00CD5F5D">
        <w:t xml:space="preserve"> günlük test sürüşleri</w:t>
      </w:r>
      <w:r w:rsidR="00815536">
        <w:t xml:space="preserve"> gerçekleştirecekler</w:t>
      </w:r>
      <w:r w:rsidR="00355B06">
        <w:t>.</w:t>
      </w:r>
    </w:p>
    <w:p w14:paraId="76CE3DD1" w14:textId="6FCB1176" w:rsidR="00A07105" w:rsidRPr="00495734" w:rsidRDefault="00A07105" w:rsidP="00495734">
      <w:pPr>
        <w:pStyle w:val="BodyText1"/>
        <w:rPr>
          <w:b/>
          <w:spacing w:val="4"/>
        </w:rPr>
      </w:pPr>
    </w:p>
    <w:sectPr w:rsidR="00A07105" w:rsidRPr="00495734" w:rsidSect="008210B4">
      <w:headerReference w:type="default" r:id="rId8"/>
      <w:footerReference w:type="default" r:id="rId9"/>
      <w:headerReference w:type="first" r:id="rId10"/>
      <w:footerReference w:type="first" r:id="rId11"/>
      <w:pgSz w:w="11901" w:h="16817"/>
      <w:pgMar w:top="1368" w:right="1414" w:bottom="2491" w:left="1577" w:header="706" w:footer="706" w:gutter="0"/>
      <w:cols w:space="708"/>
      <w:titlePg/>
      <w:docGrid w:linePitch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B0EB43" w14:textId="77777777" w:rsidR="001D7782" w:rsidRDefault="001D7782" w:rsidP="00855706">
      <w:r>
        <w:separator/>
      </w:r>
    </w:p>
  </w:endnote>
  <w:endnote w:type="continuationSeparator" w:id="0">
    <w:p w14:paraId="2663CB3F" w14:textId="77777777" w:rsidR="001D7782" w:rsidRDefault="001D7782" w:rsidP="00855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vantGarde-Demi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011D26" w14:textId="73860952" w:rsidR="00193E49" w:rsidRDefault="00782BDD">
    <w:pPr>
      <w:pStyle w:val="Footer"/>
    </w:pPr>
    <w:r>
      <w:rPr>
        <w:noProof/>
        <w:lang w:val="en-US" w:eastAsia="en-US"/>
      </w:rPr>
      <w:drawing>
        <wp:anchor distT="0" distB="0" distL="114300" distR="114300" simplePos="0" relativeHeight="251684864" behindDoc="1" locked="0" layoutInCell="1" allowOverlap="1" wp14:anchorId="2474FAE1" wp14:editId="608F455D">
          <wp:simplePos x="0" y="0"/>
          <wp:positionH relativeFrom="column">
            <wp:posOffset>-1070590</wp:posOffset>
          </wp:positionH>
          <wp:positionV relativeFrom="paragraph">
            <wp:posOffset>-924052</wp:posOffset>
          </wp:positionV>
          <wp:extent cx="7643004" cy="1380114"/>
          <wp:effectExtent l="0" t="0" r="254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017-Partners-Suppliers-black-VERTICAL_v1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3004" cy="13801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3F006B17" wp14:editId="2078DEB4">
              <wp:simplePos x="0" y="0"/>
              <wp:positionH relativeFrom="page">
                <wp:posOffset>2671445</wp:posOffset>
              </wp:positionH>
              <wp:positionV relativeFrom="page">
                <wp:posOffset>10046335</wp:posOffset>
              </wp:positionV>
              <wp:extent cx="2250440" cy="488315"/>
              <wp:effectExtent l="0" t="0" r="10160" b="19685"/>
              <wp:wrapThrough wrapText="bothSides">
                <wp:wrapPolygon edited="0">
                  <wp:start x="0" y="0"/>
                  <wp:lineTo x="0" y="21347"/>
                  <wp:lineTo x="21454" y="21347"/>
                  <wp:lineTo x="21454" y="0"/>
                  <wp:lineTo x="0" y="0"/>
                </wp:wrapPolygon>
              </wp:wrapThrough>
              <wp:docPr id="21" name="Zone de text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50440" cy="488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</a:ext>
                      </a:extLst>
                    </wps:spPr>
                    <wps:txbx>
                      <w:txbxContent>
                        <w:p w14:paraId="125C4C6B" w14:textId="52C784E2" w:rsidR="009644E4" w:rsidRPr="009644E4" w:rsidRDefault="00751CCD" w:rsidP="009644E4">
                          <w:pPr>
                            <w:spacing w:line="160" w:lineRule="exact"/>
                            <w:jc w:val="center"/>
                          </w:pPr>
                          <w:r>
                            <w:t>Basın İletişimi – Fulya Özkan</w:t>
                          </w:r>
                        </w:p>
                        <w:p w14:paraId="79EC635C" w14:textId="4CD6E9AA" w:rsidR="009644E4" w:rsidRDefault="00751CCD" w:rsidP="009644E4">
                          <w:pPr>
                            <w:spacing w:line="160" w:lineRule="exact"/>
                            <w:jc w:val="center"/>
                          </w:pPr>
                          <w:proofErr w:type="gramStart"/>
                          <w:r>
                            <w:t>fulya</w:t>
                          </w:r>
                          <w:proofErr w:type="gramEnd"/>
                          <w:r>
                            <w:t>.ozkan@renault.</w:t>
                          </w:r>
                          <w:r w:rsidR="009644E4">
                            <w:t>com</w:t>
                          </w:r>
                          <w:r>
                            <w:t>.tr</w:t>
                          </w:r>
                        </w:p>
                        <w:p w14:paraId="7CACACFD" w14:textId="032D6472" w:rsidR="009644E4" w:rsidRPr="00855706" w:rsidRDefault="00751CCD" w:rsidP="009644E4">
                          <w:pPr>
                            <w:spacing w:line="160" w:lineRule="exact"/>
                            <w:jc w:val="center"/>
                          </w:pPr>
                          <w:r>
                            <w:t>www.medyarenault.com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006B17" id="_x0000_t202" coordsize="21600,21600" o:spt="202" path="m,l,21600r21600,l21600,xe">
              <v:stroke joinstyle="miter"/>
              <v:path gradientshapeok="t" o:connecttype="rect"/>
            </v:shapetype>
            <v:shape id="Zone de texte 18" o:spid="_x0000_s1027" type="#_x0000_t202" style="position:absolute;margin-left:210.35pt;margin-top:791.05pt;width:177.2pt;height:38.45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" filled="f" stroked="f">
              <v:path arrowok="t"/>
              <v:textbox inset="0,,0,0">
                <w:txbxContent>
                  <w:p w14:paraId="125C4C6B" w14:textId="52C784E2" w:rsidR="009644E4" w:rsidRPr="009644E4" w:rsidRDefault="00751CCD" w:rsidP="009644E4">
                    <w:pPr>
                      <w:spacing w:line="160" w:lineRule="exact"/>
                      <w:jc w:val="center"/>
                    </w:pPr>
                    <w:r>
                      <w:t>Basın İletişimi – Fulya Özkan</w:t>
                    </w:r>
                  </w:p>
                  <w:p w14:paraId="79EC635C" w14:textId="4CD6E9AA" w:rsidR="009644E4" w:rsidRDefault="00751CCD" w:rsidP="009644E4">
                    <w:pPr>
                      <w:spacing w:line="160" w:lineRule="exact"/>
                      <w:jc w:val="center"/>
                    </w:pPr>
                    <w:r>
                      <w:t>fulya.ozkan@renault.</w:t>
                    </w:r>
                    <w:r w:rsidR="009644E4">
                      <w:t>com</w:t>
                    </w:r>
                    <w:r>
                      <w:t>.tr</w:t>
                    </w:r>
                  </w:p>
                  <w:p w14:paraId="7CACACFD" w14:textId="032D6472" w:rsidR="009644E4" w:rsidRPr="00855706" w:rsidRDefault="00751CCD" w:rsidP="009644E4">
                    <w:pPr>
                      <w:spacing w:line="160" w:lineRule="exact"/>
                      <w:jc w:val="center"/>
                    </w:pPr>
                    <w:r>
                      <w:t>www.medyarenault.com</w:t>
                    </w:r>
                  </w:p>
                </w:txbxContent>
              </v:textbox>
              <w10:wrap type="through" anchorx="page" anchory="page"/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508E129" wp14:editId="49A06574">
              <wp:simplePos x="0" y="0"/>
              <wp:positionH relativeFrom="page">
                <wp:posOffset>7129145</wp:posOffset>
              </wp:positionH>
              <wp:positionV relativeFrom="page">
                <wp:posOffset>10313035</wp:posOffset>
              </wp:positionV>
              <wp:extent cx="431800" cy="360045"/>
              <wp:effectExtent l="0" t="0" r="0" b="20955"/>
              <wp:wrapNone/>
              <wp:docPr id="12" name="Zone de text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31800" cy="360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</a:ext>
                      </a:extLst>
                    </wps:spPr>
                    <wps:txbx>
                      <w:txbxContent>
                        <w:p w14:paraId="28C36EB0" w14:textId="33FC0089" w:rsidR="00193E49" w:rsidRPr="00A07105" w:rsidRDefault="00193E49" w:rsidP="00AB1696">
                          <w:pPr>
                            <w:jc w:val="center"/>
                            <w:rPr>
                              <w:color w:val="777877"/>
                              <w:sz w:val="20"/>
                              <w:szCs w:val="20"/>
                            </w:rPr>
                          </w:pPr>
                          <w:r w:rsidRPr="00A07105">
                            <w:rPr>
                              <w:color w:val="777877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A07105">
                            <w:rPr>
                              <w:color w:val="777877"/>
                              <w:sz w:val="20"/>
                              <w:szCs w:val="20"/>
                            </w:rPr>
                            <w:instrText xml:space="preserve"> PAGE  \* MERGEFORMAT </w:instrText>
                          </w:r>
                          <w:r w:rsidRPr="00A07105">
                            <w:rPr>
                              <w:color w:val="777877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DA0315">
                            <w:rPr>
                              <w:noProof/>
                              <w:color w:val="777877"/>
                              <w:sz w:val="20"/>
                              <w:szCs w:val="20"/>
                            </w:rPr>
                            <w:t>2</w:t>
                          </w:r>
                          <w:r w:rsidRPr="00A07105">
                            <w:rPr>
                              <w:color w:val="777877"/>
                              <w:sz w:val="20"/>
                              <w:szCs w:val="20"/>
                            </w:rPr>
                            <w:fldChar w:fldCharType="end"/>
                          </w:r>
                          <w:r>
                            <w:rPr>
                              <w:color w:val="777877"/>
                              <w:sz w:val="20"/>
                              <w:szCs w:val="20"/>
                            </w:rPr>
                            <w:t>/</w:t>
                          </w:r>
                          <w:r w:rsidRPr="00A07105">
                            <w:rPr>
                              <w:color w:val="777877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A07105">
                            <w:rPr>
                              <w:color w:val="777877"/>
                              <w:sz w:val="20"/>
                              <w:szCs w:val="20"/>
                            </w:rPr>
                            <w:instrText xml:space="preserve"> NUMPAGES  \* MERGEFORMAT </w:instrText>
                          </w:r>
                          <w:r w:rsidRPr="00A07105">
                            <w:rPr>
                              <w:color w:val="777877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DA0315">
                            <w:rPr>
                              <w:noProof/>
                              <w:color w:val="777877"/>
                              <w:sz w:val="20"/>
                              <w:szCs w:val="20"/>
                            </w:rPr>
                            <w:t>3</w:t>
                          </w:r>
                          <w:r w:rsidRPr="00A07105">
                            <w:rPr>
                              <w:color w:val="777877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08E129" id="_x0000_t202" coordsize="21600,21600" o:spt="202" path="m,l,21600r21600,l21600,xe">
              <v:stroke joinstyle="miter"/>
              <v:path gradientshapeok="t" o:connecttype="rect"/>
            </v:shapetype>
            <v:shape id="Zone de texte 12" o:spid="_x0000_s1028" type="#_x0000_t202" style="position:absolute;margin-left:561.35pt;margin-top:812.05pt;width:34pt;height:28.3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" filled="f" stroked="f">
              <v:path arrowok="t"/>
              <v:textbox inset=",,,0">
                <w:txbxContent>
                  <w:p w14:paraId="28C36EB0" w14:textId="33FC0089" w:rsidR="00193E49" w:rsidRPr="00A07105" w:rsidRDefault="00193E49" w:rsidP="00AB1696">
                    <w:pPr>
                      <w:jc w:val="center"/>
                      <w:rPr>
                        <w:color w:val="777877"/>
                        <w:sz w:val="20"/>
                        <w:szCs w:val="20"/>
                      </w:rPr>
                    </w:pPr>
                    <w:r w:rsidRPr="00A07105">
                      <w:rPr>
                        <w:color w:val="777877"/>
                        <w:sz w:val="20"/>
                        <w:szCs w:val="20"/>
                      </w:rPr>
                      <w:fldChar w:fldCharType="begin"/>
                    </w:r>
                    <w:r w:rsidRPr="00A07105">
                      <w:rPr>
                        <w:color w:val="777877"/>
                        <w:sz w:val="20"/>
                        <w:szCs w:val="20"/>
                      </w:rPr>
                      <w:instrText xml:space="preserve"> PAGE  \* MERGEFORMAT </w:instrText>
                    </w:r>
                    <w:r w:rsidRPr="00A07105">
                      <w:rPr>
                        <w:color w:val="777877"/>
                        <w:sz w:val="20"/>
                        <w:szCs w:val="20"/>
                      </w:rPr>
                      <w:fldChar w:fldCharType="separate"/>
                    </w:r>
                    <w:r w:rsidR="00DA0315">
                      <w:rPr>
                        <w:noProof/>
                        <w:color w:val="777877"/>
                        <w:sz w:val="20"/>
                        <w:szCs w:val="20"/>
                      </w:rPr>
                      <w:t>2</w:t>
                    </w:r>
                    <w:r w:rsidRPr="00A07105">
                      <w:rPr>
                        <w:color w:val="777877"/>
                        <w:sz w:val="20"/>
                        <w:szCs w:val="20"/>
                      </w:rPr>
                      <w:fldChar w:fldCharType="end"/>
                    </w:r>
                    <w:r>
                      <w:rPr>
                        <w:color w:val="777877"/>
                        <w:sz w:val="20"/>
                        <w:szCs w:val="20"/>
                      </w:rPr>
                      <w:t>/</w:t>
                    </w:r>
                    <w:r w:rsidRPr="00A07105">
                      <w:rPr>
                        <w:color w:val="777877"/>
                        <w:sz w:val="20"/>
                        <w:szCs w:val="20"/>
                      </w:rPr>
                      <w:fldChar w:fldCharType="begin"/>
                    </w:r>
                    <w:r w:rsidRPr="00A07105">
                      <w:rPr>
                        <w:color w:val="777877"/>
                        <w:sz w:val="20"/>
                        <w:szCs w:val="20"/>
                      </w:rPr>
                      <w:instrText xml:space="preserve"> NUMPAGES  \* MERGEFORMAT </w:instrText>
                    </w:r>
                    <w:r w:rsidRPr="00A07105">
                      <w:rPr>
                        <w:color w:val="777877"/>
                        <w:sz w:val="20"/>
                        <w:szCs w:val="20"/>
                      </w:rPr>
                      <w:fldChar w:fldCharType="separate"/>
                    </w:r>
                    <w:r w:rsidR="00DA0315">
                      <w:rPr>
                        <w:noProof/>
                        <w:color w:val="777877"/>
                        <w:sz w:val="20"/>
                        <w:szCs w:val="20"/>
                      </w:rPr>
                      <w:t>3</w:t>
                    </w:r>
                    <w:r w:rsidRPr="00A07105">
                      <w:rPr>
                        <w:color w:val="777877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BC899C" w14:textId="4059CF90" w:rsidR="00193E49" w:rsidRDefault="00D71E58">
    <w:pPr>
      <w:pStyle w:val="Footer"/>
    </w:pPr>
    <w:r>
      <w:rPr>
        <w:noProof/>
        <w:lang w:val="en-US" w:eastAsia="en-US"/>
      </w:rPr>
      <w:drawing>
        <wp:anchor distT="0" distB="0" distL="114300" distR="114300" simplePos="0" relativeHeight="251686912" behindDoc="1" locked="0" layoutInCell="1" allowOverlap="1" wp14:anchorId="507C910B" wp14:editId="3955AB0B">
          <wp:simplePos x="0" y="0"/>
          <wp:positionH relativeFrom="column">
            <wp:posOffset>-1071971</wp:posOffset>
          </wp:positionH>
          <wp:positionV relativeFrom="paragraph">
            <wp:posOffset>-847906</wp:posOffset>
          </wp:positionV>
          <wp:extent cx="7643004" cy="1380114"/>
          <wp:effectExtent l="0" t="0" r="254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017-Partners-Suppliers-black-VERTICAL_v1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3004" cy="13801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79DCE8" wp14:editId="02AD4B05">
              <wp:simplePos x="0" y="0"/>
              <wp:positionH relativeFrom="page">
                <wp:posOffset>2653665</wp:posOffset>
              </wp:positionH>
              <wp:positionV relativeFrom="page">
                <wp:posOffset>10067290</wp:posOffset>
              </wp:positionV>
              <wp:extent cx="2250440" cy="488315"/>
              <wp:effectExtent l="0" t="0" r="10160" b="19685"/>
              <wp:wrapThrough wrapText="bothSides">
                <wp:wrapPolygon edited="0">
                  <wp:start x="0" y="0"/>
                  <wp:lineTo x="0" y="21347"/>
                  <wp:lineTo x="21454" y="21347"/>
                  <wp:lineTo x="21454" y="0"/>
                  <wp:lineTo x="0" y="0"/>
                </wp:wrapPolygon>
              </wp:wrapThrough>
              <wp:docPr id="18" name="Zone de text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50440" cy="488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</a:ext>
                      </a:extLst>
                    </wps:spPr>
                    <wps:txbx>
                      <w:txbxContent>
                        <w:p w14:paraId="4B095E70" w14:textId="11607DB1" w:rsidR="00193E49" w:rsidRPr="009644E4" w:rsidRDefault="00193E49" w:rsidP="009644E4">
                          <w:pPr>
                            <w:spacing w:line="160" w:lineRule="exact"/>
                            <w:jc w:val="center"/>
                          </w:pPr>
                        </w:p>
                        <w:p w14:paraId="4178D304" w14:textId="4EE845E3" w:rsidR="00193E49" w:rsidRDefault="00193E49" w:rsidP="009644E4">
                          <w:pPr>
                            <w:spacing w:line="160" w:lineRule="exact"/>
                            <w:jc w:val="center"/>
                          </w:pPr>
                          <w:r>
                            <w:t>media@uk.renaultsportracing.com</w:t>
                          </w:r>
                        </w:p>
                        <w:p w14:paraId="5344229C" w14:textId="77777777" w:rsidR="00193E49" w:rsidRPr="00855706" w:rsidRDefault="00193E49" w:rsidP="009644E4">
                          <w:pPr>
                            <w:spacing w:line="160" w:lineRule="exact"/>
                            <w:jc w:val="center"/>
                          </w:pPr>
                          <w:r>
                            <w:t>www.renaultsport.com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79DCE8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208.95pt;margin-top:792.7pt;width:177.2pt;height:38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" filled="f" stroked="f">
              <v:path arrowok="t"/>
              <v:textbox inset="0,,0,0">
                <w:txbxContent>
                  <w:p w14:paraId="4B095E70" w14:textId="11607DB1" w:rsidR="00193E49" w:rsidRPr="009644E4" w:rsidRDefault="00193E49" w:rsidP="009644E4">
                    <w:pPr>
                      <w:spacing w:line="160" w:lineRule="exact"/>
                      <w:jc w:val="center"/>
                    </w:pPr>
                  </w:p>
                  <w:p w14:paraId="4178D304" w14:textId="4EE845E3" w:rsidR="00193E49" w:rsidRDefault="00193E49" w:rsidP="009644E4">
                    <w:pPr>
                      <w:spacing w:line="160" w:lineRule="exact"/>
                      <w:jc w:val="center"/>
                    </w:pPr>
                    <w:r>
                      <w:t>media@uk.renaultsportracing.com</w:t>
                    </w:r>
                  </w:p>
                  <w:p w14:paraId="5344229C" w14:textId="77777777" w:rsidR="00193E49" w:rsidRPr="00855706" w:rsidRDefault="00193E49" w:rsidP="009644E4">
                    <w:pPr>
                      <w:spacing w:line="160" w:lineRule="exact"/>
                      <w:jc w:val="center"/>
                    </w:pPr>
                    <w:r>
                      <w:t>www.renaultsport.com</w:t>
                    </w:r>
                  </w:p>
                </w:txbxContent>
              </v:textbox>
              <w10:wrap type="through" anchorx="page" anchory="page"/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48FC8123" wp14:editId="68E8AD63">
              <wp:simplePos x="0" y="0"/>
              <wp:positionH relativeFrom="page">
                <wp:posOffset>7129145</wp:posOffset>
              </wp:positionH>
              <wp:positionV relativeFrom="page">
                <wp:posOffset>10299700</wp:posOffset>
              </wp:positionV>
              <wp:extent cx="431800" cy="360045"/>
              <wp:effectExtent l="0" t="0" r="0" b="20955"/>
              <wp:wrapNone/>
              <wp:docPr id="1" name="Zone de text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31800" cy="360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</a:ext>
                      </a:extLst>
                    </wps:spPr>
                    <wps:txbx>
                      <w:txbxContent>
                        <w:p w14:paraId="63337A9F" w14:textId="0DC20468" w:rsidR="00193E49" w:rsidRPr="000E5F8A" w:rsidRDefault="00193E49" w:rsidP="000E5F8A">
                          <w:pPr>
                            <w:jc w:val="center"/>
                            <w:rPr>
                              <w:color w:val="777877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777877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color w:val="777877"/>
                              <w:sz w:val="20"/>
                              <w:szCs w:val="20"/>
                            </w:rPr>
                            <w:instrText xml:space="preserve"> PAGE  \* MERGEFORMAT </w:instrText>
                          </w:r>
                          <w:r>
                            <w:rPr>
                              <w:color w:val="777877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663A49">
                            <w:rPr>
                              <w:noProof/>
                              <w:color w:val="777877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color w:val="777877"/>
                              <w:sz w:val="20"/>
                              <w:szCs w:val="20"/>
                            </w:rPr>
                            <w:fldChar w:fldCharType="end"/>
                          </w:r>
                          <w:r>
                            <w:rPr>
                              <w:color w:val="777877"/>
                              <w:sz w:val="20"/>
                              <w:szCs w:val="20"/>
                            </w:rPr>
                            <w:t>/</w:t>
                          </w:r>
                          <w:r>
                            <w:rPr>
                              <w:color w:val="777877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color w:val="777877"/>
                              <w:sz w:val="20"/>
                              <w:szCs w:val="20"/>
                            </w:rPr>
                            <w:instrText xml:space="preserve"> NUMPAGES  \* MERGEFORMAT </w:instrText>
                          </w:r>
                          <w:r>
                            <w:rPr>
                              <w:color w:val="777877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663A49">
                            <w:rPr>
                              <w:noProof/>
                              <w:color w:val="777877"/>
                              <w:sz w:val="20"/>
                              <w:szCs w:val="20"/>
                            </w:rPr>
                            <w:t>3</w:t>
                          </w:r>
                          <w:r>
                            <w:rPr>
                              <w:color w:val="777877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FC8123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31" type="#_x0000_t202" style="position:absolute;margin-left:561.35pt;margin-top:811pt;width:34pt;height:28.3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" filled="f" stroked="f">
              <v:path arrowok="t"/>
              <v:textbox inset=",,,0">
                <w:txbxContent>
                  <w:p w14:paraId="63337A9F" w14:textId="0DC20468" w:rsidR="00193E49" w:rsidRPr="000E5F8A" w:rsidRDefault="00193E49" w:rsidP="000E5F8A">
                    <w:pPr>
                      <w:jc w:val="center"/>
                      <w:rPr>
                        <w:color w:val="777877"/>
                        <w:sz w:val="20"/>
                        <w:szCs w:val="20"/>
                      </w:rPr>
                    </w:pPr>
                    <w:r>
                      <w:rPr>
                        <w:color w:val="777877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color w:val="777877"/>
                        <w:sz w:val="20"/>
                        <w:szCs w:val="20"/>
                      </w:rPr>
                      <w:instrText xml:space="preserve"> PAGE  \* MERGEFORMAT </w:instrText>
                    </w:r>
                    <w:r>
                      <w:rPr>
                        <w:color w:val="777877"/>
                        <w:sz w:val="20"/>
                        <w:szCs w:val="20"/>
                      </w:rPr>
                      <w:fldChar w:fldCharType="separate"/>
                    </w:r>
                    <w:r w:rsidR="00663A49">
                      <w:rPr>
                        <w:noProof/>
                        <w:color w:val="777877"/>
                        <w:sz w:val="20"/>
                        <w:szCs w:val="20"/>
                      </w:rPr>
                      <w:t>1</w:t>
                    </w:r>
                    <w:r>
                      <w:rPr>
                        <w:color w:val="777877"/>
                        <w:sz w:val="20"/>
                        <w:szCs w:val="20"/>
                      </w:rPr>
                      <w:fldChar w:fldCharType="end"/>
                    </w:r>
                    <w:r>
                      <w:rPr>
                        <w:color w:val="777877"/>
                        <w:sz w:val="20"/>
                        <w:szCs w:val="20"/>
                      </w:rPr>
                      <w:t>/</w:t>
                    </w:r>
                    <w:r>
                      <w:rPr>
                        <w:color w:val="777877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color w:val="777877"/>
                        <w:sz w:val="20"/>
                        <w:szCs w:val="20"/>
                      </w:rPr>
                      <w:instrText xml:space="preserve"> NUMPAGES  \* MERGEFORMAT </w:instrText>
                    </w:r>
                    <w:r>
                      <w:rPr>
                        <w:color w:val="777877"/>
                        <w:sz w:val="20"/>
                        <w:szCs w:val="20"/>
                      </w:rPr>
                      <w:fldChar w:fldCharType="separate"/>
                    </w:r>
                    <w:r w:rsidR="00663A49">
                      <w:rPr>
                        <w:noProof/>
                        <w:color w:val="777877"/>
                        <w:sz w:val="20"/>
                        <w:szCs w:val="20"/>
                      </w:rPr>
                      <w:t>3</w:t>
                    </w:r>
                    <w:r>
                      <w:rPr>
                        <w:color w:val="777877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D48B98" w14:textId="77777777" w:rsidR="001D7782" w:rsidRDefault="001D7782" w:rsidP="00855706">
      <w:r>
        <w:separator/>
      </w:r>
    </w:p>
  </w:footnote>
  <w:footnote w:type="continuationSeparator" w:id="0">
    <w:p w14:paraId="5A9B73DA" w14:textId="77777777" w:rsidR="001D7782" w:rsidRDefault="001D7782" w:rsidP="008557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621A88" w14:textId="7537282C" w:rsidR="009644E4" w:rsidRDefault="00BB4565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82816" behindDoc="1" locked="0" layoutInCell="1" allowOverlap="1" wp14:anchorId="77D440BC" wp14:editId="21AD38A3">
          <wp:simplePos x="0" y="0"/>
          <wp:positionH relativeFrom="column">
            <wp:posOffset>3917950</wp:posOffset>
          </wp:positionH>
          <wp:positionV relativeFrom="page">
            <wp:posOffset>523694</wp:posOffset>
          </wp:positionV>
          <wp:extent cx="2112010" cy="429260"/>
          <wp:effectExtent l="0" t="0" r="0" b="254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R_RS-FORMULA-ONE-TEAM-logo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2010" cy="429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83840" behindDoc="1" locked="0" layoutInCell="1" allowOverlap="1" wp14:anchorId="201E49D5" wp14:editId="600D1B2A">
          <wp:simplePos x="0" y="0"/>
          <wp:positionH relativeFrom="column">
            <wp:posOffset>-116205</wp:posOffset>
          </wp:positionH>
          <wp:positionV relativeFrom="bottomMargin">
            <wp:posOffset>-8616224</wp:posOffset>
          </wp:positionV>
          <wp:extent cx="1050925" cy="537210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RS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0925" cy="537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C661D5" w14:textId="2194DD7D" w:rsidR="00193E49" w:rsidRDefault="008210B4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76672" behindDoc="1" locked="0" layoutInCell="1" allowOverlap="1" wp14:anchorId="6A4EADD5" wp14:editId="7D00F42F">
          <wp:simplePos x="0" y="0"/>
          <wp:positionH relativeFrom="column">
            <wp:posOffset>-109855</wp:posOffset>
          </wp:positionH>
          <wp:positionV relativeFrom="bottomMargin">
            <wp:posOffset>-8614954</wp:posOffset>
          </wp:positionV>
          <wp:extent cx="1050925" cy="537210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R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0925" cy="537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72576" behindDoc="1" locked="0" layoutInCell="1" allowOverlap="1" wp14:anchorId="0CC93BE3" wp14:editId="6701D1A9">
          <wp:simplePos x="0" y="0"/>
          <wp:positionH relativeFrom="column">
            <wp:posOffset>3529965</wp:posOffset>
          </wp:positionH>
          <wp:positionV relativeFrom="page">
            <wp:posOffset>523059</wp:posOffset>
          </wp:positionV>
          <wp:extent cx="2112010" cy="429260"/>
          <wp:effectExtent l="0" t="0" r="0" b="254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R_RS-FORMULA-ONE-TEAM-logo_CMYK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2010" cy="429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18E875A" wp14:editId="76ABDBE6">
              <wp:simplePos x="0" y="0"/>
              <wp:positionH relativeFrom="page">
                <wp:posOffset>977900</wp:posOffset>
              </wp:positionH>
              <wp:positionV relativeFrom="page">
                <wp:posOffset>1684655</wp:posOffset>
              </wp:positionV>
              <wp:extent cx="3237230" cy="526415"/>
              <wp:effectExtent l="0" t="0" r="13970" b="6985"/>
              <wp:wrapNone/>
              <wp:docPr id="3" name="Zone de text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37230" cy="526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</a:ext>
                      </a:extLst>
                    </wps:spPr>
                    <wps:txbx>
                      <w:txbxContent>
                        <w:p w14:paraId="3863DF71" w14:textId="54C7B847" w:rsidR="00193E49" w:rsidRPr="00A07105" w:rsidRDefault="00193E49" w:rsidP="00DA612A">
                          <w:pPr>
                            <w:rPr>
                              <w:b w:val="0"/>
                              <w:color w:val="FAC81A"/>
                              <w:sz w:val="60"/>
                              <w:szCs w:val="60"/>
                            </w:rPr>
                          </w:pPr>
                          <w:r>
                            <w:rPr>
                              <w:b w:val="0"/>
                              <w:color w:val="FAC81A"/>
                              <w:sz w:val="60"/>
                              <w:szCs w:val="60"/>
                            </w:rPr>
                            <w:t>Basın Bülteni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8E875A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9" type="#_x0000_t202" style="position:absolute;margin-left:77pt;margin-top:132.65pt;width:254.9pt;height:41.4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" filled="f" stroked="f">
              <v:path arrowok="t"/>
              <v:textbox inset="0,0,0,0">
                <w:txbxContent>
                  <w:p w14:paraId="3863DF71" w14:textId="54C7B847" w:rsidR="00193E49" w:rsidRPr="00A07105" w:rsidRDefault="00193E49" w:rsidP="00DA612A">
                    <w:pPr>
                      <w:rPr>
                        <w:b w:val="0"/>
                        <w:color w:val="FAC81A"/>
                        <w:sz w:val="60"/>
                        <w:szCs w:val="60"/>
                      </w:rPr>
                    </w:pPr>
                    <w:r>
                      <w:rPr>
                        <w:b w:val="0"/>
                        <w:color w:val="FAC81A"/>
                        <w:sz w:val="60"/>
                        <w:szCs w:val="60"/>
                      </w:rPr>
                      <w:t>Basın Bülteni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17749B"/>
    <w:multiLevelType w:val="hybridMultilevel"/>
    <w:tmpl w:val="46F6CA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086E80"/>
    <w:multiLevelType w:val="hybridMultilevel"/>
    <w:tmpl w:val="ECE4A0D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51"/>
  <w:drawingGridVerticalSpacing w:val="95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87F"/>
    <w:rsid w:val="00002D28"/>
    <w:rsid w:val="00005E86"/>
    <w:rsid w:val="00020087"/>
    <w:rsid w:val="00024252"/>
    <w:rsid w:val="00025711"/>
    <w:rsid w:val="00027037"/>
    <w:rsid w:val="00032434"/>
    <w:rsid w:val="00034A77"/>
    <w:rsid w:val="000369CA"/>
    <w:rsid w:val="0007091B"/>
    <w:rsid w:val="0007323E"/>
    <w:rsid w:val="000900FA"/>
    <w:rsid w:val="000978C1"/>
    <w:rsid w:val="00097C3F"/>
    <w:rsid w:val="000A3762"/>
    <w:rsid w:val="000C03FC"/>
    <w:rsid w:val="000D5601"/>
    <w:rsid w:val="000D6116"/>
    <w:rsid w:val="000D7EC6"/>
    <w:rsid w:val="000E2FD7"/>
    <w:rsid w:val="000E5F8A"/>
    <w:rsid w:val="000F63DA"/>
    <w:rsid w:val="00112739"/>
    <w:rsid w:val="001127AF"/>
    <w:rsid w:val="00133778"/>
    <w:rsid w:val="0013549C"/>
    <w:rsid w:val="00163B17"/>
    <w:rsid w:val="0017146D"/>
    <w:rsid w:val="00175ED8"/>
    <w:rsid w:val="0018405E"/>
    <w:rsid w:val="00193E49"/>
    <w:rsid w:val="001A1D06"/>
    <w:rsid w:val="001C61D9"/>
    <w:rsid w:val="001D7782"/>
    <w:rsid w:val="001E1A88"/>
    <w:rsid w:val="001F5F47"/>
    <w:rsid w:val="00215AB9"/>
    <w:rsid w:val="002247BF"/>
    <w:rsid w:val="00231275"/>
    <w:rsid w:val="00240A94"/>
    <w:rsid w:val="002513E1"/>
    <w:rsid w:val="00254472"/>
    <w:rsid w:val="00272E79"/>
    <w:rsid w:val="00287E83"/>
    <w:rsid w:val="002A01FE"/>
    <w:rsid w:val="002A3C6B"/>
    <w:rsid w:val="002B489B"/>
    <w:rsid w:val="002C7C21"/>
    <w:rsid w:val="002F59EE"/>
    <w:rsid w:val="00315CB8"/>
    <w:rsid w:val="00323113"/>
    <w:rsid w:val="00330308"/>
    <w:rsid w:val="0033364B"/>
    <w:rsid w:val="00334AA3"/>
    <w:rsid w:val="00350EDB"/>
    <w:rsid w:val="00355B06"/>
    <w:rsid w:val="00377835"/>
    <w:rsid w:val="003824B3"/>
    <w:rsid w:val="00384F69"/>
    <w:rsid w:val="00385B15"/>
    <w:rsid w:val="003A00C8"/>
    <w:rsid w:val="003B6E58"/>
    <w:rsid w:val="003C6199"/>
    <w:rsid w:val="00402F2E"/>
    <w:rsid w:val="0044150B"/>
    <w:rsid w:val="00461CDE"/>
    <w:rsid w:val="00472F85"/>
    <w:rsid w:val="004766C1"/>
    <w:rsid w:val="0049443C"/>
    <w:rsid w:val="00495734"/>
    <w:rsid w:val="004B2A69"/>
    <w:rsid w:val="004B6083"/>
    <w:rsid w:val="004C1C00"/>
    <w:rsid w:val="004D0E3F"/>
    <w:rsid w:val="004E07F0"/>
    <w:rsid w:val="004E0884"/>
    <w:rsid w:val="004E73D6"/>
    <w:rsid w:val="004E75CB"/>
    <w:rsid w:val="00513B97"/>
    <w:rsid w:val="00522D60"/>
    <w:rsid w:val="0052463E"/>
    <w:rsid w:val="0052525B"/>
    <w:rsid w:val="00527904"/>
    <w:rsid w:val="00535AD8"/>
    <w:rsid w:val="00544D71"/>
    <w:rsid w:val="00555B8E"/>
    <w:rsid w:val="005701AB"/>
    <w:rsid w:val="00587EC8"/>
    <w:rsid w:val="005A119D"/>
    <w:rsid w:val="005A47F8"/>
    <w:rsid w:val="005A6E99"/>
    <w:rsid w:val="005B15E0"/>
    <w:rsid w:val="005B62F6"/>
    <w:rsid w:val="005D3387"/>
    <w:rsid w:val="005E17BF"/>
    <w:rsid w:val="005E78D4"/>
    <w:rsid w:val="005F1038"/>
    <w:rsid w:val="005F43DC"/>
    <w:rsid w:val="00640AD9"/>
    <w:rsid w:val="00643B22"/>
    <w:rsid w:val="00663A49"/>
    <w:rsid w:val="006659BA"/>
    <w:rsid w:val="00665A28"/>
    <w:rsid w:val="006700F1"/>
    <w:rsid w:val="00675F49"/>
    <w:rsid w:val="00676F05"/>
    <w:rsid w:val="006A5D74"/>
    <w:rsid w:val="006B61EA"/>
    <w:rsid w:val="006E343C"/>
    <w:rsid w:val="006F3264"/>
    <w:rsid w:val="00702389"/>
    <w:rsid w:val="00703FA8"/>
    <w:rsid w:val="00726D23"/>
    <w:rsid w:val="00730282"/>
    <w:rsid w:val="00731072"/>
    <w:rsid w:val="007428AF"/>
    <w:rsid w:val="00751CCD"/>
    <w:rsid w:val="00766AB3"/>
    <w:rsid w:val="00772ED4"/>
    <w:rsid w:val="007746A4"/>
    <w:rsid w:val="00781DB5"/>
    <w:rsid w:val="00782BDD"/>
    <w:rsid w:val="00784535"/>
    <w:rsid w:val="007C1459"/>
    <w:rsid w:val="007D0BB5"/>
    <w:rsid w:val="007E7F4E"/>
    <w:rsid w:val="007F72AF"/>
    <w:rsid w:val="007F7F11"/>
    <w:rsid w:val="008046B0"/>
    <w:rsid w:val="00815536"/>
    <w:rsid w:val="008210B4"/>
    <w:rsid w:val="0082552D"/>
    <w:rsid w:val="00837524"/>
    <w:rsid w:val="00837A91"/>
    <w:rsid w:val="00855706"/>
    <w:rsid w:val="008641A5"/>
    <w:rsid w:val="00864ED0"/>
    <w:rsid w:val="00865882"/>
    <w:rsid w:val="00871735"/>
    <w:rsid w:val="008842D5"/>
    <w:rsid w:val="00884AA7"/>
    <w:rsid w:val="008A5391"/>
    <w:rsid w:val="008B0A02"/>
    <w:rsid w:val="008B297B"/>
    <w:rsid w:val="008B78DA"/>
    <w:rsid w:val="008C4089"/>
    <w:rsid w:val="008C5B45"/>
    <w:rsid w:val="008D1F74"/>
    <w:rsid w:val="008D5A16"/>
    <w:rsid w:val="008E0CC4"/>
    <w:rsid w:val="009044CD"/>
    <w:rsid w:val="0091087F"/>
    <w:rsid w:val="00911E7D"/>
    <w:rsid w:val="00912725"/>
    <w:rsid w:val="00913F96"/>
    <w:rsid w:val="00925B5A"/>
    <w:rsid w:val="0093177E"/>
    <w:rsid w:val="009379F4"/>
    <w:rsid w:val="00941132"/>
    <w:rsid w:val="009644E4"/>
    <w:rsid w:val="009826CA"/>
    <w:rsid w:val="009B1C4E"/>
    <w:rsid w:val="009B46F6"/>
    <w:rsid w:val="009D1E08"/>
    <w:rsid w:val="009E38C5"/>
    <w:rsid w:val="009E4069"/>
    <w:rsid w:val="009E4B51"/>
    <w:rsid w:val="009E54D7"/>
    <w:rsid w:val="009F1E11"/>
    <w:rsid w:val="00A02DBE"/>
    <w:rsid w:val="00A05D5E"/>
    <w:rsid w:val="00A06278"/>
    <w:rsid w:val="00A07105"/>
    <w:rsid w:val="00A513F8"/>
    <w:rsid w:val="00A66F89"/>
    <w:rsid w:val="00A67B9D"/>
    <w:rsid w:val="00A73432"/>
    <w:rsid w:val="00A852DB"/>
    <w:rsid w:val="00A96238"/>
    <w:rsid w:val="00AB1696"/>
    <w:rsid w:val="00AB6B96"/>
    <w:rsid w:val="00AC2FB6"/>
    <w:rsid w:val="00AC3864"/>
    <w:rsid w:val="00AE3847"/>
    <w:rsid w:val="00AF7935"/>
    <w:rsid w:val="00B158F0"/>
    <w:rsid w:val="00B447C1"/>
    <w:rsid w:val="00B47E6F"/>
    <w:rsid w:val="00B52E55"/>
    <w:rsid w:val="00B55EB5"/>
    <w:rsid w:val="00B77B80"/>
    <w:rsid w:val="00B85D08"/>
    <w:rsid w:val="00B93649"/>
    <w:rsid w:val="00BA3C18"/>
    <w:rsid w:val="00BB4565"/>
    <w:rsid w:val="00BC1564"/>
    <w:rsid w:val="00BD0100"/>
    <w:rsid w:val="00BD3B09"/>
    <w:rsid w:val="00BE3CC8"/>
    <w:rsid w:val="00BE5F11"/>
    <w:rsid w:val="00C07160"/>
    <w:rsid w:val="00C149CF"/>
    <w:rsid w:val="00C35799"/>
    <w:rsid w:val="00C60BF1"/>
    <w:rsid w:val="00C95446"/>
    <w:rsid w:val="00CA265A"/>
    <w:rsid w:val="00CA3C61"/>
    <w:rsid w:val="00CA6865"/>
    <w:rsid w:val="00CB1042"/>
    <w:rsid w:val="00CB6303"/>
    <w:rsid w:val="00CD0218"/>
    <w:rsid w:val="00CD2ED5"/>
    <w:rsid w:val="00CD409D"/>
    <w:rsid w:val="00CD5F5D"/>
    <w:rsid w:val="00CD6AB1"/>
    <w:rsid w:val="00CE13C0"/>
    <w:rsid w:val="00D00A6C"/>
    <w:rsid w:val="00D1478D"/>
    <w:rsid w:val="00D167CB"/>
    <w:rsid w:val="00D3436B"/>
    <w:rsid w:val="00D36227"/>
    <w:rsid w:val="00D37774"/>
    <w:rsid w:val="00D50306"/>
    <w:rsid w:val="00D61F35"/>
    <w:rsid w:val="00D66026"/>
    <w:rsid w:val="00D71E58"/>
    <w:rsid w:val="00D73633"/>
    <w:rsid w:val="00D73821"/>
    <w:rsid w:val="00D74813"/>
    <w:rsid w:val="00D76BCB"/>
    <w:rsid w:val="00D86632"/>
    <w:rsid w:val="00DA0315"/>
    <w:rsid w:val="00DA40A1"/>
    <w:rsid w:val="00DA612A"/>
    <w:rsid w:val="00DC06E5"/>
    <w:rsid w:val="00DC3D05"/>
    <w:rsid w:val="00DC53C5"/>
    <w:rsid w:val="00DC5E23"/>
    <w:rsid w:val="00DC7888"/>
    <w:rsid w:val="00DD37E3"/>
    <w:rsid w:val="00DE2116"/>
    <w:rsid w:val="00DE59C9"/>
    <w:rsid w:val="00DF22A1"/>
    <w:rsid w:val="00DF4ACA"/>
    <w:rsid w:val="00E05086"/>
    <w:rsid w:val="00E05990"/>
    <w:rsid w:val="00E077CC"/>
    <w:rsid w:val="00E1308F"/>
    <w:rsid w:val="00E13C27"/>
    <w:rsid w:val="00E14BA4"/>
    <w:rsid w:val="00E27867"/>
    <w:rsid w:val="00E34182"/>
    <w:rsid w:val="00E402A2"/>
    <w:rsid w:val="00E50D97"/>
    <w:rsid w:val="00E67AC6"/>
    <w:rsid w:val="00E71569"/>
    <w:rsid w:val="00E76038"/>
    <w:rsid w:val="00E901AD"/>
    <w:rsid w:val="00E9562D"/>
    <w:rsid w:val="00EF410B"/>
    <w:rsid w:val="00F032F0"/>
    <w:rsid w:val="00F15939"/>
    <w:rsid w:val="00F1674B"/>
    <w:rsid w:val="00F20294"/>
    <w:rsid w:val="00F25186"/>
    <w:rsid w:val="00F31B7D"/>
    <w:rsid w:val="00F429B1"/>
    <w:rsid w:val="00F54C6F"/>
    <w:rsid w:val="00F62163"/>
    <w:rsid w:val="00F72491"/>
    <w:rsid w:val="00F80F00"/>
    <w:rsid w:val="00F857B0"/>
    <w:rsid w:val="00F92124"/>
    <w:rsid w:val="00F9241A"/>
    <w:rsid w:val="00FA0F2A"/>
    <w:rsid w:val="00FB11BD"/>
    <w:rsid w:val="00FE268F"/>
    <w:rsid w:val="00FE7C0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CCDAB6"/>
  <w15:docId w15:val="{D2764DB6-1B71-4810-8ACD-1C7842D84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MS Mincho" w:hAnsi="Arial" w:cs="Arial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37524"/>
    <w:rPr>
      <w:b/>
      <w:bCs/>
      <w:color w:val="000000"/>
      <w:spacing w:val="11"/>
      <w:sz w:val="14"/>
      <w:szCs w:val="14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rsid w:val="007746A4"/>
    <w:pPr>
      <w:keepNext/>
      <w:keepLines/>
      <w:spacing w:before="480"/>
      <w:outlineLvl w:val="0"/>
    </w:pPr>
    <w:rPr>
      <w:rFonts w:ascii="Calibri" w:eastAsia="MS Gothic" w:hAnsi="Calibri" w:cs="Times New Roman"/>
      <w:b w:val="0"/>
      <w:bCs w:val="0"/>
      <w:color w:val="345A8A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7746A4"/>
    <w:pPr>
      <w:keepNext/>
      <w:keepLines/>
      <w:spacing w:before="200"/>
      <w:outlineLvl w:val="1"/>
    </w:pPr>
    <w:rPr>
      <w:rFonts w:ascii="Calibri" w:eastAsia="MS Gothic" w:hAnsi="Calibri" w:cs="Times New Roman"/>
      <w:b w:val="0"/>
      <w:bCs w:val="0"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7746A4"/>
    <w:pPr>
      <w:keepNext/>
      <w:keepLines/>
      <w:spacing w:before="200"/>
      <w:outlineLvl w:val="2"/>
    </w:pPr>
    <w:rPr>
      <w:rFonts w:ascii="Calibri" w:eastAsia="MS Gothic" w:hAnsi="Calibri" w:cs="Times New Roman"/>
      <w:b w:val="0"/>
      <w:bCs w:val="0"/>
      <w:color w:val="4F81BD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7746A4"/>
    <w:pPr>
      <w:keepNext/>
      <w:keepLines/>
      <w:spacing w:before="200"/>
      <w:outlineLvl w:val="3"/>
    </w:pPr>
    <w:rPr>
      <w:rFonts w:ascii="Calibri" w:eastAsia="MS Gothic" w:hAnsi="Calibri" w:cs="Times New Roman"/>
      <w:b w:val="0"/>
      <w:bCs w:val="0"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746A4"/>
    <w:rPr>
      <w:rFonts w:ascii="Calibri" w:eastAsia="MS Gothic" w:hAnsi="Calibri" w:cs="Times New Roman"/>
      <w:b/>
      <w:bCs/>
      <w:color w:val="345A8A"/>
      <w:sz w:val="32"/>
      <w:szCs w:val="32"/>
    </w:rPr>
  </w:style>
  <w:style w:type="character" w:styleId="BookTitle">
    <w:name w:val="Book Title"/>
    <w:uiPriority w:val="33"/>
    <w:qFormat/>
    <w:rsid w:val="007746A4"/>
    <w:rPr>
      <w:b w:val="0"/>
      <w:bCs w:val="0"/>
      <w:smallCaps/>
      <w:spacing w:val="5"/>
    </w:rPr>
  </w:style>
  <w:style w:type="character" w:customStyle="1" w:styleId="Heading2Char">
    <w:name w:val="Heading 2 Char"/>
    <w:link w:val="Heading2"/>
    <w:uiPriority w:val="9"/>
    <w:rsid w:val="007746A4"/>
    <w:rPr>
      <w:rFonts w:ascii="Calibri" w:eastAsia="MS Gothic" w:hAnsi="Calibri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855706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855706"/>
    <w:rPr>
      <w:rFonts w:ascii="AvantGarde-Demi" w:hAnsi="AvantGarde-Demi"/>
      <w:caps/>
      <w:color w:val="FFFFFF"/>
      <w:spacing w:val="11"/>
      <w:sz w:val="16"/>
    </w:rPr>
  </w:style>
  <w:style w:type="paragraph" w:styleId="Footer">
    <w:name w:val="footer"/>
    <w:basedOn w:val="Normal"/>
    <w:link w:val="FooterChar"/>
    <w:uiPriority w:val="99"/>
    <w:unhideWhenUsed/>
    <w:rsid w:val="00855706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855706"/>
    <w:rPr>
      <w:rFonts w:ascii="AvantGarde-Demi" w:hAnsi="AvantGarde-Demi"/>
      <w:caps/>
      <w:color w:val="FFFFFF"/>
      <w:spacing w:val="11"/>
      <w:sz w:val="16"/>
    </w:rPr>
  </w:style>
  <w:style w:type="character" w:styleId="Hyperlink">
    <w:name w:val="Hyperlink"/>
    <w:uiPriority w:val="99"/>
    <w:unhideWhenUsed/>
    <w:rsid w:val="00855706"/>
    <w:rPr>
      <w:color w:val="0000FF"/>
      <w:u w:val="single"/>
    </w:rPr>
  </w:style>
  <w:style w:type="character" w:customStyle="1" w:styleId="Heading3Char">
    <w:name w:val="Heading 3 Char"/>
    <w:link w:val="Heading3"/>
    <w:uiPriority w:val="9"/>
    <w:rsid w:val="007746A4"/>
    <w:rPr>
      <w:rFonts w:ascii="Calibri" w:eastAsia="MS Gothic" w:hAnsi="Calibri" w:cs="Times New Roman"/>
      <w:b/>
      <w:bCs/>
      <w:color w:val="4F81BD"/>
    </w:rPr>
  </w:style>
  <w:style w:type="character" w:customStyle="1" w:styleId="Heading4Char">
    <w:name w:val="Heading 4 Char"/>
    <w:link w:val="Heading4"/>
    <w:uiPriority w:val="9"/>
    <w:rsid w:val="007746A4"/>
    <w:rPr>
      <w:rFonts w:ascii="Calibri" w:eastAsia="MS Gothic" w:hAnsi="Calibri" w:cs="Times New Roman"/>
      <w:b/>
      <w:bCs/>
      <w:i/>
      <w:iCs/>
      <w:color w:val="4F81BD"/>
    </w:rPr>
  </w:style>
  <w:style w:type="paragraph" w:styleId="Subtitle">
    <w:name w:val="Subtitle"/>
    <w:basedOn w:val="Normal"/>
    <w:next w:val="Normal"/>
    <w:link w:val="SubtitleChar"/>
    <w:uiPriority w:val="11"/>
    <w:rsid w:val="007746A4"/>
    <w:pPr>
      <w:numPr>
        <w:ilvl w:val="1"/>
      </w:numPr>
    </w:pPr>
    <w:rPr>
      <w:rFonts w:ascii="Calibri" w:eastAsia="MS Gothic" w:hAnsi="Calibri" w:cs="Times New Roman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7746A4"/>
    <w:rPr>
      <w:rFonts w:ascii="Calibri" w:eastAsia="MS Gothic" w:hAnsi="Calibri" w:cs="Times New Roman"/>
      <w:i/>
      <w:iCs/>
      <w:color w:val="4F81BD"/>
      <w:spacing w:val="15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703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27037"/>
    <w:rPr>
      <w:rFonts w:ascii="Lucida Grande" w:hAnsi="Lucida Grande" w:cs="Lucida Grande"/>
      <w:sz w:val="18"/>
      <w:szCs w:val="18"/>
    </w:rPr>
  </w:style>
  <w:style w:type="paragraph" w:customStyle="1" w:styleId="BodyText1">
    <w:name w:val="Body Text1"/>
    <w:basedOn w:val="Normal"/>
    <w:rsid w:val="00027037"/>
    <w:pPr>
      <w:spacing w:after="102" w:line="216" w:lineRule="exact"/>
      <w:jc w:val="both"/>
    </w:pPr>
    <w:rPr>
      <w:b w:val="0"/>
      <w:sz w:val="18"/>
      <w:szCs w:val="18"/>
    </w:rPr>
  </w:style>
  <w:style w:type="paragraph" w:customStyle="1" w:styleId="Chapternumber">
    <w:name w:val="Chapter number"/>
    <w:basedOn w:val="Normal"/>
    <w:rsid w:val="00F72491"/>
    <w:pPr>
      <w:spacing w:line="1200" w:lineRule="exact"/>
    </w:pPr>
    <w:rPr>
      <w:color w:val="FFCD00"/>
      <w:sz w:val="100"/>
      <w:szCs w:val="100"/>
    </w:rPr>
  </w:style>
  <w:style w:type="paragraph" w:customStyle="1" w:styleId="Contentsubtitle">
    <w:name w:val="Content subtitle"/>
    <w:basedOn w:val="Normal"/>
    <w:rsid w:val="00F72491"/>
    <w:pPr>
      <w:tabs>
        <w:tab w:val="right" w:pos="8505"/>
      </w:tabs>
      <w:spacing w:after="57" w:line="264" w:lineRule="exact"/>
    </w:pPr>
    <w:rPr>
      <w:b w:val="0"/>
      <w:sz w:val="22"/>
      <w:szCs w:val="22"/>
    </w:rPr>
  </w:style>
  <w:style w:type="paragraph" w:customStyle="1" w:styleId="Chaptertitle">
    <w:name w:val="Chapter title"/>
    <w:basedOn w:val="Normal"/>
    <w:rsid w:val="00F72491"/>
    <w:pPr>
      <w:spacing w:after="170" w:line="420" w:lineRule="exact"/>
    </w:pPr>
    <w:rPr>
      <w:b w:val="0"/>
      <w:sz w:val="36"/>
      <w:szCs w:val="36"/>
    </w:rPr>
  </w:style>
  <w:style w:type="paragraph" w:customStyle="1" w:styleId="QuotesPhrases">
    <w:name w:val="Quotes &amp; Phrases"/>
    <w:basedOn w:val="BodyText1"/>
    <w:rsid w:val="00D3436B"/>
    <w:pPr>
      <w:spacing w:line="264" w:lineRule="exact"/>
      <w:ind w:left="1814"/>
      <w:jc w:val="left"/>
    </w:pPr>
    <w:rPr>
      <w:b/>
      <w:color w:val="636463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0E5F8A"/>
  </w:style>
  <w:style w:type="paragraph" w:customStyle="1" w:styleId="Pressreleasetitle">
    <w:name w:val="Press release title"/>
    <w:basedOn w:val="Normal"/>
    <w:rsid w:val="00254472"/>
    <w:rPr>
      <w:b w:val="0"/>
      <w:sz w:val="42"/>
      <w:szCs w:val="42"/>
    </w:rPr>
  </w:style>
  <w:style w:type="paragraph" w:customStyle="1" w:styleId="Pressreleasesubtitle">
    <w:name w:val="Press release subtitle"/>
    <w:basedOn w:val="Normal"/>
    <w:rsid w:val="00DA612A"/>
    <w:pPr>
      <w:spacing w:after="170"/>
    </w:pPr>
    <w:rPr>
      <w:sz w:val="28"/>
      <w:szCs w:val="28"/>
    </w:rPr>
  </w:style>
  <w:style w:type="paragraph" w:customStyle="1" w:styleId="Yellowbartext">
    <w:name w:val="Yellow bar text"/>
    <w:basedOn w:val="BodyText1"/>
    <w:rsid w:val="00002D28"/>
    <w:pPr>
      <w:spacing w:line="240" w:lineRule="exact"/>
      <w:jc w:val="left"/>
    </w:pPr>
    <w:rPr>
      <w:noProof/>
      <w:sz w:val="20"/>
      <w:szCs w:val="20"/>
      <w:lang w:eastAsia="fr-FR"/>
    </w:rPr>
  </w:style>
  <w:style w:type="paragraph" w:styleId="NoSpacing">
    <w:name w:val="No Spacing"/>
    <w:link w:val="NoSpacingChar"/>
    <w:uiPriority w:val="1"/>
    <w:qFormat/>
    <w:rsid w:val="00495734"/>
    <w:rPr>
      <w:rFonts w:eastAsiaTheme="minorHAnsi" w:cstheme="minorBidi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95734"/>
    <w:rPr>
      <w:rFonts w:eastAsiaTheme="minorHAnsi" w:cstheme="minorBidi"/>
      <w:szCs w:val="22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F95375A-33FF-4792-BFB7-50FF9B2A4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1115</Words>
  <Characters>6360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Osmotik</Company>
  <LinksUpToDate>false</LinksUpToDate>
  <CharactersWithSpaces>7461</CharactersWithSpaces>
  <SharedDoc>false</SharedDoc>
  <HLinks>
    <vt:vector size="18" baseType="variant">
      <vt:variant>
        <vt:i4>2359400</vt:i4>
      </vt:variant>
      <vt:variant>
        <vt:i4>-1</vt:i4>
      </vt:variant>
      <vt:variant>
        <vt:i4>2062</vt:i4>
      </vt:variant>
      <vt:variant>
        <vt:i4>1</vt:i4>
      </vt:variant>
      <vt:variant>
        <vt:lpwstr>TM_RENAULT SPORT_Formula One Team_for white background_RGB_v1</vt:lpwstr>
      </vt:variant>
      <vt:variant>
        <vt:lpwstr/>
      </vt:variant>
      <vt:variant>
        <vt:i4>2359400</vt:i4>
      </vt:variant>
      <vt:variant>
        <vt:i4>-1</vt:i4>
      </vt:variant>
      <vt:variant>
        <vt:i4>2063</vt:i4>
      </vt:variant>
      <vt:variant>
        <vt:i4>1</vt:i4>
      </vt:variant>
      <vt:variant>
        <vt:lpwstr>TM_RENAULT SPORT_Formula One Team_for white background_RGB_v1</vt:lpwstr>
      </vt:variant>
      <vt:variant>
        <vt:lpwstr/>
      </vt:variant>
      <vt:variant>
        <vt:i4>6881368</vt:i4>
      </vt:variant>
      <vt:variant>
        <vt:i4>-1</vt:i4>
      </vt:variant>
      <vt:variant>
        <vt:i4>2067</vt:i4>
      </vt:variant>
      <vt:variant>
        <vt:i4>1</vt:i4>
      </vt:variant>
      <vt:variant>
        <vt:lpwstr>Partner strip verticle copy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Clogger</dc:creator>
  <cp:keywords/>
  <dc:description/>
  <cp:lastModifiedBy>Enes BATTAL</cp:lastModifiedBy>
  <cp:revision>5</cp:revision>
  <cp:lastPrinted>2016-02-17T17:22:00Z</cp:lastPrinted>
  <dcterms:created xsi:type="dcterms:W3CDTF">2018-02-21T06:03:00Z</dcterms:created>
  <dcterms:modified xsi:type="dcterms:W3CDTF">2018-02-21T06:13:00Z</dcterms:modified>
</cp:coreProperties>
</file>